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56" w:rsidRDefault="00C24756" w:rsidP="00C24756">
      <w:pPr>
        <w:spacing w:after="0" w:line="240" w:lineRule="auto"/>
        <w:jc w:val="center"/>
        <w:outlineLvl w:val="0"/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</w:pPr>
      <w:r w:rsidRPr="00C24756"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>UNIDAD DOS</w:t>
      </w:r>
      <w:r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 xml:space="preserve"> - </w:t>
      </w:r>
      <w:r w:rsidRPr="00C24756"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>ACTIVIDAD 1</w:t>
      </w:r>
    </w:p>
    <w:p w:rsidR="00C24756" w:rsidRDefault="00C24756" w:rsidP="00C24756">
      <w:pPr>
        <w:spacing w:after="0" w:line="240" w:lineRule="auto"/>
        <w:jc w:val="center"/>
        <w:outlineLvl w:val="0"/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</w:pPr>
      <w:r w:rsidRPr="00C24756"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>Características de la educación y del estudiante virtual.</w:t>
      </w:r>
    </w:p>
    <w:p w:rsidR="00A25D02" w:rsidRDefault="00A25D02" w:rsidP="00C24756">
      <w:pPr>
        <w:spacing w:after="0" w:line="240" w:lineRule="auto"/>
        <w:jc w:val="center"/>
        <w:outlineLvl w:val="0"/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</w:pPr>
      <w:r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 xml:space="preserve">Ana Patricia </w:t>
      </w:r>
      <w:r w:rsidR="003C5DB1"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>Guzmán</w:t>
      </w:r>
      <w:r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 xml:space="preserve"> B.</w:t>
      </w:r>
    </w:p>
    <w:p w:rsidR="003C5DB1" w:rsidRPr="00C24756" w:rsidRDefault="003C5DB1" w:rsidP="003C5DB1">
      <w:pPr>
        <w:spacing w:after="0" w:line="240" w:lineRule="auto"/>
        <w:outlineLvl w:val="0"/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</w:pPr>
      <w:r>
        <w:rPr>
          <w:rFonts w:eastAsia="Times New Roman" w:cstheme="minorHAnsi"/>
          <w:spacing w:val="-3"/>
          <w:kern w:val="36"/>
          <w:sz w:val="32"/>
          <w:szCs w:val="32"/>
          <w:lang w:val="es-CO" w:eastAsia="es-CO"/>
        </w:rPr>
        <w:t xml:space="preserve">                             Universidad San Mateo (Bogotá) Colombia</w:t>
      </w:r>
    </w:p>
    <w:p w:rsidR="00C24756" w:rsidRDefault="00C24756" w:rsidP="007B3E69">
      <w:pPr>
        <w:spacing w:after="0" w:line="360" w:lineRule="auto"/>
        <w:jc w:val="center"/>
        <w:rPr>
          <w:rFonts w:ascii="Verdana" w:hAnsi="Verdana"/>
          <w:b/>
          <w:sz w:val="24"/>
          <w:szCs w:val="24"/>
        </w:rPr>
      </w:pPr>
    </w:p>
    <w:p w:rsidR="00A25D02" w:rsidRDefault="00C24756" w:rsidP="00C24756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</w:t>
      </w:r>
      <w:r w:rsidR="00D473A7">
        <w:rPr>
          <w:rFonts w:ascii="Verdana" w:hAnsi="Verdana"/>
          <w:b/>
          <w:sz w:val="24"/>
          <w:szCs w:val="24"/>
        </w:rPr>
        <w:t xml:space="preserve">D E S A R </w:t>
      </w:r>
      <w:proofErr w:type="spellStart"/>
      <w:r w:rsidR="00D473A7">
        <w:rPr>
          <w:rFonts w:ascii="Verdana" w:hAnsi="Verdana"/>
          <w:b/>
          <w:sz w:val="24"/>
          <w:szCs w:val="24"/>
        </w:rPr>
        <w:t>R</w:t>
      </w:r>
      <w:proofErr w:type="spellEnd"/>
      <w:r w:rsidR="00D473A7">
        <w:rPr>
          <w:rFonts w:ascii="Verdana" w:hAnsi="Verdana"/>
          <w:b/>
          <w:sz w:val="24"/>
          <w:szCs w:val="24"/>
        </w:rPr>
        <w:t xml:space="preserve"> O L </w:t>
      </w:r>
      <w:proofErr w:type="spellStart"/>
      <w:r w:rsidR="00D473A7">
        <w:rPr>
          <w:rFonts w:ascii="Verdana" w:hAnsi="Verdana"/>
          <w:b/>
          <w:sz w:val="24"/>
          <w:szCs w:val="24"/>
        </w:rPr>
        <w:t>L</w:t>
      </w:r>
      <w:proofErr w:type="spellEnd"/>
      <w:r w:rsidR="00D473A7">
        <w:rPr>
          <w:rFonts w:ascii="Verdana" w:hAnsi="Verdana"/>
          <w:b/>
          <w:sz w:val="24"/>
          <w:szCs w:val="24"/>
        </w:rPr>
        <w:t xml:space="preserve"> O </w:t>
      </w:r>
    </w:p>
    <w:p w:rsidR="00EB46AB" w:rsidRDefault="00EB46AB" w:rsidP="007B3E69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w:rsidR="001E68AB" w:rsidRPr="005E0359" w:rsidRDefault="006A34E4" w:rsidP="007B3E69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5E0359">
        <w:rPr>
          <w:rFonts w:ascii="Verdana" w:hAnsi="Verdana"/>
          <w:b/>
          <w:sz w:val="24"/>
          <w:szCs w:val="24"/>
        </w:rPr>
        <w:t xml:space="preserve">1). </w:t>
      </w:r>
      <w:r w:rsidR="006279C5" w:rsidRPr="005E0359">
        <w:rPr>
          <w:rFonts w:ascii="Verdana" w:hAnsi="Verdana"/>
          <w:b/>
          <w:sz w:val="24"/>
          <w:szCs w:val="24"/>
        </w:rPr>
        <w:t>Las condiciones que llevaron a Martha a</w:t>
      </w:r>
      <w:r w:rsidR="004B7191" w:rsidRPr="005E0359">
        <w:rPr>
          <w:rFonts w:ascii="Verdana" w:hAnsi="Verdana"/>
          <w:b/>
          <w:sz w:val="24"/>
          <w:szCs w:val="24"/>
        </w:rPr>
        <w:t xml:space="preserve"> </w:t>
      </w:r>
      <w:r w:rsidR="006279C5" w:rsidRPr="005E0359">
        <w:rPr>
          <w:rFonts w:ascii="Verdana" w:hAnsi="Verdana"/>
          <w:b/>
          <w:sz w:val="24"/>
          <w:szCs w:val="24"/>
        </w:rPr>
        <w:t>fraca</w:t>
      </w:r>
      <w:r w:rsidR="004B7191" w:rsidRPr="005E0359">
        <w:rPr>
          <w:rFonts w:ascii="Verdana" w:hAnsi="Verdana"/>
          <w:b/>
          <w:sz w:val="24"/>
          <w:szCs w:val="24"/>
        </w:rPr>
        <w:t xml:space="preserve">sar </w:t>
      </w:r>
      <w:r w:rsidR="00C03D35" w:rsidRPr="005E0359">
        <w:rPr>
          <w:rFonts w:ascii="Verdana" w:hAnsi="Verdana"/>
          <w:b/>
          <w:sz w:val="24"/>
          <w:szCs w:val="24"/>
        </w:rPr>
        <w:t>en su experiencia como estudiante virtual, teniendo en cuenta las características de la educación virtual</w:t>
      </w:r>
      <w:r w:rsidR="005D2E53" w:rsidRPr="005E0359">
        <w:rPr>
          <w:rFonts w:ascii="Verdana" w:hAnsi="Verdana"/>
          <w:b/>
          <w:sz w:val="24"/>
          <w:szCs w:val="24"/>
        </w:rPr>
        <w:t xml:space="preserve">, </w:t>
      </w:r>
      <w:r w:rsidRPr="005E0359">
        <w:rPr>
          <w:rFonts w:ascii="Verdana" w:hAnsi="Verdana"/>
          <w:b/>
          <w:sz w:val="24"/>
          <w:szCs w:val="24"/>
        </w:rPr>
        <w:t xml:space="preserve">según lo planteado, </w:t>
      </w:r>
      <w:r w:rsidR="005D2E53" w:rsidRPr="005E0359">
        <w:rPr>
          <w:rFonts w:ascii="Verdana" w:hAnsi="Verdana"/>
          <w:b/>
          <w:sz w:val="24"/>
          <w:szCs w:val="24"/>
        </w:rPr>
        <w:t xml:space="preserve">fueron: </w:t>
      </w:r>
    </w:p>
    <w:p w:rsidR="001E68AB" w:rsidRDefault="001E68AB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B67F13" w:rsidRDefault="001E68AB" w:rsidP="007B3E69">
      <w:pPr>
        <w:spacing w:after="0"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i). </w:t>
      </w:r>
      <w:r w:rsidR="00BE6CBB">
        <w:rPr>
          <w:rFonts w:ascii="Verdana" w:hAnsi="Verdana"/>
          <w:sz w:val="24"/>
          <w:szCs w:val="24"/>
        </w:rPr>
        <w:t>Las razones por las cuales tomó la decisión de matricularse</w:t>
      </w:r>
      <w:r w:rsidR="00D07A31">
        <w:rPr>
          <w:rFonts w:ascii="Verdana" w:hAnsi="Verdana"/>
          <w:sz w:val="24"/>
          <w:szCs w:val="24"/>
        </w:rPr>
        <w:t>, mismas que</w:t>
      </w:r>
      <w:r w:rsidR="00BE6CBB">
        <w:rPr>
          <w:rFonts w:ascii="Verdana" w:hAnsi="Verdana"/>
          <w:sz w:val="24"/>
          <w:szCs w:val="24"/>
        </w:rPr>
        <w:t xml:space="preserve"> distan diametralmente con el </w:t>
      </w:r>
      <w:r w:rsidR="00B67F13">
        <w:rPr>
          <w:rFonts w:ascii="Verdana" w:hAnsi="Verdana"/>
          <w:sz w:val="24"/>
          <w:szCs w:val="24"/>
        </w:rPr>
        <w:t xml:space="preserve">fin y alcance del </w:t>
      </w:r>
      <w:r w:rsidR="00BE6CBB">
        <w:rPr>
          <w:rFonts w:ascii="Verdana" w:hAnsi="Verdana"/>
          <w:sz w:val="24"/>
          <w:szCs w:val="24"/>
        </w:rPr>
        <w:t xml:space="preserve">método de enseñanza – aprendizaje, el </w:t>
      </w:r>
      <w:r w:rsidR="00A84471">
        <w:rPr>
          <w:rFonts w:ascii="Verdana" w:hAnsi="Verdana"/>
          <w:sz w:val="24"/>
          <w:szCs w:val="24"/>
        </w:rPr>
        <w:t xml:space="preserve">cual posee unas características especiales que </w:t>
      </w:r>
      <w:r w:rsidR="00B67F13">
        <w:rPr>
          <w:rFonts w:ascii="Verdana" w:hAnsi="Verdana"/>
          <w:sz w:val="24"/>
          <w:szCs w:val="24"/>
        </w:rPr>
        <w:t>no cumple.</w:t>
      </w:r>
    </w:p>
    <w:p w:rsidR="00B67F13" w:rsidRDefault="00B67F13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1E68AB" w:rsidRDefault="001E68AB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ii). </w:t>
      </w:r>
      <w:r w:rsidR="00962220">
        <w:rPr>
          <w:rFonts w:ascii="Verdana" w:hAnsi="Verdana"/>
          <w:sz w:val="24"/>
          <w:szCs w:val="24"/>
        </w:rPr>
        <w:t>No supo toma</w:t>
      </w:r>
      <w:r w:rsidR="00D07A31">
        <w:rPr>
          <w:rFonts w:ascii="Verdana" w:hAnsi="Verdana"/>
          <w:sz w:val="24"/>
          <w:szCs w:val="24"/>
        </w:rPr>
        <w:t>r</w:t>
      </w:r>
      <w:r w:rsidR="00962220">
        <w:rPr>
          <w:rFonts w:ascii="Verdana" w:hAnsi="Verdana"/>
          <w:sz w:val="24"/>
          <w:szCs w:val="24"/>
        </w:rPr>
        <w:t xml:space="preserve"> decisiones para establecer y cumplir compromisos académicos, siendo irresponsable en el </w:t>
      </w:r>
      <w:r w:rsidR="008F76E2">
        <w:rPr>
          <w:rFonts w:ascii="Verdana" w:hAnsi="Verdana"/>
          <w:sz w:val="24"/>
          <w:szCs w:val="24"/>
        </w:rPr>
        <w:t>proceso de su propio aprendizaje, el cual pudo haber desarrollado en su medio íntimo y en horarios establecidos</w:t>
      </w:r>
      <w:r w:rsidR="00CC10D3">
        <w:rPr>
          <w:rFonts w:ascii="Verdana" w:hAnsi="Verdana"/>
          <w:sz w:val="24"/>
          <w:szCs w:val="24"/>
        </w:rPr>
        <w:t xml:space="preserve"> por ella misma</w:t>
      </w:r>
      <w:r w:rsidR="008F76E2">
        <w:rPr>
          <w:rFonts w:ascii="Verdana" w:hAnsi="Verdana"/>
          <w:sz w:val="24"/>
          <w:szCs w:val="24"/>
        </w:rPr>
        <w:t>.</w:t>
      </w:r>
    </w:p>
    <w:p w:rsidR="008F76E2" w:rsidRDefault="008F76E2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E27217" w:rsidRDefault="008F76E2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81093D">
        <w:rPr>
          <w:rFonts w:ascii="Verdana" w:hAnsi="Verdana"/>
          <w:sz w:val="24"/>
          <w:szCs w:val="24"/>
        </w:rPr>
        <w:t>iii). Nunca tuvo en cuenta la dimensión de la educación virtual</w:t>
      </w:r>
      <w:r w:rsidR="00904730">
        <w:rPr>
          <w:rFonts w:ascii="Verdana" w:hAnsi="Verdana"/>
          <w:sz w:val="24"/>
          <w:szCs w:val="24"/>
        </w:rPr>
        <w:t xml:space="preserve"> y las características que se deben reunir, los medios a utilizar y la manera de adquirir el conocimiento, nunca se interrelacionó con </w:t>
      </w:r>
      <w:r w:rsidR="006B61EE">
        <w:rPr>
          <w:rFonts w:ascii="Verdana" w:hAnsi="Verdana"/>
          <w:sz w:val="24"/>
          <w:szCs w:val="24"/>
        </w:rPr>
        <w:t>otras personas ni instancias para retroalimentarse con ellas, máxime que no utiliz</w:t>
      </w:r>
      <w:r w:rsidR="00E27217">
        <w:rPr>
          <w:rFonts w:ascii="Verdana" w:hAnsi="Verdana"/>
          <w:sz w:val="24"/>
          <w:szCs w:val="24"/>
        </w:rPr>
        <w:t>ó</w:t>
      </w:r>
      <w:r w:rsidR="006B61EE">
        <w:rPr>
          <w:rFonts w:ascii="Verdana" w:hAnsi="Verdana"/>
          <w:sz w:val="24"/>
          <w:szCs w:val="24"/>
        </w:rPr>
        <w:t xml:space="preserve"> adecu</w:t>
      </w:r>
      <w:r w:rsidR="00E27217">
        <w:rPr>
          <w:rFonts w:ascii="Verdana" w:hAnsi="Verdana"/>
          <w:sz w:val="24"/>
          <w:szCs w:val="24"/>
        </w:rPr>
        <w:t>a</w:t>
      </w:r>
      <w:r w:rsidR="006B61EE">
        <w:rPr>
          <w:rFonts w:ascii="Verdana" w:hAnsi="Verdana"/>
          <w:sz w:val="24"/>
          <w:szCs w:val="24"/>
        </w:rPr>
        <w:t xml:space="preserve">damente </w:t>
      </w:r>
      <w:r w:rsidR="00E27217">
        <w:rPr>
          <w:rFonts w:ascii="Verdana" w:hAnsi="Verdana"/>
          <w:sz w:val="24"/>
          <w:szCs w:val="24"/>
        </w:rPr>
        <w:t>las herramientas y medios a su alcance para transmitir y recibir la información requerida.</w:t>
      </w:r>
    </w:p>
    <w:p w:rsidR="00E27217" w:rsidRDefault="00E27217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E4662F" w:rsidRDefault="00E27217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iv). </w:t>
      </w:r>
      <w:r w:rsidR="007431FF">
        <w:rPr>
          <w:rFonts w:ascii="Verdana" w:hAnsi="Verdana"/>
          <w:sz w:val="24"/>
          <w:szCs w:val="24"/>
        </w:rPr>
        <w:t>Ignoró por completo la importancia de los canales virtual</w:t>
      </w:r>
      <w:r w:rsidR="00E4662F">
        <w:rPr>
          <w:rFonts w:ascii="Verdana" w:hAnsi="Verdana"/>
          <w:sz w:val="24"/>
          <w:szCs w:val="24"/>
        </w:rPr>
        <w:t>es para pedir asesorías, participar en debates y presentar trabajos.</w:t>
      </w:r>
    </w:p>
    <w:p w:rsidR="00E4662F" w:rsidRDefault="00E4662F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473A7" w:rsidRDefault="00D473A7" w:rsidP="007B3E6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5D4A75" w:rsidRPr="005E0359" w:rsidRDefault="00367B87" w:rsidP="007B3E69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</w:t>
      </w:r>
      <w:r w:rsidR="00D473A7" w:rsidRPr="005E0359">
        <w:rPr>
          <w:rFonts w:ascii="Verdana" w:hAnsi="Verdana"/>
          <w:b/>
          <w:sz w:val="24"/>
          <w:szCs w:val="24"/>
        </w:rPr>
        <w:t xml:space="preserve">). </w:t>
      </w:r>
      <w:r w:rsidR="003B4F17" w:rsidRPr="005E0359">
        <w:rPr>
          <w:rFonts w:ascii="Verdana" w:hAnsi="Verdana"/>
          <w:b/>
          <w:sz w:val="24"/>
          <w:szCs w:val="24"/>
        </w:rPr>
        <w:t xml:space="preserve">Cuadro comparativo entre las características que hicieron fracasar a Martha como estudiante virtual </w:t>
      </w:r>
      <w:r w:rsidR="007F4167" w:rsidRPr="005E0359">
        <w:rPr>
          <w:rFonts w:ascii="Verdana" w:hAnsi="Verdana"/>
          <w:b/>
          <w:sz w:val="24"/>
          <w:szCs w:val="24"/>
        </w:rPr>
        <w:t>y las que debe tener una persona para ser un buen estudiante virtual.</w:t>
      </w:r>
      <w:r w:rsidR="00BE01D0" w:rsidRPr="005E0359">
        <w:rPr>
          <w:rFonts w:ascii="Verdana" w:hAnsi="Verdana"/>
          <w:b/>
          <w:sz w:val="24"/>
          <w:szCs w:val="24"/>
        </w:rPr>
        <w:t xml:space="preserve"> És</w:t>
      </w:r>
      <w:r w:rsidR="000D651D" w:rsidRPr="005E0359">
        <w:rPr>
          <w:rFonts w:ascii="Verdana" w:hAnsi="Verdana"/>
          <w:b/>
          <w:sz w:val="24"/>
          <w:szCs w:val="24"/>
        </w:rPr>
        <w:t>tas</w:t>
      </w:r>
      <w:r w:rsidR="00BE01D0" w:rsidRPr="005E0359">
        <w:rPr>
          <w:rFonts w:ascii="Verdana" w:hAnsi="Verdana"/>
          <w:b/>
          <w:sz w:val="24"/>
          <w:szCs w:val="24"/>
        </w:rPr>
        <w:t xml:space="preserve"> se comparan de acuerdo a l</w:t>
      </w:r>
      <w:r w:rsidR="007B3E69" w:rsidRPr="005E0359">
        <w:rPr>
          <w:rFonts w:ascii="Verdana" w:hAnsi="Verdana"/>
          <w:b/>
          <w:sz w:val="24"/>
          <w:szCs w:val="24"/>
        </w:rPr>
        <w:t>o aportado en el caso.</w:t>
      </w:r>
    </w:p>
    <w:p w:rsidR="005D4A75" w:rsidRPr="005E0359" w:rsidRDefault="005D4A75" w:rsidP="005D2E53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1EA2" w:rsidRPr="005E0359" w:rsidTr="00421EA2">
        <w:tc>
          <w:tcPr>
            <w:tcW w:w="4322" w:type="dxa"/>
          </w:tcPr>
          <w:p w:rsidR="00A07245" w:rsidRPr="005E0359" w:rsidRDefault="00421EA2" w:rsidP="00A0724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E0359">
              <w:rPr>
                <w:rFonts w:ascii="Verdana" w:hAnsi="Verdana"/>
                <w:b/>
                <w:sz w:val="18"/>
                <w:szCs w:val="18"/>
              </w:rPr>
              <w:t>Caracter</w:t>
            </w:r>
            <w:r w:rsidR="00CD7A6F" w:rsidRPr="005E0359">
              <w:rPr>
                <w:rFonts w:ascii="Verdana" w:hAnsi="Verdana"/>
                <w:b/>
                <w:sz w:val="18"/>
                <w:szCs w:val="18"/>
              </w:rPr>
              <w:t>ís</w:t>
            </w:r>
            <w:r w:rsidRPr="005E0359">
              <w:rPr>
                <w:rFonts w:ascii="Verdana" w:hAnsi="Verdana"/>
                <w:b/>
                <w:sz w:val="18"/>
                <w:szCs w:val="18"/>
              </w:rPr>
              <w:t>ticas</w:t>
            </w:r>
            <w:r w:rsidR="00CD7A6F" w:rsidRPr="005E0359">
              <w:rPr>
                <w:rFonts w:ascii="Verdana" w:hAnsi="Verdana"/>
                <w:b/>
                <w:sz w:val="18"/>
                <w:szCs w:val="18"/>
              </w:rPr>
              <w:t xml:space="preserve"> para ser</w:t>
            </w:r>
          </w:p>
          <w:p w:rsidR="00421EA2" w:rsidRPr="005E0359" w:rsidRDefault="00CD7A6F" w:rsidP="00A0724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E0359">
              <w:rPr>
                <w:rFonts w:ascii="Verdana" w:hAnsi="Verdana"/>
                <w:b/>
                <w:sz w:val="18"/>
                <w:szCs w:val="18"/>
              </w:rPr>
              <w:t>buen estudiante virtual</w:t>
            </w:r>
          </w:p>
        </w:tc>
        <w:tc>
          <w:tcPr>
            <w:tcW w:w="4322" w:type="dxa"/>
          </w:tcPr>
          <w:p w:rsidR="00A07245" w:rsidRPr="005E0359" w:rsidRDefault="00CD7A6F" w:rsidP="00A0724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E0359">
              <w:rPr>
                <w:rFonts w:ascii="Verdana" w:hAnsi="Verdana"/>
                <w:b/>
                <w:sz w:val="18"/>
                <w:szCs w:val="18"/>
              </w:rPr>
              <w:t>Características de</w:t>
            </w:r>
          </w:p>
          <w:p w:rsidR="00421EA2" w:rsidRPr="005E0359" w:rsidRDefault="00CD7A6F" w:rsidP="00A0724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E0359">
              <w:rPr>
                <w:rFonts w:ascii="Verdana" w:hAnsi="Verdana"/>
                <w:b/>
                <w:sz w:val="18"/>
                <w:szCs w:val="18"/>
              </w:rPr>
              <w:t>Martha</w:t>
            </w:r>
          </w:p>
        </w:tc>
      </w:tr>
      <w:tr w:rsidR="00421EA2" w:rsidTr="00421EA2">
        <w:tc>
          <w:tcPr>
            <w:tcW w:w="4322" w:type="dxa"/>
          </w:tcPr>
          <w:p w:rsidR="00421EA2" w:rsidRPr="00CD7A6F" w:rsidRDefault="00A07245" w:rsidP="00BB778C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Ejercer un papel activo y </w:t>
            </w:r>
            <w:r w:rsidR="000819DC">
              <w:rPr>
                <w:rFonts w:ascii="Verdana" w:hAnsi="Verdana"/>
                <w:sz w:val="18"/>
                <w:szCs w:val="18"/>
              </w:rPr>
              <w:t>dinámico en el proceso de</w:t>
            </w:r>
            <w:r w:rsidR="00874C24">
              <w:rPr>
                <w:rFonts w:ascii="Verdana" w:hAnsi="Verdana"/>
                <w:sz w:val="18"/>
                <w:szCs w:val="18"/>
              </w:rPr>
              <w:t xml:space="preserve"> enseñanza - </w:t>
            </w:r>
            <w:r w:rsidR="000819DC">
              <w:rPr>
                <w:rFonts w:ascii="Verdana" w:hAnsi="Verdana"/>
                <w:sz w:val="18"/>
                <w:szCs w:val="18"/>
              </w:rPr>
              <w:t>aprendizaje</w:t>
            </w:r>
          </w:p>
        </w:tc>
        <w:tc>
          <w:tcPr>
            <w:tcW w:w="4322" w:type="dxa"/>
          </w:tcPr>
          <w:p w:rsidR="00421EA2" w:rsidRPr="00CD7A6F" w:rsidRDefault="000819DC" w:rsidP="009C7F6D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limitaba a recibir información; nunca se integr</w:t>
            </w:r>
            <w:r w:rsidR="007A11D0">
              <w:rPr>
                <w:rFonts w:ascii="Verdana" w:hAnsi="Verdana"/>
                <w:sz w:val="18"/>
                <w:szCs w:val="18"/>
              </w:rPr>
              <w:t>ó</w:t>
            </w:r>
            <w:r>
              <w:rPr>
                <w:rFonts w:ascii="Verdana" w:hAnsi="Verdana"/>
                <w:sz w:val="18"/>
                <w:szCs w:val="18"/>
              </w:rPr>
              <w:t xml:space="preserve"> a los canales virtuales del proceso de aprendizaje</w:t>
            </w:r>
            <w:r w:rsidR="007A11D0">
              <w:rPr>
                <w:rFonts w:ascii="Verdana" w:hAnsi="Verdana"/>
                <w:sz w:val="18"/>
                <w:szCs w:val="18"/>
              </w:rPr>
              <w:t>,</w:t>
            </w:r>
            <w:r w:rsidR="00874C24">
              <w:rPr>
                <w:rFonts w:ascii="Verdana" w:hAnsi="Verdana"/>
                <w:sz w:val="18"/>
                <w:szCs w:val="18"/>
              </w:rPr>
              <w:t xml:space="preserve"> ni supo la importancia de las actividades grupales</w:t>
            </w:r>
          </w:p>
        </w:tc>
      </w:tr>
      <w:tr w:rsidR="00421EA2" w:rsidTr="00421EA2">
        <w:tc>
          <w:tcPr>
            <w:tcW w:w="4322" w:type="dxa"/>
          </w:tcPr>
          <w:p w:rsidR="00421EA2" w:rsidRPr="00CD7A6F" w:rsidRDefault="00BB778C" w:rsidP="005D2E53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Disciplinado, para establecer normas y darles cumplimiento</w:t>
            </w:r>
          </w:p>
        </w:tc>
        <w:tc>
          <w:tcPr>
            <w:tcW w:w="4322" w:type="dxa"/>
          </w:tcPr>
          <w:p w:rsidR="00421EA2" w:rsidRPr="00CD7A6F" w:rsidRDefault="00081899" w:rsidP="005D2E53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 estableció reglas claras para el proceso de enseñanza </w:t>
            </w:r>
            <w:r w:rsidR="00707E75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aprendizaje</w:t>
            </w:r>
            <w:r w:rsidR="00291FD3">
              <w:rPr>
                <w:rFonts w:ascii="Verdana" w:hAnsi="Verdana"/>
                <w:sz w:val="18"/>
                <w:szCs w:val="18"/>
              </w:rPr>
              <w:t xml:space="preserve"> y no cumplía con los compromisos. </w:t>
            </w:r>
          </w:p>
        </w:tc>
      </w:tr>
      <w:tr w:rsidR="00421EA2" w:rsidTr="00421EA2">
        <w:tc>
          <w:tcPr>
            <w:tcW w:w="4322" w:type="dxa"/>
          </w:tcPr>
          <w:p w:rsidR="00437BEA" w:rsidRPr="00CD7A6F" w:rsidRDefault="00437BEA" w:rsidP="005D2E53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Saber comunicar sus necesidades e </w:t>
            </w:r>
            <w:r w:rsidR="00C231E7">
              <w:rPr>
                <w:rFonts w:ascii="Verdana" w:hAnsi="Verdana"/>
                <w:sz w:val="18"/>
                <w:szCs w:val="18"/>
              </w:rPr>
              <w:t>inquietudes</w:t>
            </w:r>
          </w:p>
        </w:tc>
        <w:tc>
          <w:tcPr>
            <w:tcW w:w="4322" w:type="dxa"/>
          </w:tcPr>
          <w:p w:rsidR="00421EA2" w:rsidRPr="00CD7A6F" w:rsidRDefault="00C231E7" w:rsidP="00882880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limitó a recibir información, pero le restó importancia a los canales virtuales, medio único para lograr establecer comunicación</w:t>
            </w:r>
            <w:r w:rsidR="00882880">
              <w:rPr>
                <w:rFonts w:ascii="Verdana" w:hAnsi="Verdana"/>
                <w:sz w:val="18"/>
                <w:szCs w:val="18"/>
              </w:rPr>
              <w:t xml:space="preserve"> y procurar lograr materializar el proceso enseñanza – aprendizaje.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421EA2" w:rsidTr="00421EA2">
        <w:tc>
          <w:tcPr>
            <w:tcW w:w="4322" w:type="dxa"/>
          </w:tcPr>
          <w:p w:rsidR="00421EA2" w:rsidRPr="00CD7A6F" w:rsidRDefault="00190967" w:rsidP="005D2E53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Saber trabajar colaborativamente</w:t>
            </w:r>
          </w:p>
        </w:tc>
        <w:tc>
          <w:tcPr>
            <w:tcW w:w="4322" w:type="dxa"/>
          </w:tcPr>
          <w:p w:rsidR="00421EA2" w:rsidRPr="00CD7A6F" w:rsidRDefault="00190967" w:rsidP="00FA53E2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Por tratarse de una situación de retroalimentación </w:t>
            </w:r>
            <w:r w:rsidR="00FA53E2">
              <w:rPr>
                <w:rFonts w:ascii="Verdana" w:hAnsi="Verdana"/>
                <w:sz w:val="18"/>
                <w:szCs w:val="18"/>
              </w:rPr>
              <w:t>y por no establecer correctamente la comunicación, no trabajó en colaboración con nadie, logrando el fracaso.</w:t>
            </w:r>
          </w:p>
        </w:tc>
      </w:tr>
      <w:tr w:rsidR="00421EA2" w:rsidTr="00421EA2">
        <w:tc>
          <w:tcPr>
            <w:tcW w:w="4322" w:type="dxa"/>
          </w:tcPr>
          <w:p w:rsidR="00421EA2" w:rsidRPr="00CD7A6F" w:rsidRDefault="000F5854" w:rsidP="00707E7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Contar con disposición para compartir los conocimiento</w:t>
            </w:r>
            <w:r w:rsidR="00707E75"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4322" w:type="dxa"/>
          </w:tcPr>
          <w:p w:rsidR="00D13D87" w:rsidRPr="00CD7A6F" w:rsidRDefault="00D13D87" w:rsidP="00707E7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Martha mostró indisposición y apatía frente a</w:t>
            </w:r>
            <w:r w:rsidR="009C7F6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07E75">
              <w:rPr>
                <w:rFonts w:ascii="Verdana" w:hAnsi="Verdana"/>
                <w:sz w:val="18"/>
                <w:szCs w:val="18"/>
              </w:rPr>
              <w:t>l</w:t>
            </w:r>
            <w:r>
              <w:rPr>
                <w:rFonts w:ascii="Verdana" w:hAnsi="Verdana"/>
                <w:sz w:val="18"/>
                <w:szCs w:val="18"/>
              </w:rPr>
              <w:t>a adquisición del conocimiento.</w:t>
            </w:r>
          </w:p>
        </w:tc>
      </w:tr>
    </w:tbl>
    <w:p w:rsidR="008F76E2" w:rsidRDefault="003F3BB4" w:rsidP="005D2E5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6B61EE">
        <w:rPr>
          <w:rFonts w:ascii="Verdana" w:hAnsi="Verdana"/>
          <w:sz w:val="24"/>
          <w:szCs w:val="24"/>
        </w:rPr>
        <w:t xml:space="preserve"> </w:t>
      </w:r>
      <w:r w:rsidR="00904730">
        <w:rPr>
          <w:rFonts w:ascii="Verdana" w:hAnsi="Verdana"/>
          <w:sz w:val="24"/>
          <w:szCs w:val="24"/>
        </w:rPr>
        <w:t xml:space="preserve"> </w:t>
      </w:r>
    </w:p>
    <w:p w:rsidR="00201B41" w:rsidRDefault="00BE6CBB" w:rsidP="000A4258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5E0359">
        <w:rPr>
          <w:rFonts w:ascii="Verdana" w:hAnsi="Verdana"/>
          <w:b/>
          <w:sz w:val="24"/>
          <w:szCs w:val="24"/>
        </w:rPr>
        <w:t xml:space="preserve">  </w:t>
      </w:r>
    </w:p>
    <w:p w:rsidR="00EB46AB" w:rsidRPr="005E0359" w:rsidRDefault="00367B87" w:rsidP="000A4258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3</w:t>
      </w:r>
      <w:r w:rsidR="002326F5" w:rsidRPr="005E0359">
        <w:rPr>
          <w:rFonts w:ascii="Verdana" w:hAnsi="Verdana"/>
          <w:b/>
          <w:sz w:val="24"/>
          <w:szCs w:val="24"/>
        </w:rPr>
        <w:t xml:space="preserve">). </w:t>
      </w:r>
      <w:r w:rsidR="00D37ADC" w:rsidRPr="005E0359">
        <w:rPr>
          <w:rFonts w:ascii="Verdana" w:hAnsi="Verdana"/>
          <w:b/>
          <w:sz w:val="24"/>
          <w:szCs w:val="24"/>
        </w:rPr>
        <w:t xml:space="preserve">Solución al caso de Martha, con las consideraciones allí propuestas. </w:t>
      </w:r>
    </w:p>
    <w:p w:rsidR="00D37ADC" w:rsidRDefault="00D37ADC" w:rsidP="000A425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D37ADC" w:rsidRDefault="00D37ADC" w:rsidP="000A4258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En primer lugar, </w:t>
      </w:r>
      <w:r w:rsidR="008A613F">
        <w:rPr>
          <w:rFonts w:ascii="Verdana" w:hAnsi="Verdana"/>
          <w:sz w:val="24"/>
          <w:szCs w:val="24"/>
        </w:rPr>
        <w:t xml:space="preserve">es que estudie sobre algo que en realidad quiera </w:t>
      </w:r>
      <w:bookmarkStart w:id="0" w:name="_GoBack"/>
      <w:bookmarkEnd w:id="0"/>
      <w:r w:rsidR="008A613F">
        <w:rPr>
          <w:rFonts w:ascii="Verdana" w:hAnsi="Verdana"/>
          <w:sz w:val="24"/>
          <w:szCs w:val="24"/>
        </w:rPr>
        <w:t>aprender; luego, deberá saber l</w:t>
      </w:r>
      <w:r w:rsidR="00121DB2">
        <w:rPr>
          <w:rFonts w:ascii="Verdana" w:hAnsi="Verdana"/>
          <w:sz w:val="24"/>
          <w:szCs w:val="24"/>
        </w:rPr>
        <w:t xml:space="preserve">os retos que impone la </w:t>
      </w:r>
      <w:r w:rsidR="008A613F">
        <w:rPr>
          <w:rFonts w:ascii="Verdana" w:hAnsi="Verdana"/>
          <w:sz w:val="24"/>
          <w:szCs w:val="24"/>
        </w:rPr>
        <w:t>metodología</w:t>
      </w:r>
      <w:r w:rsidR="00121DB2">
        <w:rPr>
          <w:rFonts w:ascii="Verdana" w:hAnsi="Verdana"/>
          <w:sz w:val="24"/>
          <w:szCs w:val="24"/>
        </w:rPr>
        <w:t xml:space="preserve"> de la educación virtual, la forma de evaluación y los compromisos que se adquieren</w:t>
      </w:r>
      <w:r w:rsidR="00076AB6">
        <w:rPr>
          <w:rFonts w:ascii="Verdana" w:hAnsi="Verdana"/>
          <w:sz w:val="24"/>
          <w:szCs w:val="24"/>
        </w:rPr>
        <w:t xml:space="preserve"> en el proceso; deberá continuar realizando una planificación del </w:t>
      </w:r>
      <w:r w:rsidR="00286B29">
        <w:rPr>
          <w:rFonts w:ascii="Verdana" w:hAnsi="Verdana"/>
          <w:sz w:val="24"/>
          <w:szCs w:val="24"/>
        </w:rPr>
        <w:t>modo, tie</w:t>
      </w:r>
      <w:r w:rsidR="00076AB6">
        <w:rPr>
          <w:rFonts w:ascii="Verdana" w:hAnsi="Verdana"/>
          <w:sz w:val="24"/>
          <w:szCs w:val="24"/>
        </w:rPr>
        <w:t>mpo</w:t>
      </w:r>
      <w:r w:rsidR="00286B29">
        <w:rPr>
          <w:rFonts w:ascii="Verdana" w:hAnsi="Verdana"/>
          <w:sz w:val="24"/>
          <w:szCs w:val="24"/>
        </w:rPr>
        <w:t xml:space="preserve"> y lugar que dedicará a sus obligaciones académicas, estableciendo compromisos y metas a cumplir</w:t>
      </w:r>
      <w:r w:rsidR="008948BA">
        <w:rPr>
          <w:rFonts w:ascii="Verdana" w:hAnsi="Verdana"/>
          <w:sz w:val="24"/>
          <w:szCs w:val="24"/>
        </w:rPr>
        <w:t>; por último, deberá mantener una comunicación asertiva en el medio académico en que se desenvuelve, par</w:t>
      </w:r>
      <w:r w:rsidR="00CC0D46">
        <w:rPr>
          <w:rFonts w:ascii="Verdana" w:hAnsi="Verdana"/>
          <w:sz w:val="24"/>
          <w:szCs w:val="24"/>
        </w:rPr>
        <w:t xml:space="preserve">ticipando activa, dinámica y proactivamente, de manera que pueda absolver sus dudas, para poder participar en discusiones y presentar trabajos </w:t>
      </w:r>
      <w:r w:rsidR="000A4258">
        <w:rPr>
          <w:rFonts w:ascii="Verdana" w:hAnsi="Verdana"/>
          <w:sz w:val="24"/>
          <w:szCs w:val="24"/>
        </w:rPr>
        <w:t xml:space="preserve">que enriquezcan su conocimiento </w:t>
      </w:r>
      <w:r w:rsidR="001D1D39">
        <w:rPr>
          <w:rFonts w:ascii="Verdana" w:hAnsi="Verdana"/>
          <w:sz w:val="24"/>
          <w:szCs w:val="24"/>
        </w:rPr>
        <w:t xml:space="preserve">y </w:t>
      </w:r>
      <w:r w:rsidR="000A4258">
        <w:rPr>
          <w:rFonts w:ascii="Verdana" w:hAnsi="Verdana"/>
          <w:sz w:val="24"/>
          <w:szCs w:val="24"/>
        </w:rPr>
        <w:t>transmitirlo.</w:t>
      </w:r>
      <w:r w:rsidR="00CC0D46">
        <w:rPr>
          <w:rFonts w:ascii="Verdana" w:hAnsi="Verdana"/>
          <w:sz w:val="24"/>
          <w:szCs w:val="24"/>
        </w:rPr>
        <w:t xml:space="preserve">  </w:t>
      </w:r>
      <w:r w:rsidR="008948BA">
        <w:rPr>
          <w:rFonts w:ascii="Verdana" w:hAnsi="Verdana"/>
          <w:sz w:val="24"/>
          <w:szCs w:val="24"/>
        </w:rPr>
        <w:t xml:space="preserve"> </w:t>
      </w:r>
      <w:r w:rsidR="008A613F">
        <w:rPr>
          <w:rFonts w:ascii="Verdana" w:hAnsi="Verdana"/>
          <w:sz w:val="24"/>
          <w:szCs w:val="24"/>
        </w:rPr>
        <w:t xml:space="preserve">  </w:t>
      </w:r>
    </w:p>
    <w:sectPr w:rsidR="00D37ADC" w:rsidSect="006E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11"/>
    <w:rsid w:val="00076AB6"/>
    <w:rsid w:val="00081899"/>
    <w:rsid w:val="000819DC"/>
    <w:rsid w:val="000A4258"/>
    <w:rsid w:val="000D651D"/>
    <w:rsid w:val="000F5854"/>
    <w:rsid w:val="00121DB2"/>
    <w:rsid w:val="00190967"/>
    <w:rsid w:val="001D1D39"/>
    <w:rsid w:val="001E68AB"/>
    <w:rsid w:val="00201B41"/>
    <w:rsid w:val="002326F5"/>
    <w:rsid w:val="00286B29"/>
    <w:rsid w:val="00291FD3"/>
    <w:rsid w:val="002D0A55"/>
    <w:rsid w:val="00367B87"/>
    <w:rsid w:val="003B4F17"/>
    <w:rsid w:val="003C5DB1"/>
    <w:rsid w:val="003D1511"/>
    <w:rsid w:val="003F3BB4"/>
    <w:rsid w:val="00421EA2"/>
    <w:rsid w:val="00437BEA"/>
    <w:rsid w:val="004B7191"/>
    <w:rsid w:val="004E3132"/>
    <w:rsid w:val="00522401"/>
    <w:rsid w:val="005B0B5B"/>
    <w:rsid w:val="005C171B"/>
    <w:rsid w:val="005D2E53"/>
    <w:rsid w:val="005D4A75"/>
    <w:rsid w:val="005E0359"/>
    <w:rsid w:val="006279C5"/>
    <w:rsid w:val="006A34E4"/>
    <w:rsid w:val="006B1D23"/>
    <w:rsid w:val="006B61EE"/>
    <w:rsid w:val="006E3C84"/>
    <w:rsid w:val="00707E75"/>
    <w:rsid w:val="007431FF"/>
    <w:rsid w:val="007918C3"/>
    <w:rsid w:val="007A11D0"/>
    <w:rsid w:val="007B3E69"/>
    <w:rsid w:val="007F4167"/>
    <w:rsid w:val="0081093D"/>
    <w:rsid w:val="00874C24"/>
    <w:rsid w:val="00882880"/>
    <w:rsid w:val="008948BA"/>
    <w:rsid w:val="008A613F"/>
    <w:rsid w:val="008F76E2"/>
    <w:rsid w:val="00904730"/>
    <w:rsid w:val="00962220"/>
    <w:rsid w:val="009C7F6D"/>
    <w:rsid w:val="00A07245"/>
    <w:rsid w:val="00A25D02"/>
    <w:rsid w:val="00A84471"/>
    <w:rsid w:val="00B67F13"/>
    <w:rsid w:val="00BB778C"/>
    <w:rsid w:val="00BE01D0"/>
    <w:rsid w:val="00BE6CBB"/>
    <w:rsid w:val="00C03D35"/>
    <w:rsid w:val="00C10B77"/>
    <w:rsid w:val="00C231E7"/>
    <w:rsid w:val="00C24756"/>
    <w:rsid w:val="00C74F60"/>
    <w:rsid w:val="00CC0D46"/>
    <w:rsid w:val="00CC10D3"/>
    <w:rsid w:val="00CD7A6F"/>
    <w:rsid w:val="00D07A31"/>
    <w:rsid w:val="00D13D87"/>
    <w:rsid w:val="00D33805"/>
    <w:rsid w:val="00D37ADC"/>
    <w:rsid w:val="00D462C3"/>
    <w:rsid w:val="00D473A7"/>
    <w:rsid w:val="00D5495F"/>
    <w:rsid w:val="00E27217"/>
    <w:rsid w:val="00E4662F"/>
    <w:rsid w:val="00EB46AB"/>
    <w:rsid w:val="00EF00B4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2018B-49C2-4901-8556-E8BE34D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84"/>
  </w:style>
  <w:style w:type="paragraph" w:styleId="Ttulo1">
    <w:name w:val="heading 1"/>
    <w:basedOn w:val="Normal"/>
    <w:link w:val="Ttulo1Car"/>
    <w:uiPriority w:val="9"/>
    <w:qFormat/>
    <w:rsid w:val="00C24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1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475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755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4F67-A96F-414A-A569-7516D9D4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FAMILIAR</dc:creator>
  <cp:lastModifiedBy>Patricia</cp:lastModifiedBy>
  <cp:revision>3</cp:revision>
  <dcterms:created xsi:type="dcterms:W3CDTF">2018-03-29T21:55:00Z</dcterms:created>
  <dcterms:modified xsi:type="dcterms:W3CDTF">2018-03-30T00:48:00Z</dcterms:modified>
</cp:coreProperties>
</file>