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CB19A2" w:rsidRPr="008B54A1" w:rsidRDefault="008B54A1" w:rsidP="00246AED">
      <w:pPr>
        <w:pStyle w:val="Ttulo1"/>
        <w:jc w:val="center"/>
        <w:rPr>
          <w:rFonts w:ascii="Cooper Black" w:hAnsi="Cooper Black"/>
          <w:color w:val="E36C0A" w:themeColor="accent6" w:themeShade="BF"/>
          <w:sz w:val="72"/>
          <w:lang w:val="es-ES"/>
        </w:rPr>
      </w:pPr>
      <w:r w:rsidRPr="008B54A1">
        <w:rPr>
          <w:rFonts w:ascii="Cooper Black" w:hAnsi="Cooper Black"/>
          <w:color w:val="E36C0A" w:themeColor="accent6" w:themeShade="BF"/>
          <w:sz w:val="72"/>
          <w:lang w:val="es-ES"/>
        </w:rPr>
        <w:t>RECICLAJE Y ORGANIZACIÓN DE MATERIA PRIMA</w:t>
      </w:r>
    </w:p>
    <w:p w:rsidR="00B0508C" w:rsidRDefault="00B0508C" w:rsidP="00B0508C">
      <w:pPr>
        <w:rPr>
          <w:lang w:val="es-ES"/>
        </w:rPr>
      </w:pPr>
    </w:p>
    <w:p w:rsidR="00B0508C" w:rsidRDefault="00B0508C" w:rsidP="00B0508C">
      <w:pPr>
        <w:rPr>
          <w:lang w:val="es-ES"/>
        </w:rPr>
      </w:pPr>
    </w:p>
    <w:p w:rsidR="00A32187" w:rsidRPr="00B0508C" w:rsidRDefault="00865756" w:rsidP="00B0508C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5617210</wp:posOffset>
                </wp:positionV>
                <wp:extent cx="466725" cy="952500"/>
                <wp:effectExtent l="19050" t="0" r="28575" b="38100"/>
                <wp:wrapNone/>
                <wp:docPr id="1" name="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 Flecha abajo" o:spid="_x0000_s1026" type="#_x0000_t67" style="position:absolute;margin-left:149.7pt;margin-top:442.3pt;width:36.7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" adj="16308" fillcolor="black [3200]" strokecolor="black [1600]" strokeweight="2pt"/>
            </w:pict>
          </mc:Fallback>
        </mc:AlternateContent>
      </w:r>
      <w:r w:rsidR="00B0508C">
        <w:rPr>
          <w:lang w:val="es-ES"/>
        </w:rPr>
        <w:t>El restaurante CANOA Taberna  Japonesa</w:t>
      </w:r>
      <w:r w:rsidR="00FB435F">
        <w:rPr>
          <w:lang w:val="es-ES"/>
        </w:rPr>
        <w:t xml:space="preserve"> ubicado en la carrera 4</w:t>
      </w:r>
      <w:r w:rsidR="00FA1CBC">
        <w:rPr>
          <w:lang w:val="es-ES"/>
        </w:rPr>
        <w:t>a</w:t>
      </w:r>
      <w:r w:rsidR="00FB435F">
        <w:rPr>
          <w:lang w:val="es-ES"/>
        </w:rPr>
        <w:t xml:space="preserve"> # 66 – 78 Bario Chapinero alto, ciudad Bogotá – Colombia.</w:t>
      </w:r>
      <w:r w:rsidR="00E810BF">
        <w:rPr>
          <w:lang w:val="es-ES"/>
        </w:rPr>
        <w:t xml:space="preserve"> Registro</w:t>
      </w:r>
      <w:r w:rsidR="002E04E0">
        <w:rPr>
          <w:lang w:val="es-ES"/>
        </w:rPr>
        <w:t xml:space="preserve"> con</w:t>
      </w:r>
      <w:r w:rsidR="00E810BF">
        <w:rPr>
          <w:lang w:val="es-ES"/>
        </w:rPr>
        <w:t xml:space="preserve"> </w:t>
      </w:r>
      <w:r w:rsidR="002E04E0">
        <w:rPr>
          <w:lang w:val="es-ES"/>
        </w:rPr>
        <w:t>número</w:t>
      </w:r>
      <w:r w:rsidR="00E810BF">
        <w:rPr>
          <w:lang w:val="es-ES"/>
        </w:rPr>
        <w:t xml:space="preserve"> de teléfono: (+57) 311 237 9584</w:t>
      </w:r>
      <w:r w:rsidR="002E04E0">
        <w:rPr>
          <w:lang w:val="es-ES"/>
        </w:rPr>
        <w:t xml:space="preserve">. </w:t>
      </w:r>
      <w:r w:rsidR="002E04E0">
        <w:rPr>
          <w:lang w:val="es-ES"/>
        </w:rPr>
        <w:br/>
        <w:t>Cuenta con la antigüedad de hace aproximadament</w:t>
      </w:r>
      <w:r w:rsidR="00FA1CBC">
        <w:rPr>
          <w:lang w:val="es-ES"/>
        </w:rPr>
        <w:t>e 5 años, en la cual ha sido uno</w:t>
      </w:r>
      <w:r w:rsidR="002E04E0">
        <w:rPr>
          <w:lang w:val="es-ES"/>
        </w:rPr>
        <w:t xml:space="preserve"> de los mejores rest</w:t>
      </w:r>
      <w:r w:rsidR="00FA1CBC">
        <w:rPr>
          <w:lang w:val="es-ES"/>
        </w:rPr>
        <w:t xml:space="preserve">aurantes de comida </w:t>
      </w:r>
      <w:r w:rsidR="00807BA9">
        <w:rPr>
          <w:lang w:val="es-ES"/>
        </w:rPr>
        <w:t>Japonesa,</w:t>
      </w:r>
      <w:r w:rsidR="00FA1CBC">
        <w:rPr>
          <w:lang w:val="es-ES"/>
        </w:rPr>
        <w:t xml:space="preserve"> catalogado como uno de los mejores sushis de Bogotá.</w:t>
      </w:r>
      <w:r w:rsidR="00807BA9">
        <w:rPr>
          <w:lang w:val="es-ES"/>
        </w:rPr>
        <w:t xml:space="preserve"> </w:t>
      </w:r>
      <w:r w:rsidR="00807BA9">
        <w:rPr>
          <w:lang w:val="es-ES"/>
        </w:rPr>
        <w:br/>
      </w:r>
      <w:r w:rsidR="00807BA9">
        <w:rPr>
          <w:lang w:val="es-ES"/>
        </w:rPr>
        <w:br/>
        <w:t xml:space="preserve">Según la investigación se </w:t>
      </w:r>
      <w:r w:rsidR="00E15CB5">
        <w:rPr>
          <w:lang w:val="es-ES"/>
        </w:rPr>
        <w:t>hallaron</w:t>
      </w:r>
      <w:r w:rsidR="00807BA9">
        <w:rPr>
          <w:lang w:val="es-ES"/>
        </w:rPr>
        <w:t xml:space="preserve"> dos problemas de organización y reciclaje</w:t>
      </w:r>
      <w:r w:rsidR="00E76013">
        <w:rPr>
          <w:lang w:val="es-ES"/>
        </w:rPr>
        <w:t>.</w:t>
      </w:r>
      <w:r w:rsidR="00E76013">
        <w:rPr>
          <w:lang w:val="es-ES"/>
        </w:rPr>
        <w:br/>
        <w:t>Se encontraran las soluciones a estos dos problemas para mejorar la calidad de trabajo, la organización</w:t>
      </w:r>
      <w:r w:rsidR="00E067EF">
        <w:rPr>
          <w:lang w:val="es-ES"/>
        </w:rPr>
        <w:t>.</w:t>
      </w:r>
      <w:r w:rsidR="00734AC0">
        <w:rPr>
          <w:lang w:val="es-ES"/>
        </w:rPr>
        <w:br/>
      </w:r>
      <w:r w:rsidR="00734AC0">
        <w:rPr>
          <w:lang w:val="es-ES"/>
        </w:rPr>
        <w:br/>
        <w:t>En el pri</w:t>
      </w:r>
      <w:r w:rsidR="006F7761">
        <w:rPr>
          <w:lang w:val="es-ES"/>
        </w:rPr>
        <w:t xml:space="preserve">mer problema vamos a ver la manera en que se </w:t>
      </w:r>
      <w:r w:rsidR="005A0492">
        <w:rPr>
          <w:lang w:val="es-ES"/>
        </w:rPr>
        <w:t>está</w:t>
      </w:r>
      <w:r w:rsidR="006F7761">
        <w:rPr>
          <w:lang w:val="es-ES"/>
        </w:rPr>
        <w:t xml:space="preserve"> manteniendo las basuras, ya que en la parte de la cocina se están mezclando botellas, plástico y materia orgánica</w:t>
      </w:r>
      <w:r w:rsidR="005A0492">
        <w:rPr>
          <w:lang w:val="es-ES"/>
        </w:rPr>
        <w:t xml:space="preserve"> en las mismas canecas, se adjunta todo por igual y no se están cumpliendo las normas de reciclaje.</w:t>
      </w:r>
      <w:r w:rsidR="005A0492">
        <w:rPr>
          <w:lang w:val="es-ES"/>
        </w:rPr>
        <w:br/>
        <w:t xml:space="preserve">En el segundo problema hallaremos la </w:t>
      </w:r>
      <w:r w:rsidR="00E464D6">
        <w:rPr>
          <w:lang w:val="es-ES"/>
        </w:rPr>
        <w:t>bodega donde se almacena la materia prima que no necesita ninguna temperatura especial para estar conservada. Dicha bodega está</w:t>
      </w:r>
      <w:r w:rsidR="00A32187">
        <w:rPr>
          <w:lang w:val="es-ES"/>
        </w:rPr>
        <w:t xml:space="preserve"> ubicada</w:t>
      </w:r>
      <w:r w:rsidR="00E464D6">
        <w:rPr>
          <w:lang w:val="es-ES"/>
        </w:rPr>
        <w:t xml:space="preserve"> al lado del baño de personal, la cual no cuenta con higiene ya que esta junto sin ninguna puerta o material que lo divida.</w:t>
      </w:r>
      <w:r w:rsidR="00A32187">
        <w:rPr>
          <w:lang w:val="es-ES"/>
        </w:rPr>
        <w:br/>
      </w:r>
      <w:r w:rsidR="00BF761F">
        <w:rPr>
          <w:lang w:val="es-ES"/>
        </w:rPr>
        <w:br/>
        <w:t xml:space="preserve">Para lograr que todo lo </w:t>
      </w:r>
      <w:r w:rsidR="00380250">
        <w:rPr>
          <w:lang w:val="es-ES"/>
        </w:rPr>
        <w:t>anterior tenga</w:t>
      </w:r>
      <w:r w:rsidR="00BF761F">
        <w:rPr>
          <w:lang w:val="es-ES"/>
        </w:rPr>
        <w:t xml:space="preserve"> un cambio,</w:t>
      </w:r>
      <w:r w:rsidR="00380250">
        <w:rPr>
          <w:lang w:val="es-ES"/>
        </w:rPr>
        <w:t xml:space="preserve"> comenzaremos:</w:t>
      </w:r>
      <w:r w:rsidR="00380250">
        <w:rPr>
          <w:lang w:val="es-ES"/>
        </w:rPr>
        <w:br/>
        <w:t xml:space="preserve">- El personal de </w:t>
      </w:r>
      <w:r w:rsidR="00BF761F">
        <w:rPr>
          <w:lang w:val="es-ES"/>
        </w:rPr>
        <w:t>la cocina debe tener en cuenta los requisitos de u</w:t>
      </w:r>
      <w:r w:rsidR="00380250">
        <w:rPr>
          <w:lang w:val="es-ES"/>
        </w:rPr>
        <w:t>n buen reciclaje.</w:t>
      </w:r>
      <w:r w:rsidR="00380250">
        <w:rPr>
          <w:lang w:val="es-ES"/>
        </w:rPr>
        <w:br/>
        <w:t>- S</w:t>
      </w:r>
      <w:r w:rsidR="00BF761F">
        <w:rPr>
          <w:lang w:val="es-ES"/>
        </w:rPr>
        <w:t>e darán canecas de un color diferente para adjuntar materia orgánica y plásticos, botellas.</w:t>
      </w:r>
      <w:r w:rsidR="00380250">
        <w:rPr>
          <w:lang w:val="es-ES"/>
        </w:rPr>
        <w:br/>
        <w:t xml:space="preserve">- Se comentara para </w:t>
      </w:r>
      <w:r w:rsidR="003344D8">
        <w:rPr>
          <w:lang w:val="es-ES"/>
        </w:rPr>
        <w:t xml:space="preserve">el proyecto de </w:t>
      </w:r>
      <w:r w:rsidR="00380250">
        <w:rPr>
          <w:lang w:val="es-ES"/>
        </w:rPr>
        <w:t>una división</w:t>
      </w:r>
      <w:r w:rsidR="003344D8">
        <w:rPr>
          <w:lang w:val="es-ES"/>
        </w:rPr>
        <w:t xml:space="preserve"> o puerta, la cual separara</w:t>
      </w:r>
      <w:r w:rsidR="00380250">
        <w:rPr>
          <w:lang w:val="es-ES"/>
        </w:rPr>
        <w:t xml:space="preserve"> el baño </w:t>
      </w:r>
      <w:r w:rsidR="003344D8">
        <w:rPr>
          <w:lang w:val="es-ES"/>
        </w:rPr>
        <w:t>con</w:t>
      </w:r>
      <w:r w:rsidR="00380250">
        <w:rPr>
          <w:lang w:val="es-ES"/>
        </w:rPr>
        <w:t xml:space="preserve"> la bodega de almacenamiento de materia prima.</w:t>
      </w:r>
      <w:r w:rsidR="00A64AC6">
        <w:rPr>
          <w:lang w:val="es-ES"/>
        </w:rPr>
        <w:br/>
      </w:r>
      <w:r w:rsidR="00A64AC6">
        <w:rPr>
          <w:lang w:val="es-ES"/>
        </w:rPr>
        <w:br/>
        <w:t>Se harán videos y fotos de los empleados a cargo de la cocina para organizar tal proyecto, dando solución de la mejor manera.</w:t>
      </w:r>
      <w:r w:rsidR="0015701C">
        <w:rPr>
          <w:lang w:val="es-ES"/>
        </w:rPr>
        <w:br/>
      </w:r>
      <w:r w:rsidR="0015701C">
        <w:rPr>
          <w:lang w:val="es-ES"/>
        </w:rPr>
        <w:lastRenderedPageBreak/>
        <w:object w:dxaOrig="3675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00pt;height:3in" o:ole="">
            <v:imagedata r:id="rId7" o:title=""/>
          </v:shape>
          <w:control r:id="rId8" w:name="WindowsMediaPlayer1" w:shapeid="_x0000_i1044"/>
        </w:object>
      </w:r>
      <w:r>
        <w:rPr>
          <w:lang w:val="es-ES"/>
        </w:rPr>
        <w:br/>
      </w:r>
      <w:r>
        <w:rPr>
          <w:lang w:val="es-ES"/>
        </w:rPr>
        <w:br/>
        <w:t>Fue un placer realizar el trabajo y mostrarles el lugar donde paso mi mayor tiempo.</w:t>
      </w:r>
      <w:bookmarkStart w:id="0" w:name="_GoBack"/>
      <w:bookmarkEnd w:id="0"/>
      <w:r>
        <w:rPr>
          <w:lang w:val="es-ES"/>
        </w:rPr>
        <w:br/>
        <w:t>Gracias.</w:t>
      </w:r>
      <w:r w:rsidR="0015701C">
        <w:rPr>
          <w:lang w:val="es-ES"/>
        </w:rPr>
        <w:br/>
      </w:r>
      <w:r w:rsidR="0015701C">
        <w:rPr>
          <w:lang w:val="es-ES"/>
        </w:rPr>
        <w:br/>
      </w:r>
      <w:r w:rsidR="0015701C">
        <w:rPr>
          <w:lang w:val="es-ES"/>
        </w:rPr>
        <w:br/>
      </w:r>
    </w:p>
    <w:sectPr w:rsidR="00A32187" w:rsidRPr="00B0508C" w:rsidSect="0015701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756" w:rsidRDefault="00865756" w:rsidP="00865756">
      <w:pPr>
        <w:spacing w:after="0" w:line="240" w:lineRule="auto"/>
      </w:pPr>
      <w:r>
        <w:separator/>
      </w:r>
    </w:p>
  </w:endnote>
  <w:endnote w:type="continuationSeparator" w:id="0">
    <w:p w:rsidR="00865756" w:rsidRDefault="00865756" w:rsidP="0086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756" w:rsidRDefault="00865756" w:rsidP="00865756">
      <w:pPr>
        <w:spacing w:after="0" w:line="240" w:lineRule="auto"/>
      </w:pPr>
      <w:r>
        <w:separator/>
      </w:r>
    </w:p>
  </w:footnote>
  <w:footnote w:type="continuationSeparator" w:id="0">
    <w:p w:rsidR="00865756" w:rsidRDefault="00865756" w:rsidP="00865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ED"/>
    <w:rsid w:val="0015701C"/>
    <w:rsid w:val="00246AED"/>
    <w:rsid w:val="002E04E0"/>
    <w:rsid w:val="003344D8"/>
    <w:rsid w:val="00380250"/>
    <w:rsid w:val="005A0492"/>
    <w:rsid w:val="006F7761"/>
    <w:rsid w:val="00734AC0"/>
    <w:rsid w:val="00807BA9"/>
    <w:rsid w:val="00865756"/>
    <w:rsid w:val="008B54A1"/>
    <w:rsid w:val="00A32187"/>
    <w:rsid w:val="00A64AC6"/>
    <w:rsid w:val="00B0508C"/>
    <w:rsid w:val="00BF761F"/>
    <w:rsid w:val="00CB19A2"/>
    <w:rsid w:val="00E067EF"/>
    <w:rsid w:val="00E15CB5"/>
    <w:rsid w:val="00E464D6"/>
    <w:rsid w:val="00E76013"/>
    <w:rsid w:val="00E810BF"/>
    <w:rsid w:val="00FA1CBC"/>
    <w:rsid w:val="00F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4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65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75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65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756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86575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756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4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65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75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65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756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86575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75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Usuario\Downloads\ORGANIZACION Y RECICLAJE.mp4"/>
  <ax:ocxPr ax:name="rate" ax:value="1"/>
  <ax:ocxPr ax:name="balance" ax:value="0"/>
  <ax:ocxPr ax:name="currentPosition" ax:value="64,6364467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10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0583"/>
  <ax:ocxPr ax:name="_cy" ax:value="7620"/>
</ax:ocx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2018-04-08T15:43:00Z</dcterms:created>
  <dcterms:modified xsi:type="dcterms:W3CDTF">2018-04-08T15:43:00Z</dcterms:modified>
</cp:coreProperties>
</file>