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390" w:rsidRDefault="007B1DB7"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FORMANDOME ATRAVÉS DE UN PROYECTO</w:t>
      </w:r>
    </w:p>
    <w:p w:rsidR="00E55390" w:rsidRDefault="007B1DB7"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UNIDAD TRES: ACTIVIDAD TRES – ACTIVIDAD INTEGRADORA</w:t>
      </w: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NORMA CONSTANZA RENDON LASSO</w:t>
      </w: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TRABAJO PRESENTADO A LA PROFESORA VIVIANA MARCELA  MIRANDA MORENO</w:t>
      </w: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p>
    <w:p w:rsidR="00E55390" w:rsidRDefault="00E55390"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FUNDACION UNIVERSITARIA SAN MATEO</w:t>
      </w:r>
    </w:p>
    <w:p w:rsidR="00E55390" w:rsidRDefault="00E55390" w:rsidP="00E55390">
      <w:pPr>
        <w:jc w:val="center"/>
        <w:rPr>
          <w:rFonts w:ascii="Arial" w:hAnsi="Arial" w:cs="Arial"/>
          <w:sz w:val="24"/>
          <w:szCs w:val="24"/>
        </w:rPr>
      </w:pPr>
      <w:r>
        <w:rPr>
          <w:rFonts w:ascii="Arial" w:eastAsia="Times New Roman" w:hAnsi="Arial" w:cs="Arial"/>
          <w:sz w:val="24"/>
          <w:szCs w:val="24"/>
          <w:lang w:eastAsia="es-CO"/>
        </w:rPr>
        <w:t>MODALIDAD VIRTUAL</w:t>
      </w:r>
    </w:p>
    <w:p w:rsidR="00E55390" w:rsidRPr="000E6242" w:rsidRDefault="00E55390" w:rsidP="00E55390">
      <w:pPr>
        <w:jc w:val="center"/>
        <w:rPr>
          <w:rFonts w:ascii="Arial" w:hAnsi="Arial" w:cs="Arial"/>
          <w:sz w:val="24"/>
          <w:szCs w:val="24"/>
        </w:rPr>
      </w:pPr>
      <w:r>
        <w:rPr>
          <w:rFonts w:ascii="Arial" w:hAnsi="Arial" w:cs="Arial"/>
          <w:sz w:val="24"/>
          <w:szCs w:val="24"/>
        </w:rPr>
        <w:t>MODULO INTRODUCTORIO</w:t>
      </w:r>
    </w:p>
    <w:p w:rsidR="00E55390" w:rsidRDefault="00E55390" w:rsidP="00E55390">
      <w:pPr>
        <w:jc w:val="center"/>
        <w:rPr>
          <w:rFonts w:ascii="Arial" w:eastAsia="Times New Roman" w:hAnsi="Arial" w:cs="Arial"/>
          <w:sz w:val="24"/>
          <w:szCs w:val="24"/>
          <w:lang w:eastAsia="es-CO"/>
        </w:rPr>
      </w:pPr>
      <w:r>
        <w:rPr>
          <w:rFonts w:ascii="Arial" w:eastAsia="Times New Roman" w:hAnsi="Arial" w:cs="Arial"/>
          <w:sz w:val="24"/>
          <w:szCs w:val="24"/>
          <w:lang w:eastAsia="es-CO"/>
        </w:rPr>
        <w:t>MEDELLIN ABRIL 2018</w:t>
      </w:r>
    </w:p>
    <w:p w:rsidR="00E55390" w:rsidRDefault="00E55390" w:rsidP="00E55390">
      <w:pPr>
        <w:rPr>
          <w:rFonts w:ascii="Arial" w:hAnsi="Arial" w:cs="Arial"/>
          <w:sz w:val="24"/>
          <w:szCs w:val="24"/>
        </w:rPr>
      </w:pPr>
    </w:p>
    <w:p w:rsidR="005773AA" w:rsidRPr="005773AA" w:rsidRDefault="005773AA" w:rsidP="005773AA">
      <w:pPr>
        <w:jc w:val="both"/>
        <w:rPr>
          <w:rFonts w:ascii="Arial" w:hAnsi="Arial" w:cs="Arial"/>
          <w:sz w:val="24"/>
          <w:szCs w:val="24"/>
        </w:rPr>
      </w:pPr>
      <w:r w:rsidRPr="005773AA">
        <w:rPr>
          <w:rFonts w:ascii="Arial" w:hAnsi="Arial" w:cs="Arial"/>
          <w:b/>
          <w:bCs/>
          <w:sz w:val="24"/>
          <w:szCs w:val="24"/>
        </w:rPr>
        <w:lastRenderedPageBreak/>
        <w:t>Elabore un documento en donde presente  a su grupo de trabajo, de manera muy concreta la siguiente información:</w:t>
      </w:r>
    </w:p>
    <w:p w:rsidR="005773AA" w:rsidRPr="005773AA" w:rsidRDefault="005773AA" w:rsidP="005773AA">
      <w:pPr>
        <w:jc w:val="both"/>
        <w:rPr>
          <w:rFonts w:ascii="Arial" w:hAnsi="Arial" w:cs="Arial"/>
          <w:sz w:val="24"/>
          <w:szCs w:val="24"/>
        </w:rPr>
      </w:pPr>
      <w:r w:rsidRPr="005773AA">
        <w:rPr>
          <w:rFonts w:ascii="Arial" w:hAnsi="Arial" w:cs="Arial"/>
          <w:b/>
          <w:bCs/>
          <w:sz w:val="24"/>
          <w:szCs w:val="24"/>
        </w:rPr>
        <w:t>A elaborar:</w:t>
      </w:r>
    </w:p>
    <w:p w:rsidR="005773AA" w:rsidRPr="005773AA" w:rsidRDefault="005773AA" w:rsidP="005773AA">
      <w:pPr>
        <w:jc w:val="both"/>
        <w:rPr>
          <w:rFonts w:ascii="Arial" w:hAnsi="Arial" w:cs="Arial"/>
          <w:sz w:val="24"/>
          <w:szCs w:val="24"/>
        </w:rPr>
      </w:pPr>
      <w:r w:rsidRPr="005773AA">
        <w:rPr>
          <w:rFonts w:ascii="Arial" w:hAnsi="Arial" w:cs="Arial"/>
          <w:sz w:val="24"/>
          <w:szCs w:val="24"/>
        </w:rPr>
        <w:t xml:space="preserve">Identifique una situación </w:t>
      </w:r>
      <w:proofErr w:type="spellStart"/>
      <w:r w:rsidRPr="005773AA">
        <w:rPr>
          <w:rFonts w:ascii="Arial" w:hAnsi="Arial" w:cs="Arial"/>
          <w:sz w:val="24"/>
          <w:szCs w:val="24"/>
        </w:rPr>
        <w:t>problémica</w:t>
      </w:r>
      <w:proofErr w:type="spellEnd"/>
      <w:r w:rsidRPr="005773AA">
        <w:rPr>
          <w:rFonts w:ascii="Arial" w:hAnsi="Arial" w:cs="Arial"/>
          <w:sz w:val="24"/>
          <w:szCs w:val="24"/>
        </w:rPr>
        <w:t xml:space="preserve"> de su región acorde con su programa de formación y plantee una propuesta de un proyecto que impacte positivamente y en donde trabaje utilizando todos y cada uno de los elementos que se presentan en el Modelo pedagógico de la Institución.</w:t>
      </w:r>
    </w:p>
    <w:p w:rsidR="005773AA" w:rsidRPr="005773AA" w:rsidRDefault="005773AA" w:rsidP="005773AA">
      <w:pPr>
        <w:jc w:val="both"/>
        <w:rPr>
          <w:rFonts w:ascii="Arial" w:hAnsi="Arial" w:cs="Arial"/>
          <w:sz w:val="24"/>
          <w:szCs w:val="24"/>
        </w:rPr>
      </w:pPr>
      <w:r w:rsidRPr="005773AA">
        <w:rPr>
          <w:rFonts w:ascii="Arial" w:hAnsi="Arial" w:cs="Arial"/>
          <w:b/>
          <w:bCs/>
          <w:sz w:val="24"/>
          <w:szCs w:val="24"/>
        </w:rPr>
        <w:t>Entregable:</w:t>
      </w:r>
    </w:p>
    <w:p w:rsidR="005773AA" w:rsidRPr="005773AA" w:rsidRDefault="005773AA" w:rsidP="005773AA">
      <w:pPr>
        <w:numPr>
          <w:ilvl w:val="0"/>
          <w:numId w:val="4"/>
        </w:numPr>
        <w:jc w:val="both"/>
        <w:rPr>
          <w:rFonts w:ascii="Arial" w:hAnsi="Arial" w:cs="Arial"/>
          <w:sz w:val="24"/>
          <w:szCs w:val="24"/>
        </w:rPr>
      </w:pPr>
      <w:r w:rsidRPr="005773AA">
        <w:rPr>
          <w:rFonts w:ascii="Arial" w:hAnsi="Arial" w:cs="Arial"/>
          <w:sz w:val="24"/>
          <w:szCs w:val="24"/>
        </w:rPr>
        <w:t>Documento con los aspectos solicitados</w:t>
      </w:r>
    </w:p>
    <w:p w:rsidR="005773AA" w:rsidRDefault="005773AA" w:rsidP="005773AA">
      <w:pPr>
        <w:numPr>
          <w:ilvl w:val="0"/>
          <w:numId w:val="4"/>
        </w:numPr>
        <w:jc w:val="both"/>
        <w:rPr>
          <w:rFonts w:ascii="Arial" w:hAnsi="Arial" w:cs="Arial"/>
          <w:sz w:val="24"/>
          <w:szCs w:val="24"/>
        </w:rPr>
      </w:pPr>
      <w:r w:rsidRPr="005773AA">
        <w:rPr>
          <w:rFonts w:ascii="Arial" w:hAnsi="Arial" w:cs="Arial"/>
          <w:sz w:val="24"/>
          <w:szCs w:val="24"/>
        </w:rPr>
        <w:t>Subirlo al foro de trabajo de grupo. </w:t>
      </w:r>
    </w:p>
    <w:p w:rsidR="00B10123" w:rsidRDefault="00B10123" w:rsidP="00B10123">
      <w:pPr>
        <w:jc w:val="both"/>
        <w:rPr>
          <w:rFonts w:ascii="Arial" w:hAnsi="Arial" w:cs="Arial"/>
          <w:sz w:val="24"/>
          <w:szCs w:val="24"/>
        </w:rPr>
      </w:pPr>
    </w:p>
    <w:p w:rsidR="00B10123" w:rsidRDefault="00B10123" w:rsidP="00B10123">
      <w:pPr>
        <w:jc w:val="both"/>
        <w:rPr>
          <w:rFonts w:ascii="Arial" w:hAnsi="Arial" w:cs="Arial"/>
          <w:sz w:val="24"/>
          <w:szCs w:val="24"/>
        </w:rPr>
      </w:pPr>
    </w:p>
    <w:p w:rsidR="00B10123" w:rsidRDefault="00B10123" w:rsidP="00B10123">
      <w:pPr>
        <w:jc w:val="center"/>
        <w:rPr>
          <w:rFonts w:ascii="Arial" w:hAnsi="Arial" w:cs="Arial"/>
          <w:b/>
          <w:sz w:val="24"/>
          <w:szCs w:val="24"/>
        </w:rPr>
      </w:pPr>
      <w:r w:rsidRPr="00B10123">
        <w:rPr>
          <w:rFonts w:ascii="Arial" w:hAnsi="Arial" w:cs="Arial"/>
          <w:b/>
          <w:sz w:val="24"/>
          <w:szCs w:val="24"/>
        </w:rPr>
        <w:t>PROPUESTA DE PROYECTO PLANIFICACIÓN ALIMENTARIA</w:t>
      </w:r>
    </w:p>
    <w:p w:rsidR="00B10123" w:rsidRDefault="00B10123" w:rsidP="00B10123">
      <w:pPr>
        <w:jc w:val="center"/>
        <w:rPr>
          <w:rFonts w:ascii="Arial" w:hAnsi="Arial" w:cs="Arial"/>
          <w:b/>
          <w:sz w:val="24"/>
          <w:szCs w:val="24"/>
        </w:rPr>
      </w:pPr>
    </w:p>
    <w:p w:rsidR="00B10123" w:rsidRPr="00DC3C15" w:rsidRDefault="00B10123" w:rsidP="00B10123">
      <w:pPr>
        <w:jc w:val="both"/>
        <w:rPr>
          <w:rFonts w:ascii="Arial" w:hAnsi="Arial" w:cs="Arial"/>
          <w:b/>
          <w:sz w:val="24"/>
          <w:szCs w:val="24"/>
        </w:rPr>
      </w:pPr>
      <w:r w:rsidRPr="00DC3C15">
        <w:rPr>
          <w:rFonts w:ascii="Arial" w:hAnsi="Arial" w:cs="Arial"/>
          <w:b/>
          <w:sz w:val="24"/>
          <w:szCs w:val="24"/>
        </w:rPr>
        <w:t>FASE 1: ANALISIS</w:t>
      </w:r>
    </w:p>
    <w:p w:rsidR="00B10123" w:rsidRDefault="00B10123" w:rsidP="00B10123">
      <w:pPr>
        <w:jc w:val="both"/>
        <w:rPr>
          <w:rFonts w:ascii="Arial" w:hAnsi="Arial" w:cs="Arial"/>
          <w:sz w:val="24"/>
          <w:szCs w:val="24"/>
        </w:rPr>
      </w:pPr>
      <w:r>
        <w:rPr>
          <w:rFonts w:ascii="Arial" w:hAnsi="Arial" w:cs="Arial"/>
          <w:sz w:val="24"/>
          <w:szCs w:val="24"/>
        </w:rPr>
        <w:t xml:space="preserve">En el mundo entero estamos pasando situaciones difíciles como, la contaminación </w:t>
      </w:r>
      <w:r w:rsidR="003532FD">
        <w:rPr>
          <w:rFonts w:ascii="Arial" w:hAnsi="Arial" w:cs="Arial"/>
          <w:sz w:val="24"/>
          <w:szCs w:val="24"/>
        </w:rPr>
        <w:t>ambiental, la hambruna entre otras, siendo entre algunas de las cau</w:t>
      </w:r>
      <w:r w:rsidR="00F37F7B">
        <w:rPr>
          <w:rFonts w:ascii="Arial" w:hAnsi="Arial" w:cs="Arial"/>
          <w:sz w:val="24"/>
          <w:szCs w:val="24"/>
        </w:rPr>
        <w:t>sas el desperdicio de alimentos. E</w:t>
      </w:r>
      <w:r w:rsidR="00DC3C15">
        <w:rPr>
          <w:rFonts w:ascii="Arial" w:hAnsi="Arial" w:cs="Arial"/>
          <w:sz w:val="24"/>
          <w:szCs w:val="24"/>
        </w:rPr>
        <w:t>n el mundo anualmente se desperdician</w:t>
      </w:r>
      <w:r w:rsidR="005F1FC4">
        <w:rPr>
          <w:rFonts w:ascii="Arial" w:hAnsi="Arial" w:cs="Arial"/>
          <w:sz w:val="24"/>
          <w:szCs w:val="24"/>
        </w:rPr>
        <w:t xml:space="preserve"> 1300</w:t>
      </w:r>
      <w:r w:rsidR="00DC3C15">
        <w:rPr>
          <w:rFonts w:ascii="Arial" w:hAnsi="Arial" w:cs="Arial"/>
          <w:sz w:val="24"/>
          <w:szCs w:val="24"/>
        </w:rPr>
        <w:t xml:space="preserve"> millones de toneladas de alimentos, esto es casi un tercio de </w:t>
      </w:r>
      <w:r w:rsidR="00334F37">
        <w:rPr>
          <w:rFonts w:ascii="Arial" w:hAnsi="Arial" w:cs="Arial"/>
          <w:sz w:val="24"/>
          <w:szCs w:val="24"/>
        </w:rPr>
        <w:t>casi todos los alimentos los cuales se pierden antes de ser consumidos.</w:t>
      </w:r>
      <w:r w:rsidR="000B5D4A">
        <w:rPr>
          <w:rFonts w:ascii="Arial" w:hAnsi="Arial" w:cs="Arial"/>
          <w:sz w:val="24"/>
          <w:szCs w:val="24"/>
        </w:rPr>
        <w:t xml:space="preserve">                                (</w:t>
      </w:r>
      <w:r w:rsidR="000B5D4A" w:rsidRPr="000B5D4A">
        <w:rPr>
          <w:rFonts w:ascii="Arial" w:hAnsi="Arial" w:cs="Arial"/>
          <w:sz w:val="24"/>
          <w:szCs w:val="24"/>
        </w:rPr>
        <w:t>https://hipertextual.com/2015/05/perdida-y-desperdicio-alimentos-mundo</w:t>
      </w:r>
      <w:r w:rsidR="000B5D4A">
        <w:rPr>
          <w:rFonts w:ascii="Arial" w:hAnsi="Arial" w:cs="Arial"/>
          <w:sz w:val="24"/>
          <w:szCs w:val="24"/>
        </w:rPr>
        <w:t>)</w:t>
      </w:r>
    </w:p>
    <w:p w:rsidR="00334F37" w:rsidRDefault="00334F37" w:rsidP="00B10123">
      <w:pPr>
        <w:jc w:val="both"/>
        <w:rPr>
          <w:rFonts w:ascii="Arial" w:hAnsi="Arial" w:cs="Arial"/>
          <w:sz w:val="24"/>
          <w:szCs w:val="24"/>
        </w:rPr>
      </w:pPr>
      <w:r>
        <w:rPr>
          <w:rFonts w:ascii="Arial" w:hAnsi="Arial" w:cs="Arial"/>
          <w:sz w:val="24"/>
          <w:szCs w:val="24"/>
        </w:rPr>
        <w:t xml:space="preserve">Para </w:t>
      </w:r>
      <w:r w:rsidR="00933CD5">
        <w:rPr>
          <w:rFonts w:ascii="Arial" w:hAnsi="Arial" w:cs="Arial"/>
          <w:sz w:val="24"/>
          <w:szCs w:val="24"/>
        </w:rPr>
        <w:t>acercarnos</w:t>
      </w:r>
      <w:r>
        <w:rPr>
          <w:rFonts w:ascii="Arial" w:hAnsi="Arial" w:cs="Arial"/>
          <w:sz w:val="24"/>
          <w:szCs w:val="24"/>
        </w:rPr>
        <w:t xml:space="preserve"> </w:t>
      </w:r>
      <w:r w:rsidR="005F1FC4">
        <w:rPr>
          <w:rFonts w:ascii="Arial" w:hAnsi="Arial" w:cs="Arial"/>
          <w:sz w:val="24"/>
          <w:szCs w:val="24"/>
        </w:rPr>
        <w:t>más</w:t>
      </w:r>
      <w:r>
        <w:rPr>
          <w:rFonts w:ascii="Arial" w:hAnsi="Arial" w:cs="Arial"/>
          <w:sz w:val="24"/>
          <w:szCs w:val="24"/>
        </w:rPr>
        <w:t xml:space="preserve"> a nuestra realidad</w:t>
      </w:r>
      <w:r w:rsidR="00933CD5">
        <w:rPr>
          <w:rFonts w:ascii="Arial" w:hAnsi="Arial" w:cs="Arial"/>
          <w:sz w:val="24"/>
          <w:szCs w:val="24"/>
        </w:rPr>
        <w:t xml:space="preserve"> en Colombia se desperdician </w:t>
      </w:r>
      <w:r w:rsidR="005F1FC4">
        <w:rPr>
          <w:rFonts w:ascii="Arial" w:hAnsi="Arial" w:cs="Arial"/>
          <w:sz w:val="24"/>
          <w:szCs w:val="24"/>
        </w:rPr>
        <w:t>9,76 millones de toneladas de comida que alcanzarían para alimentar a 8 millones de personas,</w:t>
      </w:r>
      <w:r w:rsidR="006B3E9C" w:rsidRPr="006B3E9C">
        <w:t xml:space="preserve"> </w:t>
      </w:r>
      <w:r w:rsidR="006B3E9C" w:rsidRPr="006B3E9C">
        <w:rPr>
          <w:i/>
        </w:rPr>
        <w:t>(</w:t>
      </w:r>
      <w:r w:rsidR="006B3E9C" w:rsidRPr="006B3E9C">
        <w:rPr>
          <w:rFonts w:ascii="Arial" w:hAnsi="Arial" w:cs="Arial"/>
          <w:i/>
          <w:sz w:val="24"/>
          <w:szCs w:val="24"/>
        </w:rPr>
        <w:t>https://www.dnp.gov.co/Paginas/Colombianos-botan-9,76-millones-de-toneladas-de-comida-al-a%C3%B1o.aspx),</w:t>
      </w:r>
      <w:r w:rsidR="005F1FC4">
        <w:rPr>
          <w:rFonts w:ascii="Arial" w:hAnsi="Arial" w:cs="Arial"/>
          <w:sz w:val="24"/>
          <w:szCs w:val="24"/>
        </w:rPr>
        <w:t xml:space="preserve"> pero voy a un </w:t>
      </w:r>
      <w:r w:rsidR="001232FE">
        <w:rPr>
          <w:rFonts w:ascii="Arial" w:hAnsi="Arial" w:cs="Arial"/>
          <w:sz w:val="24"/>
          <w:szCs w:val="24"/>
        </w:rPr>
        <w:t>más</w:t>
      </w:r>
      <w:r w:rsidR="005F1FC4">
        <w:rPr>
          <w:rFonts w:ascii="Arial" w:hAnsi="Arial" w:cs="Arial"/>
          <w:sz w:val="24"/>
          <w:szCs w:val="24"/>
        </w:rPr>
        <w:t xml:space="preserve"> cerca en nuestra región </w:t>
      </w:r>
      <w:r w:rsidR="001232FE" w:rsidRPr="001232FE">
        <w:rPr>
          <w:rFonts w:ascii="Arial" w:hAnsi="Arial" w:cs="Arial"/>
          <w:sz w:val="24"/>
          <w:szCs w:val="24"/>
        </w:rPr>
        <w:t>El Eje Cafetero (Antioquia, Quindío, Caldas y Risaralda) es la segunda región del país que más concentra toneladas de alimentos desperdiciados, con el 18,3 % del total, equivalentes a 646.000 toneladas</w:t>
      </w:r>
      <w:r w:rsidR="001232FE">
        <w:rPr>
          <w:rFonts w:ascii="Arial" w:hAnsi="Arial" w:cs="Arial"/>
          <w:sz w:val="24"/>
          <w:szCs w:val="24"/>
        </w:rPr>
        <w:t>.</w:t>
      </w:r>
      <w:r w:rsidR="006B3E9C" w:rsidRPr="006B3E9C">
        <w:t xml:space="preserve"> </w:t>
      </w:r>
      <w:r w:rsidR="006B3E9C">
        <w:t>(</w:t>
      </w:r>
      <w:r w:rsidR="006B3E9C" w:rsidRPr="006B3E9C">
        <w:rPr>
          <w:rFonts w:ascii="Arial" w:hAnsi="Arial" w:cs="Arial"/>
          <w:i/>
          <w:sz w:val="24"/>
          <w:szCs w:val="24"/>
        </w:rPr>
        <w:t>http://www.elcolombiano.com/negocios/economia/cuando-sus-desperdicios-son-la-comida-y-el-abono-para-otros-XA7031550)</w:t>
      </w:r>
    </w:p>
    <w:p w:rsidR="001232FE" w:rsidRDefault="001232FE" w:rsidP="001232FE">
      <w:pPr>
        <w:jc w:val="both"/>
        <w:rPr>
          <w:rFonts w:ascii="Arial" w:hAnsi="Arial" w:cs="Arial"/>
          <w:sz w:val="24"/>
          <w:szCs w:val="24"/>
        </w:rPr>
      </w:pPr>
      <w:r>
        <w:rPr>
          <w:rFonts w:ascii="Arial" w:hAnsi="Arial" w:cs="Arial"/>
          <w:sz w:val="24"/>
          <w:szCs w:val="24"/>
        </w:rPr>
        <w:t xml:space="preserve">De lo que se desperdicia en Colombia, </w:t>
      </w:r>
      <w:r w:rsidRPr="001232FE">
        <w:rPr>
          <w:rFonts w:ascii="Arial" w:hAnsi="Arial" w:cs="Arial"/>
          <w:sz w:val="24"/>
          <w:szCs w:val="24"/>
        </w:rPr>
        <w:t>en los hogares se desperdician 15,6% es decir 1.53 millones de toneladas, con lo que nos pone a pensar en rectificar nuestra planeación al momento de comprar el mercado para la familia</w:t>
      </w:r>
      <w:r>
        <w:rPr>
          <w:rFonts w:ascii="Arial" w:hAnsi="Arial" w:cs="Arial"/>
          <w:sz w:val="24"/>
          <w:szCs w:val="24"/>
        </w:rPr>
        <w:t xml:space="preserve"> y cambiar algunos hábitos que causan tal desperdicio </w:t>
      </w:r>
      <w:r w:rsidRPr="001232FE">
        <w:rPr>
          <w:rFonts w:ascii="Arial" w:hAnsi="Arial" w:cs="Arial"/>
          <w:sz w:val="24"/>
          <w:szCs w:val="24"/>
        </w:rPr>
        <w:t xml:space="preserve">; es de esta preocupación que inicia esta investigación con el fin obtener un método para que en los hogares se aproveche al </w:t>
      </w:r>
      <w:r w:rsidRPr="001232FE">
        <w:rPr>
          <w:rFonts w:ascii="Arial" w:hAnsi="Arial" w:cs="Arial"/>
          <w:sz w:val="24"/>
          <w:szCs w:val="24"/>
        </w:rPr>
        <w:lastRenderedPageBreak/>
        <w:t>máximo la alimentación que se obtiene y  no se desperdicie comida, además mejoraran  sus finanzas ya que  rendirá lo que compren en sus mercados.</w:t>
      </w:r>
    </w:p>
    <w:p w:rsidR="001770F7" w:rsidRDefault="001770F7" w:rsidP="001232FE">
      <w:pPr>
        <w:jc w:val="both"/>
        <w:rPr>
          <w:rFonts w:ascii="Arial" w:hAnsi="Arial" w:cs="Arial"/>
          <w:sz w:val="24"/>
          <w:szCs w:val="24"/>
        </w:rPr>
      </w:pPr>
    </w:p>
    <w:p w:rsidR="006822E9" w:rsidRDefault="006822E9" w:rsidP="001232FE">
      <w:pPr>
        <w:jc w:val="both"/>
        <w:rPr>
          <w:rFonts w:ascii="Arial" w:hAnsi="Arial" w:cs="Arial"/>
          <w:b/>
          <w:sz w:val="24"/>
          <w:szCs w:val="24"/>
        </w:rPr>
      </w:pPr>
      <w:r w:rsidRPr="006822E9">
        <w:rPr>
          <w:rFonts w:ascii="Arial" w:hAnsi="Arial" w:cs="Arial"/>
          <w:b/>
          <w:sz w:val="24"/>
          <w:szCs w:val="24"/>
        </w:rPr>
        <w:t>FASE 2: PLANEACIÓN</w:t>
      </w:r>
    </w:p>
    <w:p w:rsidR="006822E9" w:rsidRPr="00743503" w:rsidRDefault="00743503" w:rsidP="001232FE">
      <w:pPr>
        <w:jc w:val="both"/>
        <w:rPr>
          <w:rFonts w:ascii="Arial" w:hAnsi="Arial" w:cs="Arial"/>
          <w:sz w:val="24"/>
          <w:szCs w:val="24"/>
        </w:rPr>
      </w:pPr>
      <w:r>
        <w:rPr>
          <w:rFonts w:ascii="Arial" w:hAnsi="Arial" w:cs="Arial"/>
          <w:sz w:val="24"/>
          <w:szCs w:val="24"/>
        </w:rPr>
        <w:t xml:space="preserve">Para poder mitigar un poco </w:t>
      </w:r>
      <w:r w:rsidR="001E5E0D">
        <w:rPr>
          <w:rFonts w:ascii="Arial" w:hAnsi="Arial" w:cs="Arial"/>
          <w:sz w:val="24"/>
          <w:szCs w:val="24"/>
        </w:rPr>
        <w:t xml:space="preserve">esta problemática que se presenta en nuestra región </w:t>
      </w:r>
      <w:r w:rsidR="008949F8">
        <w:rPr>
          <w:rFonts w:ascii="Arial" w:hAnsi="Arial" w:cs="Arial"/>
          <w:sz w:val="24"/>
          <w:szCs w:val="24"/>
        </w:rPr>
        <w:t xml:space="preserve">del desperdicio de alimentos, </w:t>
      </w:r>
      <w:r w:rsidR="001E5E0D">
        <w:rPr>
          <w:rFonts w:ascii="Arial" w:hAnsi="Arial" w:cs="Arial"/>
          <w:sz w:val="24"/>
          <w:szCs w:val="24"/>
        </w:rPr>
        <w:t xml:space="preserve">quiero proponer </w:t>
      </w:r>
      <w:r w:rsidR="008949F8">
        <w:rPr>
          <w:rFonts w:ascii="Arial" w:hAnsi="Arial" w:cs="Arial"/>
          <w:sz w:val="24"/>
          <w:szCs w:val="24"/>
        </w:rPr>
        <w:t xml:space="preserve">la realización de la planificación alimentaria </w:t>
      </w:r>
      <w:r w:rsidR="003828EF">
        <w:rPr>
          <w:rFonts w:ascii="Arial" w:hAnsi="Arial" w:cs="Arial"/>
          <w:sz w:val="24"/>
          <w:szCs w:val="24"/>
        </w:rPr>
        <w:t xml:space="preserve">dentro del menú </w:t>
      </w:r>
      <w:r w:rsidR="008949F8">
        <w:rPr>
          <w:rFonts w:ascii="Arial" w:hAnsi="Arial" w:cs="Arial"/>
          <w:sz w:val="24"/>
          <w:szCs w:val="24"/>
        </w:rPr>
        <w:t>en</w:t>
      </w:r>
      <w:r w:rsidR="001E5E0D">
        <w:rPr>
          <w:rFonts w:ascii="Arial" w:hAnsi="Arial" w:cs="Arial"/>
          <w:sz w:val="24"/>
          <w:szCs w:val="24"/>
        </w:rPr>
        <w:t xml:space="preserve">  las familias </w:t>
      </w:r>
      <w:r w:rsidR="008949F8">
        <w:rPr>
          <w:rFonts w:ascii="Arial" w:hAnsi="Arial" w:cs="Arial"/>
          <w:sz w:val="24"/>
          <w:szCs w:val="24"/>
        </w:rPr>
        <w:t>y en los hogares</w:t>
      </w:r>
      <w:r w:rsidR="003828EF">
        <w:rPr>
          <w:rFonts w:ascii="Arial" w:hAnsi="Arial" w:cs="Arial"/>
          <w:sz w:val="24"/>
          <w:szCs w:val="24"/>
        </w:rPr>
        <w:t xml:space="preserve"> </w:t>
      </w:r>
      <w:r w:rsidR="008949F8">
        <w:rPr>
          <w:rFonts w:ascii="Arial" w:hAnsi="Arial" w:cs="Arial"/>
          <w:sz w:val="24"/>
          <w:szCs w:val="24"/>
        </w:rPr>
        <w:t>de mi región que consiste en una serie de actividades antes, durante y después de la compra, almacenamiento y preparación de los alimentos. Esta planificación alimentaria lograra disminuir el desperdicio de alimentos que generamos en los hogares, habrá más agilidad en la preparación de los alimentos y por ende ahorro económico.</w:t>
      </w:r>
    </w:p>
    <w:p w:rsidR="006822E9" w:rsidRDefault="00AE0CE3" w:rsidP="001232FE">
      <w:pPr>
        <w:jc w:val="both"/>
        <w:rPr>
          <w:rFonts w:ascii="Arial" w:hAnsi="Arial" w:cs="Arial"/>
          <w:b/>
          <w:sz w:val="24"/>
          <w:szCs w:val="24"/>
        </w:rPr>
      </w:pPr>
      <w:r w:rsidRPr="00AE0CE3">
        <w:rPr>
          <w:rFonts w:ascii="Arial" w:hAnsi="Arial" w:cs="Arial"/>
          <w:b/>
          <w:sz w:val="24"/>
          <w:szCs w:val="24"/>
        </w:rPr>
        <w:t>FASE3: EJECUCIÓN</w:t>
      </w:r>
    </w:p>
    <w:p w:rsidR="003828EF" w:rsidRDefault="003828EF" w:rsidP="001232FE">
      <w:pPr>
        <w:jc w:val="both"/>
        <w:rPr>
          <w:rFonts w:ascii="Arial" w:hAnsi="Arial" w:cs="Arial"/>
          <w:sz w:val="24"/>
          <w:szCs w:val="24"/>
        </w:rPr>
      </w:pPr>
      <w:r>
        <w:rPr>
          <w:rFonts w:ascii="Arial" w:hAnsi="Arial" w:cs="Arial"/>
          <w:sz w:val="24"/>
          <w:szCs w:val="24"/>
        </w:rPr>
        <w:t>Para la implementación y ejecución de esta propuesta de proyecto es necesario seguir las siguientes etapas:</w:t>
      </w:r>
    </w:p>
    <w:p w:rsidR="003828EF" w:rsidRPr="006B3E9C" w:rsidRDefault="003828EF" w:rsidP="001232FE">
      <w:pPr>
        <w:jc w:val="both"/>
        <w:rPr>
          <w:rFonts w:ascii="Arial" w:hAnsi="Arial" w:cs="Arial"/>
          <w:b/>
          <w:sz w:val="24"/>
          <w:szCs w:val="24"/>
        </w:rPr>
      </w:pPr>
      <w:r w:rsidRPr="006B3E9C">
        <w:rPr>
          <w:rFonts w:ascii="Arial" w:hAnsi="Arial" w:cs="Arial"/>
          <w:b/>
          <w:sz w:val="24"/>
          <w:szCs w:val="24"/>
        </w:rPr>
        <w:t>Realización de un menú semanal</w:t>
      </w:r>
    </w:p>
    <w:tbl>
      <w:tblPr>
        <w:tblStyle w:val="Tablaconcuadrcula"/>
        <w:tblW w:w="0" w:type="auto"/>
        <w:tblLook w:val="04A0" w:firstRow="1" w:lastRow="0" w:firstColumn="1" w:lastColumn="0" w:noHBand="0" w:noVBand="1"/>
      </w:tblPr>
      <w:tblGrid>
        <w:gridCol w:w="2207"/>
        <w:gridCol w:w="2207"/>
        <w:gridCol w:w="2207"/>
        <w:gridCol w:w="2207"/>
      </w:tblGrid>
      <w:tr w:rsidR="006B3E9C" w:rsidTr="006B3E9C">
        <w:tc>
          <w:tcPr>
            <w:tcW w:w="2207" w:type="dxa"/>
          </w:tcPr>
          <w:p w:rsidR="006B3E9C" w:rsidRPr="006B3E9C" w:rsidRDefault="006B3E9C" w:rsidP="006B3E9C">
            <w:pPr>
              <w:jc w:val="center"/>
              <w:rPr>
                <w:rFonts w:ascii="Arial" w:hAnsi="Arial" w:cs="Arial"/>
                <w:b/>
                <w:sz w:val="24"/>
                <w:szCs w:val="24"/>
              </w:rPr>
            </w:pPr>
            <w:r w:rsidRPr="006B3E9C">
              <w:rPr>
                <w:rFonts w:ascii="Arial" w:hAnsi="Arial" w:cs="Arial"/>
                <w:b/>
                <w:sz w:val="24"/>
                <w:szCs w:val="24"/>
              </w:rPr>
              <w:t>DIA</w:t>
            </w:r>
          </w:p>
        </w:tc>
        <w:tc>
          <w:tcPr>
            <w:tcW w:w="2207" w:type="dxa"/>
          </w:tcPr>
          <w:p w:rsidR="006B3E9C" w:rsidRPr="006B3E9C" w:rsidRDefault="006B3E9C" w:rsidP="006B3E9C">
            <w:pPr>
              <w:jc w:val="center"/>
              <w:rPr>
                <w:rFonts w:ascii="Arial" w:hAnsi="Arial" w:cs="Arial"/>
                <w:b/>
                <w:sz w:val="24"/>
                <w:szCs w:val="24"/>
              </w:rPr>
            </w:pPr>
            <w:r w:rsidRPr="006B3E9C">
              <w:rPr>
                <w:rFonts w:ascii="Arial" w:hAnsi="Arial" w:cs="Arial"/>
                <w:b/>
                <w:sz w:val="24"/>
                <w:szCs w:val="24"/>
              </w:rPr>
              <w:t>DESAYUNO</w:t>
            </w:r>
          </w:p>
        </w:tc>
        <w:tc>
          <w:tcPr>
            <w:tcW w:w="2207" w:type="dxa"/>
          </w:tcPr>
          <w:p w:rsidR="006B3E9C" w:rsidRPr="006B3E9C" w:rsidRDefault="006B3E9C" w:rsidP="006B3E9C">
            <w:pPr>
              <w:jc w:val="center"/>
              <w:rPr>
                <w:rFonts w:ascii="Arial" w:hAnsi="Arial" w:cs="Arial"/>
                <w:b/>
                <w:sz w:val="24"/>
                <w:szCs w:val="24"/>
              </w:rPr>
            </w:pPr>
            <w:r w:rsidRPr="006B3E9C">
              <w:rPr>
                <w:rFonts w:ascii="Arial" w:hAnsi="Arial" w:cs="Arial"/>
                <w:b/>
                <w:sz w:val="24"/>
                <w:szCs w:val="24"/>
              </w:rPr>
              <w:t>ALMUERZO</w:t>
            </w:r>
          </w:p>
        </w:tc>
        <w:tc>
          <w:tcPr>
            <w:tcW w:w="2207" w:type="dxa"/>
          </w:tcPr>
          <w:p w:rsidR="006B3E9C" w:rsidRPr="006B3E9C" w:rsidRDefault="006B3E9C" w:rsidP="006B3E9C">
            <w:pPr>
              <w:jc w:val="center"/>
              <w:rPr>
                <w:rFonts w:ascii="Arial" w:hAnsi="Arial" w:cs="Arial"/>
                <w:b/>
                <w:sz w:val="24"/>
                <w:szCs w:val="24"/>
              </w:rPr>
            </w:pPr>
            <w:r w:rsidRPr="006B3E9C">
              <w:rPr>
                <w:rFonts w:ascii="Arial" w:hAnsi="Arial" w:cs="Arial"/>
                <w:b/>
                <w:sz w:val="24"/>
                <w:szCs w:val="24"/>
              </w:rPr>
              <w:t>COMIDA</w:t>
            </w: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LUNES</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MARTES</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MIERCOLES</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JUEVES</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VIERNES</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SABADO</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r w:rsidR="006B3E9C" w:rsidTr="006B3E9C">
        <w:tc>
          <w:tcPr>
            <w:tcW w:w="2207" w:type="dxa"/>
          </w:tcPr>
          <w:p w:rsidR="006B3E9C" w:rsidRPr="006B3E9C" w:rsidRDefault="006B3E9C" w:rsidP="001232FE">
            <w:pPr>
              <w:jc w:val="both"/>
              <w:rPr>
                <w:rFonts w:ascii="Arial" w:hAnsi="Arial" w:cs="Arial"/>
                <w:b/>
                <w:sz w:val="24"/>
                <w:szCs w:val="24"/>
              </w:rPr>
            </w:pPr>
            <w:r w:rsidRPr="006B3E9C">
              <w:rPr>
                <w:rFonts w:ascii="Arial" w:hAnsi="Arial" w:cs="Arial"/>
                <w:b/>
                <w:sz w:val="24"/>
                <w:szCs w:val="24"/>
              </w:rPr>
              <w:t>DOMINGO</w:t>
            </w: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c>
          <w:tcPr>
            <w:tcW w:w="2207" w:type="dxa"/>
          </w:tcPr>
          <w:p w:rsidR="006B3E9C" w:rsidRDefault="006B3E9C" w:rsidP="001232FE">
            <w:pPr>
              <w:jc w:val="both"/>
              <w:rPr>
                <w:rFonts w:ascii="Arial" w:hAnsi="Arial" w:cs="Arial"/>
                <w:sz w:val="24"/>
                <w:szCs w:val="24"/>
              </w:rPr>
            </w:pPr>
          </w:p>
        </w:tc>
      </w:tr>
    </w:tbl>
    <w:p w:rsidR="006B3E9C" w:rsidRDefault="006B3E9C" w:rsidP="001232FE">
      <w:pPr>
        <w:jc w:val="both"/>
        <w:rPr>
          <w:rFonts w:ascii="Arial" w:hAnsi="Arial" w:cs="Arial"/>
          <w:sz w:val="24"/>
          <w:szCs w:val="24"/>
        </w:rPr>
      </w:pPr>
    </w:p>
    <w:p w:rsidR="006B3E9C" w:rsidRDefault="006B3E9C" w:rsidP="001232FE">
      <w:pPr>
        <w:jc w:val="both"/>
        <w:rPr>
          <w:rFonts w:ascii="Arial" w:hAnsi="Arial" w:cs="Arial"/>
          <w:sz w:val="24"/>
          <w:szCs w:val="24"/>
        </w:rPr>
      </w:pPr>
    </w:p>
    <w:p w:rsidR="003828EF" w:rsidRDefault="003828EF" w:rsidP="001232FE">
      <w:pPr>
        <w:jc w:val="both"/>
        <w:rPr>
          <w:rFonts w:ascii="Arial" w:hAnsi="Arial" w:cs="Arial"/>
          <w:b/>
          <w:sz w:val="24"/>
          <w:szCs w:val="24"/>
        </w:rPr>
      </w:pPr>
      <w:r w:rsidRPr="006B3E9C">
        <w:rPr>
          <w:rFonts w:ascii="Arial" w:hAnsi="Arial" w:cs="Arial"/>
          <w:b/>
          <w:sz w:val="24"/>
          <w:szCs w:val="24"/>
        </w:rPr>
        <w:t>Planificación de la compra de los productos</w:t>
      </w:r>
    </w:p>
    <w:p w:rsidR="006B3E9C" w:rsidRPr="006B3E9C" w:rsidRDefault="006B3E9C" w:rsidP="001232FE">
      <w:pPr>
        <w:jc w:val="both"/>
        <w:rPr>
          <w:rFonts w:ascii="Arial" w:hAnsi="Arial" w:cs="Arial"/>
          <w:sz w:val="24"/>
          <w:szCs w:val="24"/>
        </w:rPr>
      </w:pPr>
      <w:r>
        <w:rPr>
          <w:rFonts w:ascii="Arial" w:hAnsi="Arial" w:cs="Arial"/>
          <w:sz w:val="24"/>
          <w:szCs w:val="24"/>
        </w:rPr>
        <w:t>Ya con el menú realizado podemos hacer la lista de los productos que necesitamos</w:t>
      </w:r>
    </w:p>
    <w:p w:rsidR="006B3E9C" w:rsidRPr="0017243F" w:rsidRDefault="006B3E9C" w:rsidP="006B3E9C">
      <w:pPr>
        <w:pStyle w:val="Prrafodelista"/>
        <w:numPr>
          <w:ilvl w:val="0"/>
          <w:numId w:val="5"/>
        </w:numPr>
        <w:jc w:val="both"/>
        <w:rPr>
          <w:rFonts w:ascii="Arial" w:hAnsi="Arial" w:cs="Arial"/>
          <w:b/>
          <w:sz w:val="24"/>
          <w:szCs w:val="24"/>
        </w:rPr>
      </w:pPr>
      <w:r>
        <w:rPr>
          <w:rFonts w:ascii="Arial" w:hAnsi="Arial" w:cs="Arial"/>
          <w:sz w:val="24"/>
          <w:szCs w:val="24"/>
        </w:rPr>
        <w:t>Revisa en tu nevera y alacenas todos los productos que tienes y realiza un inventario</w:t>
      </w:r>
      <w:r w:rsidR="0017243F">
        <w:rPr>
          <w:rFonts w:ascii="Arial" w:hAnsi="Arial" w:cs="Arial"/>
          <w:sz w:val="24"/>
          <w:szCs w:val="24"/>
        </w:rPr>
        <w:t>, también revisa fecha de vencimiento.</w:t>
      </w:r>
    </w:p>
    <w:p w:rsidR="0017243F" w:rsidRPr="0017243F" w:rsidRDefault="0017243F" w:rsidP="006B3E9C">
      <w:pPr>
        <w:pStyle w:val="Prrafodelista"/>
        <w:numPr>
          <w:ilvl w:val="0"/>
          <w:numId w:val="5"/>
        </w:numPr>
        <w:jc w:val="both"/>
        <w:rPr>
          <w:rFonts w:ascii="Arial" w:hAnsi="Arial" w:cs="Arial"/>
          <w:b/>
          <w:sz w:val="24"/>
          <w:szCs w:val="24"/>
        </w:rPr>
      </w:pPr>
      <w:r>
        <w:rPr>
          <w:rFonts w:ascii="Arial" w:hAnsi="Arial" w:cs="Arial"/>
          <w:sz w:val="24"/>
          <w:szCs w:val="24"/>
        </w:rPr>
        <w:t>Realiza una lista de los productos que necesitas comprar para el menú de la semana. (para que no compres de más) recuerda tener en cuenta el inventario de los productos que ya tenías.</w:t>
      </w:r>
    </w:p>
    <w:p w:rsidR="0017243F" w:rsidRPr="0017243F" w:rsidRDefault="0017243F" w:rsidP="006B3E9C">
      <w:pPr>
        <w:pStyle w:val="Prrafodelista"/>
        <w:numPr>
          <w:ilvl w:val="0"/>
          <w:numId w:val="5"/>
        </w:numPr>
        <w:jc w:val="both"/>
        <w:rPr>
          <w:rFonts w:ascii="Arial" w:hAnsi="Arial" w:cs="Arial"/>
          <w:b/>
          <w:sz w:val="24"/>
          <w:szCs w:val="24"/>
        </w:rPr>
      </w:pPr>
      <w:r>
        <w:rPr>
          <w:rFonts w:ascii="Arial" w:hAnsi="Arial" w:cs="Arial"/>
          <w:sz w:val="24"/>
          <w:szCs w:val="24"/>
        </w:rPr>
        <w:t>Escoge el día de mercado, ya sea para comprar en la plaza, mercado campesino (buena opción ya que los productos son más frescos, económicos y apoyamos a los campesinos de la región) o supermercados.</w:t>
      </w:r>
    </w:p>
    <w:p w:rsidR="0017243F" w:rsidRPr="006B3E9C" w:rsidRDefault="0017243F" w:rsidP="006B3E9C">
      <w:pPr>
        <w:pStyle w:val="Prrafodelista"/>
        <w:numPr>
          <w:ilvl w:val="0"/>
          <w:numId w:val="5"/>
        </w:numPr>
        <w:jc w:val="both"/>
        <w:rPr>
          <w:rFonts w:ascii="Arial" w:hAnsi="Arial" w:cs="Arial"/>
          <w:b/>
          <w:sz w:val="24"/>
          <w:szCs w:val="24"/>
        </w:rPr>
      </w:pPr>
      <w:r>
        <w:rPr>
          <w:rFonts w:ascii="Arial" w:hAnsi="Arial" w:cs="Arial"/>
          <w:sz w:val="24"/>
          <w:szCs w:val="24"/>
        </w:rPr>
        <w:t>Compra productos de cosecha y frutas que estén un poco mallugados o con algunas imperfecciones. ( salen más económicos, y con un poco de arreglo también son buenos)</w:t>
      </w:r>
    </w:p>
    <w:p w:rsidR="00725D03" w:rsidRDefault="003828EF" w:rsidP="001232FE">
      <w:pPr>
        <w:jc w:val="both"/>
        <w:rPr>
          <w:rFonts w:ascii="Arial" w:hAnsi="Arial" w:cs="Arial"/>
          <w:b/>
          <w:sz w:val="24"/>
          <w:szCs w:val="24"/>
        </w:rPr>
      </w:pPr>
      <w:r w:rsidRPr="0017243F">
        <w:rPr>
          <w:rFonts w:ascii="Arial" w:hAnsi="Arial" w:cs="Arial"/>
          <w:b/>
          <w:sz w:val="24"/>
          <w:szCs w:val="24"/>
        </w:rPr>
        <w:lastRenderedPageBreak/>
        <w:t xml:space="preserve">Organización y distribución </w:t>
      </w:r>
    </w:p>
    <w:p w:rsidR="00725D03" w:rsidRDefault="00725D03" w:rsidP="001232FE">
      <w:pPr>
        <w:jc w:val="both"/>
        <w:rPr>
          <w:rFonts w:ascii="Arial" w:hAnsi="Arial" w:cs="Arial"/>
          <w:sz w:val="24"/>
          <w:szCs w:val="24"/>
        </w:rPr>
      </w:pPr>
      <w:r>
        <w:rPr>
          <w:rFonts w:ascii="Arial" w:hAnsi="Arial" w:cs="Arial"/>
          <w:sz w:val="24"/>
          <w:szCs w:val="24"/>
        </w:rPr>
        <w:t>Ya con los productos comprados procedemos a la organización para obtener de ellos el mejor aprovechamiento de lo que compramos.</w:t>
      </w:r>
    </w:p>
    <w:p w:rsidR="00725D03" w:rsidRDefault="00EF5E1B" w:rsidP="00725D03">
      <w:pPr>
        <w:pStyle w:val="Prrafodelista"/>
        <w:numPr>
          <w:ilvl w:val="0"/>
          <w:numId w:val="6"/>
        </w:numPr>
        <w:jc w:val="both"/>
        <w:rPr>
          <w:rFonts w:ascii="Arial" w:hAnsi="Arial" w:cs="Arial"/>
          <w:sz w:val="24"/>
          <w:szCs w:val="24"/>
        </w:rPr>
      </w:pPr>
      <w:r>
        <w:rPr>
          <w:rFonts w:ascii="Arial" w:hAnsi="Arial" w:cs="Arial"/>
          <w:sz w:val="24"/>
          <w:szCs w:val="24"/>
        </w:rPr>
        <w:t>Seleccione las compras por: frutas, verduras y carnes</w:t>
      </w:r>
    </w:p>
    <w:p w:rsidR="00EF5E1B" w:rsidRDefault="00EF5E1B" w:rsidP="00725D03">
      <w:pPr>
        <w:pStyle w:val="Prrafodelista"/>
        <w:numPr>
          <w:ilvl w:val="0"/>
          <w:numId w:val="6"/>
        </w:numPr>
        <w:jc w:val="both"/>
        <w:rPr>
          <w:rFonts w:ascii="Arial" w:hAnsi="Arial" w:cs="Arial"/>
          <w:sz w:val="24"/>
          <w:szCs w:val="24"/>
        </w:rPr>
      </w:pPr>
      <w:r>
        <w:rPr>
          <w:rFonts w:ascii="Arial" w:hAnsi="Arial" w:cs="Arial"/>
          <w:sz w:val="24"/>
          <w:szCs w:val="24"/>
        </w:rPr>
        <w:t>La carne la debe guardar al congelador rotulada y debidamente porcionadas, según su utilidad, ya sea en bolsas con cierre (para que las reutilice) o en recipiente, ordenadas según el menú.</w:t>
      </w:r>
    </w:p>
    <w:p w:rsidR="00EF5E1B" w:rsidRDefault="00EF5E1B" w:rsidP="00725D03">
      <w:pPr>
        <w:pStyle w:val="Prrafodelista"/>
        <w:numPr>
          <w:ilvl w:val="0"/>
          <w:numId w:val="6"/>
        </w:numPr>
        <w:jc w:val="both"/>
        <w:rPr>
          <w:rFonts w:ascii="Arial" w:hAnsi="Arial" w:cs="Arial"/>
          <w:sz w:val="24"/>
          <w:szCs w:val="24"/>
        </w:rPr>
      </w:pPr>
      <w:r>
        <w:rPr>
          <w:rFonts w:ascii="Arial" w:hAnsi="Arial" w:cs="Arial"/>
          <w:sz w:val="24"/>
          <w:szCs w:val="24"/>
        </w:rPr>
        <w:t>Las frutas para jugo se deben guardar en bolsas con cierre, rotuladas, arreglarlas en pulpa para su conservación, durabilidad y facilidad en el momento de utilizarlas. En el caso de la cascara de la piña se lava muy bien y se utiliza cocinándola</w:t>
      </w:r>
      <w:r w:rsidR="00E72EE7">
        <w:rPr>
          <w:rFonts w:ascii="Arial" w:hAnsi="Arial" w:cs="Arial"/>
          <w:sz w:val="24"/>
          <w:szCs w:val="24"/>
        </w:rPr>
        <w:t xml:space="preserve"> en agua, que servirá para posteriores jugos.</w:t>
      </w:r>
    </w:p>
    <w:p w:rsidR="00EF5E1B" w:rsidRDefault="00EF5E1B" w:rsidP="00725D03">
      <w:pPr>
        <w:pStyle w:val="Prrafodelista"/>
        <w:numPr>
          <w:ilvl w:val="0"/>
          <w:numId w:val="6"/>
        </w:numPr>
        <w:jc w:val="both"/>
        <w:rPr>
          <w:rFonts w:ascii="Arial" w:hAnsi="Arial" w:cs="Arial"/>
          <w:sz w:val="24"/>
          <w:szCs w:val="24"/>
        </w:rPr>
      </w:pPr>
      <w:r>
        <w:rPr>
          <w:rFonts w:ascii="Arial" w:hAnsi="Arial" w:cs="Arial"/>
          <w:sz w:val="24"/>
          <w:szCs w:val="24"/>
        </w:rPr>
        <w:t>Las verduras como la yuca, arracacha, ahuyama, se limpian y se guardan en el congelador en bolsas con cierre, debidamente rotuladas y porcionadas.</w:t>
      </w:r>
    </w:p>
    <w:p w:rsidR="00EF5E1B" w:rsidRDefault="00E72EE7" w:rsidP="00725D03">
      <w:pPr>
        <w:pStyle w:val="Prrafodelista"/>
        <w:numPr>
          <w:ilvl w:val="0"/>
          <w:numId w:val="6"/>
        </w:numPr>
        <w:jc w:val="both"/>
        <w:rPr>
          <w:rFonts w:ascii="Arial" w:hAnsi="Arial" w:cs="Arial"/>
          <w:sz w:val="24"/>
          <w:szCs w:val="24"/>
        </w:rPr>
      </w:pPr>
      <w:r>
        <w:rPr>
          <w:rFonts w:ascii="Arial" w:hAnsi="Arial" w:cs="Arial"/>
          <w:sz w:val="24"/>
          <w:szCs w:val="24"/>
        </w:rPr>
        <w:t>Los residuos orgánicos (papa, yuca, ahuyama) se pueden reutilizar licuándolas y sirve como abono para las matas de su hogar.</w:t>
      </w:r>
    </w:p>
    <w:p w:rsidR="003828EF" w:rsidRPr="003828EF" w:rsidRDefault="003828EF" w:rsidP="001232FE">
      <w:pPr>
        <w:jc w:val="both"/>
        <w:rPr>
          <w:rFonts w:ascii="Arial" w:hAnsi="Arial" w:cs="Arial"/>
          <w:sz w:val="24"/>
          <w:szCs w:val="24"/>
        </w:rPr>
      </w:pPr>
    </w:p>
    <w:p w:rsidR="008949F8" w:rsidRPr="008949F8" w:rsidRDefault="008949F8" w:rsidP="001232FE">
      <w:pPr>
        <w:jc w:val="both"/>
        <w:rPr>
          <w:rFonts w:ascii="Arial" w:hAnsi="Arial" w:cs="Arial"/>
          <w:sz w:val="24"/>
          <w:szCs w:val="24"/>
        </w:rPr>
      </w:pPr>
    </w:p>
    <w:p w:rsidR="0021222A" w:rsidRDefault="00AE0CE3" w:rsidP="001232FE">
      <w:pPr>
        <w:jc w:val="both"/>
        <w:rPr>
          <w:rFonts w:ascii="Arial" w:hAnsi="Arial" w:cs="Arial"/>
          <w:sz w:val="24"/>
          <w:szCs w:val="24"/>
        </w:rPr>
      </w:pPr>
      <w:r w:rsidRPr="00AE0CE3">
        <w:rPr>
          <w:rFonts w:ascii="Arial" w:hAnsi="Arial" w:cs="Arial"/>
          <w:b/>
          <w:sz w:val="24"/>
          <w:szCs w:val="24"/>
        </w:rPr>
        <w:t>FASE 4 EVALUACIÓN DEL PROYECTO</w:t>
      </w:r>
    </w:p>
    <w:p w:rsidR="0021222A" w:rsidRDefault="0021222A" w:rsidP="001232FE">
      <w:pPr>
        <w:jc w:val="both"/>
        <w:rPr>
          <w:rFonts w:ascii="Arial" w:hAnsi="Arial" w:cs="Arial"/>
          <w:sz w:val="24"/>
          <w:szCs w:val="24"/>
        </w:rPr>
      </w:pPr>
      <w:r>
        <w:rPr>
          <w:rFonts w:ascii="Arial" w:hAnsi="Arial" w:cs="Arial"/>
          <w:sz w:val="24"/>
          <w:szCs w:val="24"/>
        </w:rPr>
        <w:t>Ya en esta fase utilizare como herramienta de evaluación  la encuesta.</w:t>
      </w:r>
    </w:p>
    <w:p w:rsidR="0021222A" w:rsidRDefault="0021222A" w:rsidP="0021222A">
      <w:pPr>
        <w:pStyle w:val="Prrafodelista"/>
        <w:numPr>
          <w:ilvl w:val="0"/>
          <w:numId w:val="7"/>
        </w:numPr>
        <w:jc w:val="both"/>
        <w:rPr>
          <w:rFonts w:ascii="Arial" w:hAnsi="Arial" w:cs="Arial"/>
          <w:sz w:val="24"/>
          <w:szCs w:val="24"/>
        </w:rPr>
      </w:pPr>
      <w:r>
        <w:rPr>
          <w:rFonts w:ascii="Arial" w:hAnsi="Arial" w:cs="Arial"/>
          <w:sz w:val="24"/>
          <w:szCs w:val="24"/>
        </w:rPr>
        <w:t>Seleccionar 10 familias de mi sector para realizar una encuesta sobre este proyecto.</w:t>
      </w:r>
    </w:p>
    <w:p w:rsidR="0021222A" w:rsidRDefault="0021222A" w:rsidP="0021222A">
      <w:pPr>
        <w:pStyle w:val="Prrafodelista"/>
        <w:numPr>
          <w:ilvl w:val="0"/>
          <w:numId w:val="7"/>
        </w:numPr>
        <w:jc w:val="both"/>
        <w:rPr>
          <w:rFonts w:ascii="Arial" w:hAnsi="Arial" w:cs="Arial"/>
          <w:sz w:val="24"/>
          <w:szCs w:val="24"/>
        </w:rPr>
      </w:pPr>
      <w:r>
        <w:rPr>
          <w:rFonts w:ascii="Arial" w:hAnsi="Arial" w:cs="Arial"/>
          <w:sz w:val="24"/>
          <w:szCs w:val="24"/>
        </w:rPr>
        <w:t>Con estas 10 familias aplicar el proyecto para saber si es viable o que si lo que se planteó da los resultados propuestos en cada familia.</w:t>
      </w:r>
    </w:p>
    <w:p w:rsidR="0021222A" w:rsidRDefault="0021222A" w:rsidP="0021222A">
      <w:pPr>
        <w:pStyle w:val="Prrafodelista"/>
        <w:numPr>
          <w:ilvl w:val="0"/>
          <w:numId w:val="7"/>
        </w:numPr>
        <w:jc w:val="both"/>
        <w:rPr>
          <w:rFonts w:ascii="Arial" w:hAnsi="Arial" w:cs="Arial"/>
          <w:sz w:val="24"/>
          <w:szCs w:val="24"/>
        </w:rPr>
      </w:pPr>
      <w:r>
        <w:rPr>
          <w:rFonts w:ascii="Arial" w:hAnsi="Arial" w:cs="Arial"/>
          <w:sz w:val="24"/>
          <w:szCs w:val="24"/>
        </w:rPr>
        <w:t>Realizar una verificación y acompañamiento a las familias dentro del proceso de implementación del proyecto.</w:t>
      </w:r>
    </w:p>
    <w:p w:rsidR="0021222A" w:rsidRPr="0021222A" w:rsidRDefault="0021222A" w:rsidP="0021222A">
      <w:pPr>
        <w:pStyle w:val="Prrafodelista"/>
        <w:numPr>
          <w:ilvl w:val="0"/>
          <w:numId w:val="7"/>
        </w:numPr>
        <w:jc w:val="both"/>
        <w:rPr>
          <w:rFonts w:ascii="Arial" w:hAnsi="Arial" w:cs="Arial"/>
          <w:sz w:val="24"/>
          <w:szCs w:val="24"/>
        </w:rPr>
      </w:pPr>
      <w:r>
        <w:rPr>
          <w:rFonts w:ascii="Arial" w:hAnsi="Arial" w:cs="Arial"/>
          <w:sz w:val="24"/>
          <w:szCs w:val="24"/>
        </w:rPr>
        <w:t>Realizar  encuesta de satisfacción y resultados.</w:t>
      </w:r>
    </w:p>
    <w:p w:rsidR="00AE0CE3" w:rsidRPr="00AE0CE3" w:rsidRDefault="00AE0CE3" w:rsidP="001232FE">
      <w:pPr>
        <w:jc w:val="both"/>
        <w:rPr>
          <w:rFonts w:ascii="Arial" w:hAnsi="Arial" w:cs="Arial"/>
          <w:b/>
          <w:sz w:val="24"/>
          <w:szCs w:val="24"/>
        </w:rPr>
      </w:pPr>
    </w:p>
    <w:p w:rsidR="001232FE" w:rsidRDefault="001232FE" w:rsidP="00B10123">
      <w:pPr>
        <w:jc w:val="both"/>
        <w:rPr>
          <w:rFonts w:ascii="Arial" w:hAnsi="Arial" w:cs="Arial"/>
          <w:sz w:val="24"/>
          <w:szCs w:val="24"/>
        </w:rPr>
      </w:pPr>
      <w:bookmarkStart w:id="0" w:name="_GoBack"/>
      <w:bookmarkEnd w:id="0"/>
    </w:p>
    <w:p w:rsidR="00B10123" w:rsidRPr="00B10123" w:rsidRDefault="00B10123" w:rsidP="00B10123">
      <w:pPr>
        <w:jc w:val="both"/>
        <w:rPr>
          <w:rFonts w:ascii="Arial" w:hAnsi="Arial" w:cs="Arial"/>
          <w:sz w:val="24"/>
          <w:szCs w:val="24"/>
        </w:rPr>
      </w:pPr>
    </w:p>
    <w:p w:rsidR="00B10123" w:rsidRPr="00B10123" w:rsidRDefault="00B10123" w:rsidP="00B10123">
      <w:pPr>
        <w:jc w:val="center"/>
        <w:rPr>
          <w:rFonts w:ascii="Arial" w:hAnsi="Arial" w:cs="Arial"/>
          <w:b/>
          <w:sz w:val="24"/>
          <w:szCs w:val="24"/>
        </w:rPr>
      </w:pPr>
    </w:p>
    <w:p w:rsidR="00BF30C6" w:rsidRDefault="00BF30C6"/>
    <w:sectPr w:rsidR="00BF3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7BD2"/>
    <w:multiLevelType w:val="multilevel"/>
    <w:tmpl w:val="F90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D661A"/>
    <w:multiLevelType w:val="hybridMultilevel"/>
    <w:tmpl w:val="767A9B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EFA58A9"/>
    <w:multiLevelType w:val="hybridMultilevel"/>
    <w:tmpl w:val="300A6D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E63F83"/>
    <w:multiLevelType w:val="hybridMultilevel"/>
    <w:tmpl w:val="8C983E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88622BF"/>
    <w:multiLevelType w:val="multilevel"/>
    <w:tmpl w:val="3E3E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895B04"/>
    <w:multiLevelType w:val="multilevel"/>
    <w:tmpl w:val="C97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13E86"/>
    <w:multiLevelType w:val="multilevel"/>
    <w:tmpl w:val="3E3E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43"/>
    <w:rsid w:val="00074E59"/>
    <w:rsid w:val="000B5D4A"/>
    <w:rsid w:val="00116A85"/>
    <w:rsid w:val="001232FE"/>
    <w:rsid w:val="0017243F"/>
    <w:rsid w:val="001770F7"/>
    <w:rsid w:val="001E5E0D"/>
    <w:rsid w:val="001F574C"/>
    <w:rsid w:val="0021222A"/>
    <w:rsid w:val="002258FA"/>
    <w:rsid w:val="002728CC"/>
    <w:rsid w:val="0030122F"/>
    <w:rsid w:val="00334F37"/>
    <w:rsid w:val="003532FD"/>
    <w:rsid w:val="003828EF"/>
    <w:rsid w:val="003F57C7"/>
    <w:rsid w:val="0043241A"/>
    <w:rsid w:val="004D0543"/>
    <w:rsid w:val="005773AA"/>
    <w:rsid w:val="005F1FC4"/>
    <w:rsid w:val="00677F36"/>
    <w:rsid w:val="006822E9"/>
    <w:rsid w:val="006B3E9C"/>
    <w:rsid w:val="00725D03"/>
    <w:rsid w:val="00743503"/>
    <w:rsid w:val="00766357"/>
    <w:rsid w:val="007A3CD9"/>
    <w:rsid w:val="007B1DB7"/>
    <w:rsid w:val="007D32AA"/>
    <w:rsid w:val="00812D91"/>
    <w:rsid w:val="0082250C"/>
    <w:rsid w:val="008949F8"/>
    <w:rsid w:val="00933CD5"/>
    <w:rsid w:val="009451AD"/>
    <w:rsid w:val="00A90451"/>
    <w:rsid w:val="00AC0A07"/>
    <w:rsid w:val="00AE0CE3"/>
    <w:rsid w:val="00B10123"/>
    <w:rsid w:val="00B700BE"/>
    <w:rsid w:val="00BE2B3D"/>
    <w:rsid w:val="00BF30C6"/>
    <w:rsid w:val="00C71C9F"/>
    <w:rsid w:val="00CD0FB7"/>
    <w:rsid w:val="00D24BB9"/>
    <w:rsid w:val="00DC3C15"/>
    <w:rsid w:val="00E55390"/>
    <w:rsid w:val="00E72EE7"/>
    <w:rsid w:val="00EF5E1B"/>
    <w:rsid w:val="00F37F7B"/>
    <w:rsid w:val="00F62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BD47-3D25-4A55-87ED-15901F52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B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4925">
      <w:bodyDiv w:val="1"/>
      <w:marLeft w:val="0"/>
      <w:marRight w:val="0"/>
      <w:marTop w:val="0"/>
      <w:marBottom w:val="0"/>
      <w:divBdr>
        <w:top w:val="none" w:sz="0" w:space="0" w:color="auto"/>
        <w:left w:val="none" w:sz="0" w:space="0" w:color="auto"/>
        <w:bottom w:val="none" w:sz="0" w:space="0" w:color="auto"/>
        <w:right w:val="none" w:sz="0" w:space="0" w:color="auto"/>
      </w:divBdr>
    </w:div>
    <w:div w:id="809633260">
      <w:bodyDiv w:val="1"/>
      <w:marLeft w:val="0"/>
      <w:marRight w:val="0"/>
      <w:marTop w:val="0"/>
      <w:marBottom w:val="0"/>
      <w:divBdr>
        <w:top w:val="none" w:sz="0" w:space="0" w:color="auto"/>
        <w:left w:val="none" w:sz="0" w:space="0" w:color="auto"/>
        <w:bottom w:val="none" w:sz="0" w:space="0" w:color="auto"/>
        <w:right w:val="none" w:sz="0" w:space="0" w:color="auto"/>
      </w:divBdr>
    </w:div>
    <w:div w:id="17093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4</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35</cp:revision>
  <dcterms:created xsi:type="dcterms:W3CDTF">2018-04-09T00:12:00Z</dcterms:created>
  <dcterms:modified xsi:type="dcterms:W3CDTF">2018-04-11T21:29:00Z</dcterms:modified>
</cp:coreProperties>
</file>