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D97" w:rsidRPr="00AF29E8" w:rsidRDefault="00506D97" w:rsidP="00506D9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  <w:r w:rsidRPr="00AF29E8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Título del proyecto.</w:t>
      </w:r>
    </w:p>
    <w:p w:rsidR="005A12FB" w:rsidRPr="005A12FB" w:rsidRDefault="005A12FB" w:rsidP="00A80D00">
      <w:pPr>
        <w:pStyle w:val="NormalWeb"/>
        <w:shd w:val="clear" w:color="auto" w:fill="FFFFFF"/>
        <w:spacing w:before="0" w:beforeAutospacing="0" w:after="0" w:afterAutospacing="0" w:line="276" w:lineRule="auto"/>
        <w:ind w:left="360" w:hanging="360"/>
        <w:jc w:val="both"/>
        <w:rPr>
          <w:rFonts w:ascii="Arial" w:hAnsi="Arial" w:cs="Arial"/>
          <w:color w:val="AD2032"/>
          <w:sz w:val="21"/>
          <w:szCs w:val="21"/>
        </w:rPr>
      </w:pPr>
      <w:r w:rsidRPr="005A12FB">
        <w:rPr>
          <w:rFonts w:ascii="Arial" w:hAnsi="Arial" w:cs="Arial"/>
          <w:color w:val="000000"/>
        </w:rPr>
        <w:t xml:space="preserve">    </w:t>
      </w:r>
    </w:p>
    <w:p w:rsidR="005A12FB" w:rsidRDefault="005A12FB" w:rsidP="00A80D00">
      <w:pPr>
        <w:pStyle w:val="NormalWeb"/>
        <w:shd w:val="clear" w:color="auto" w:fill="FFFFFF"/>
        <w:spacing w:before="0" w:beforeAutospacing="0" w:after="0" w:afterAutospacing="0" w:line="276" w:lineRule="auto"/>
        <w:ind w:left="360" w:hanging="360"/>
        <w:jc w:val="center"/>
        <w:rPr>
          <w:rFonts w:ascii="Arial" w:hAnsi="Arial" w:cs="Arial"/>
          <w:b/>
          <w:sz w:val="28"/>
          <w:szCs w:val="28"/>
        </w:rPr>
      </w:pPr>
      <w:r w:rsidRPr="00803FA5">
        <w:rPr>
          <w:rFonts w:ascii="Arial" w:hAnsi="Arial" w:cs="Arial"/>
          <w:b/>
          <w:sz w:val="28"/>
          <w:szCs w:val="28"/>
        </w:rPr>
        <w:t>LOS MENUS DE MI REGIÓN.</w:t>
      </w:r>
    </w:p>
    <w:p w:rsidR="00506D97" w:rsidRDefault="00506D97" w:rsidP="005A12FB">
      <w:pPr>
        <w:jc w:val="center"/>
        <w:rPr>
          <w:rFonts w:ascii="Arial" w:hAnsi="Arial" w:cs="Arial"/>
          <w:b/>
          <w:sz w:val="28"/>
          <w:szCs w:val="28"/>
        </w:rPr>
      </w:pPr>
    </w:p>
    <w:p w:rsidR="00AF29E8" w:rsidRPr="00803FA5" w:rsidRDefault="00AF29E8" w:rsidP="00506D9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 Antecedentes.</w:t>
      </w:r>
    </w:p>
    <w:p w:rsidR="005A12FB" w:rsidRPr="005A12FB" w:rsidRDefault="00D04E20" w:rsidP="005A12F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a.</w:t>
      </w:r>
      <w:r w:rsidRPr="005A12F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 PUCHERO</w:t>
      </w:r>
      <w:r w:rsidR="005A12FB" w:rsidRPr="005A12F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 BOGOTANO</w:t>
      </w:r>
    </w:p>
    <w:p w:rsidR="005A12FB" w:rsidRPr="005A12FB" w:rsidRDefault="005A12FB" w:rsidP="00D04E20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El puchero bogotano es un plato ideal para almorzar en familia en un día festivo.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Es </w:t>
      </w: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uno de los “clásicos” de la cocina criolla colombiana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para 12 personas.</w:t>
      </w:r>
    </w:p>
    <w:p w:rsidR="005A12FB" w:rsidRPr="005A12FB" w:rsidRDefault="005A12FB" w:rsidP="00D04E20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Ingredientes:</w:t>
      </w:r>
    </w:p>
    <w:p w:rsid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18 papas sabaneras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3 libras de yuca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3 libras de arracacha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 repollos enteros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5 mazorcas tiernas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4 plátanos maduros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½ libra de garbanzos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 rábanos blancos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3 zanahorias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4 cebollas de rabo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cilantro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 libra y media de longaniza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 libra de tocino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3 libras de chatas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4 libras de tomates grandes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 libras de cebolla</w:t>
      </w:r>
    </w:p>
    <w:p w:rsid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 ½ P</w:t>
      </w: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ollo.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5A12FB" w:rsidRPr="005A12FB" w:rsidRDefault="00D04E20" w:rsidP="005A12F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b</w:t>
      </w:r>
      <w:r w:rsidR="00AF29E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. </w:t>
      </w:r>
      <w:r w:rsidR="005A12FB" w:rsidRPr="005A12F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EL AJIACO</w:t>
      </w:r>
    </w:p>
    <w:p w:rsidR="00D04E20" w:rsidRDefault="005A12FB" w:rsidP="00D04E20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Esta 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 la receta del ajiaco bogotano.</w:t>
      </w: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p w:rsidR="005A12FB" w:rsidRPr="005A12FB" w:rsidRDefault="005A12FB" w:rsidP="00D04E20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Ingredientes:</w:t>
      </w:r>
    </w:p>
    <w:p w:rsidR="005A12FB" w:rsidRPr="005A12FB" w:rsidRDefault="005A12FB" w:rsidP="00D04E20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 pollo</w:t>
      </w: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grande</w:t>
      </w:r>
    </w:p>
    <w:p w:rsidR="005A12FB" w:rsidRPr="005A12FB" w:rsidRDefault="005A12FB" w:rsidP="00D04E20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6 libras de papa paramuna</w:t>
      </w:r>
    </w:p>
    <w:p w:rsidR="005A12FB" w:rsidRPr="005A12FB" w:rsidRDefault="005A12FB" w:rsidP="00D04E20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3 libras de papa toca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reñ</w:t>
      </w: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 blanca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3 libras de papa criolla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3 mazorcas tiernas</w:t>
      </w:r>
    </w:p>
    <w:p w:rsid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Guascas, crema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 leche, cilantro, alcaparras,</w:t>
      </w: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alverjas </w:t>
      </w:r>
    </w:p>
    <w:p w:rsid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Aguacates</w:t>
      </w:r>
    </w:p>
    <w:p w:rsid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5A12FB" w:rsidRPr="005A12FB" w:rsidRDefault="00D04E20" w:rsidP="005A12FB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>
        <w:rPr>
          <w:rStyle w:val="Textoennegrita"/>
          <w:rFonts w:ascii="Arial" w:hAnsi="Arial" w:cs="Arial"/>
          <w:color w:val="000000"/>
          <w:bdr w:val="none" w:sz="0" w:space="0" w:color="auto" w:frame="1"/>
        </w:rPr>
        <w:t>c</w:t>
      </w:r>
      <w:r w:rsidR="00AF29E8">
        <w:rPr>
          <w:rStyle w:val="Textoennegrita"/>
          <w:rFonts w:ascii="Arial" w:hAnsi="Arial" w:cs="Arial"/>
          <w:color w:val="000000"/>
          <w:bdr w:val="none" w:sz="0" w:space="0" w:color="auto" w:frame="1"/>
        </w:rPr>
        <w:t xml:space="preserve">. </w:t>
      </w:r>
      <w:r w:rsidR="005A12FB" w:rsidRPr="005A12FB">
        <w:rPr>
          <w:rStyle w:val="Textoennegrita"/>
          <w:rFonts w:ascii="Arial" w:hAnsi="Arial" w:cs="Arial"/>
          <w:color w:val="000000"/>
          <w:bdr w:val="none" w:sz="0" w:space="0" w:color="auto" w:frame="1"/>
        </w:rPr>
        <w:t>PIQUETE SABANERO</w:t>
      </w:r>
    </w:p>
    <w:p w:rsidR="00D04E20" w:rsidRDefault="005A12FB" w:rsidP="00D04E20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A12FB">
        <w:rPr>
          <w:rFonts w:ascii="Arial" w:hAnsi="Arial" w:cs="Arial"/>
          <w:color w:val="000000"/>
        </w:rPr>
        <w:t>El pique</w:t>
      </w:r>
      <w:r w:rsidR="00803FA5">
        <w:rPr>
          <w:rFonts w:ascii="Arial" w:hAnsi="Arial" w:cs="Arial"/>
          <w:color w:val="000000"/>
        </w:rPr>
        <w:t>te sabanero es otro de los pla</w:t>
      </w:r>
      <w:r w:rsidRPr="005A12FB">
        <w:rPr>
          <w:rFonts w:ascii="Arial" w:hAnsi="Arial" w:cs="Arial"/>
          <w:color w:val="000000"/>
        </w:rPr>
        <w:t xml:space="preserve">tos tradicionales bogotanos. </w:t>
      </w:r>
      <w:r w:rsidR="00803FA5">
        <w:rPr>
          <w:rFonts w:ascii="Arial" w:hAnsi="Arial" w:cs="Arial"/>
          <w:color w:val="000000"/>
        </w:rPr>
        <w:t xml:space="preserve">El </w:t>
      </w:r>
      <w:r w:rsidRPr="005A12FB">
        <w:rPr>
          <w:rFonts w:ascii="Arial" w:hAnsi="Arial" w:cs="Arial"/>
          <w:color w:val="000000"/>
        </w:rPr>
        <w:t xml:space="preserve">puchero, es ideal para up almuerzo numeroso. </w:t>
      </w:r>
    </w:p>
    <w:p w:rsidR="005A12FB" w:rsidRPr="005A12FB" w:rsidRDefault="005A12FB" w:rsidP="00D04E20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A12FB">
        <w:rPr>
          <w:rStyle w:val="Textoennegrita"/>
          <w:rFonts w:ascii="Arial" w:hAnsi="Arial" w:cs="Arial"/>
          <w:color w:val="000000"/>
          <w:bdr w:val="none" w:sz="0" w:space="0" w:color="auto" w:frame="1"/>
        </w:rPr>
        <w:lastRenderedPageBreak/>
        <w:t>Ingredientes:</w:t>
      </w:r>
    </w:p>
    <w:p w:rsidR="005A12FB" w:rsidRPr="005A12FB" w:rsidRDefault="005A12FB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A12FB">
        <w:rPr>
          <w:rFonts w:ascii="Arial" w:hAnsi="Arial" w:cs="Arial"/>
          <w:color w:val="000000"/>
        </w:rPr>
        <w:t>30 papas sabaneras de tamaño mediano</w:t>
      </w:r>
    </w:p>
    <w:p w:rsidR="005A12FB" w:rsidRPr="005A12FB" w:rsidRDefault="005A12FB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A12FB">
        <w:rPr>
          <w:rFonts w:ascii="Arial" w:hAnsi="Arial" w:cs="Arial"/>
          <w:color w:val="000000"/>
        </w:rPr>
        <w:t>10 mazorcas tiernas</w:t>
      </w:r>
    </w:p>
    <w:p w:rsidR="005A12FB" w:rsidRPr="005A12FB" w:rsidRDefault="005A12FB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A12FB">
        <w:rPr>
          <w:rFonts w:ascii="Arial" w:hAnsi="Arial" w:cs="Arial"/>
          <w:color w:val="000000"/>
        </w:rPr>
        <w:t>2 libras de hibias y cubios</w:t>
      </w:r>
    </w:p>
    <w:p w:rsidR="005A12FB" w:rsidRPr="005A12FB" w:rsidRDefault="005A12FB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A12FB">
        <w:rPr>
          <w:rFonts w:ascii="Arial" w:hAnsi="Arial" w:cs="Arial"/>
          <w:color w:val="000000"/>
        </w:rPr>
        <w:t>1 libra de habas</w:t>
      </w:r>
    </w:p>
    <w:p w:rsidR="005A12FB" w:rsidRPr="005A12FB" w:rsidRDefault="005A12FB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A12FB">
        <w:rPr>
          <w:rFonts w:ascii="Arial" w:hAnsi="Arial" w:cs="Arial"/>
          <w:color w:val="000000"/>
        </w:rPr>
        <w:t>1 libra de guisantes</w:t>
      </w:r>
    </w:p>
    <w:p w:rsidR="005A12FB" w:rsidRPr="005A12FB" w:rsidRDefault="005A12FB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A12FB">
        <w:rPr>
          <w:rFonts w:ascii="Arial" w:hAnsi="Arial" w:cs="Arial"/>
          <w:color w:val="000000"/>
        </w:rPr>
        <w:t>3 metros de longaniza</w:t>
      </w:r>
    </w:p>
    <w:p w:rsidR="005A12FB" w:rsidRPr="005A12FB" w:rsidRDefault="005A12FB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A12FB">
        <w:rPr>
          <w:rFonts w:ascii="Arial" w:hAnsi="Arial" w:cs="Arial"/>
          <w:color w:val="000000"/>
        </w:rPr>
        <w:t>3 libras de costilla de res</w:t>
      </w:r>
    </w:p>
    <w:p w:rsidR="005A12FB" w:rsidRPr="005A12FB" w:rsidRDefault="005A12FB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A12FB">
        <w:rPr>
          <w:rFonts w:ascii="Arial" w:hAnsi="Arial" w:cs="Arial"/>
          <w:color w:val="000000"/>
        </w:rPr>
        <w:t>2 libras de “pellejo de cerdo” (no de tocino)</w:t>
      </w:r>
    </w:p>
    <w:p w:rsidR="005A12FB" w:rsidRDefault="005A12FB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A12FB">
        <w:rPr>
          <w:rFonts w:ascii="Arial" w:hAnsi="Arial" w:cs="Arial"/>
          <w:color w:val="000000"/>
        </w:rPr>
        <w:t>3 libras de sobrebarriga</w:t>
      </w:r>
      <w:r w:rsidR="00803FA5">
        <w:rPr>
          <w:rFonts w:ascii="Arial" w:hAnsi="Arial" w:cs="Arial"/>
          <w:color w:val="000000"/>
        </w:rPr>
        <w:t>.</w:t>
      </w:r>
    </w:p>
    <w:p w:rsid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</w:p>
    <w:p w:rsidR="00803FA5" w:rsidRPr="00803FA5" w:rsidRDefault="00D04E20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</w:t>
      </w:r>
      <w:r w:rsidR="00AF29E8">
        <w:rPr>
          <w:rFonts w:ascii="Arial" w:hAnsi="Arial" w:cs="Arial"/>
          <w:b/>
          <w:color w:val="000000"/>
        </w:rPr>
        <w:t xml:space="preserve">. </w:t>
      </w:r>
      <w:r w:rsidR="00803FA5" w:rsidRPr="00803FA5">
        <w:rPr>
          <w:rFonts w:ascii="Arial" w:hAnsi="Arial" w:cs="Arial"/>
          <w:b/>
          <w:color w:val="000000"/>
        </w:rPr>
        <w:t>LA FRITANGA</w:t>
      </w:r>
    </w:p>
    <w:p w:rsidR="00803FA5" w:rsidRP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>El cruce entre dos mundos en la época de la colonia nos dejó una fusión culinaria muy especial: la ‘fritanga’.</w:t>
      </w:r>
    </w:p>
    <w:p w:rsidR="00803FA5" w:rsidRP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>Esta consiste en una picada de carnes y embutidos, que se acompañan con tubérculos y frutos de varias regiones del país.</w:t>
      </w:r>
    </w:p>
    <w:p w:rsidR="00803FA5" w:rsidRPr="005A12FB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A12FB">
        <w:rPr>
          <w:rStyle w:val="Textoennegrita"/>
          <w:rFonts w:ascii="Arial" w:hAnsi="Arial" w:cs="Arial"/>
          <w:color w:val="000000"/>
          <w:bdr w:val="none" w:sz="0" w:space="0" w:color="auto" w:frame="1"/>
        </w:rPr>
        <w:t>Ingredientes:</w:t>
      </w:r>
    </w:p>
    <w:p w:rsid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>Papa</w:t>
      </w:r>
      <w:r>
        <w:rPr>
          <w:rFonts w:ascii="Arial" w:hAnsi="Arial" w:cs="Arial"/>
          <w:color w:val="000000"/>
        </w:rPr>
        <w:t xml:space="preserve"> criolla.</w:t>
      </w:r>
    </w:p>
    <w:p w:rsid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Morcilla </w:t>
      </w:r>
    </w:p>
    <w:p w:rsid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Carne de res </w:t>
      </w:r>
    </w:p>
    <w:p w:rsid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Carne de cerdo.</w:t>
      </w:r>
    </w:p>
    <w:p w:rsid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Plátano</w:t>
      </w:r>
    </w:p>
    <w:p w:rsid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Mazorca </w:t>
      </w:r>
    </w:p>
    <w:p w:rsid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Trozos de yuca</w:t>
      </w:r>
    </w:p>
    <w:p w:rsid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Chorizo</w:t>
      </w:r>
    </w:p>
    <w:p w:rsidR="00803FA5" w:rsidRDefault="00803FA5" w:rsidP="00AF29E8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>Longaniza.</w:t>
      </w:r>
    </w:p>
    <w:p w:rsidR="00AF29E8" w:rsidRPr="00803FA5" w:rsidRDefault="00AF29E8" w:rsidP="00AF29E8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</w:p>
    <w:p w:rsidR="00803FA5" w:rsidRPr="00803FA5" w:rsidRDefault="00D04E20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</w:t>
      </w:r>
      <w:r w:rsidR="00AF29E8">
        <w:rPr>
          <w:rFonts w:ascii="Arial" w:hAnsi="Arial" w:cs="Arial"/>
          <w:b/>
          <w:color w:val="000000"/>
        </w:rPr>
        <w:t xml:space="preserve">. </w:t>
      </w:r>
      <w:r w:rsidR="00803FA5" w:rsidRPr="00803FA5">
        <w:rPr>
          <w:rFonts w:ascii="Arial" w:hAnsi="Arial" w:cs="Arial"/>
          <w:b/>
          <w:color w:val="000000"/>
        </w:rPr>
        <w:t>MAZAMORRA</w:t>
      </w:r>
    </w:p>
    <w:p w:rsidR="00AF29E8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>Sopa de</w:t>
      </w:r>
      <w:r w:rsidR="00AF29E8">
        <w:rPr>
          <w:rFonts w:ascii="Arial" w:hAnsi="Arial" w:cs="Arial"/>
          <w:color w:val="000000"/>
        </w:rPr>
        <w:t>:</w:t>
      </w:r>
    </w:p>
    <w:p w:rsidR="00D04E20" w:rsidRPr="005A12FB" w:rsidRDefault="00D04E20" w:rsidP="00D04E20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A12FB">
        <w:rPr>
          <w:rStyle w:val="Textoennegrita"/>
          <w:rFonts w:ascii="Arial" w:hAnsi="Arial" w:cs="Arial"/>
          <w:color w:val="000000"/>
          <w:bdr w:val="none" w:sz="0" w:space="0" w:color="auto" w:frame="1"/>
        </w:rPr>
        <w:t>Ingredientes: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Costilla De Res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Menudo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Murillo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Cebolla Larga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Arveja Verde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Habas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Zanahoria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>Pap</w:t>
      </w:r>
      <w:r>
        <w:rPr>
          <w:rFonts w:ascii="Arial" w:hAnsi="Arial" w:cs="Arial"/>
          <w:color w:val="000000"/>
        </w:rPr>
        <w:t>a Pastusa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Papa Criolla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Harina De Maíz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Dientes De Ajo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Sal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Pimienta 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Comino.</w:t>
      </w:r>
    </w:p>
    <w:p w:rsidR="00803FA5" w:rsidRP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>Se acompaña con arroz blanco.</w:t>
      </w:r>
    </w:p>
    <w:p w:rsidR="00803FA5" w:rsidRP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  <w:sz w:val="22"/>
        </w:rPr>
      </w:pPr>
      <w:r w:rsidRPr="00803FA5">
        <w:rPr>
          <w:rFonts w:ascii="Arial" w:hAnsi="Arial" w:cs="Arial"/>
          <w:color w:val="000000"/>
        </w:rPr>
        <w:t xml:space="preserve"> </w:t>
      </w:r>
    </w:p>
    <w:p w:rsidR="00803FA5" w:rsidRPr="00D04E20" w:rsidRDefault="00D04E20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  <w:sz w:val="22"/>
        </w:rPr>
      </w:pPr>
      <w:r>
        <w:rPr>
          <w:rFonts w:ascii="Arial" w:hAnsi="Arial" w:cs="Arial"/>
          <w:b/>
          <w:color w:val="000000"/>
          <w:sz w:val="22"/>
        </w:rPr>
        <w:t>f</w:t>
      </w:r>
      <w:r w:rsidR="00AF29E8">
        <w:rPr>
          <w:rFonts w:ascii="Arial" w:hAnsi="Arial" w:cs="Arial"/>
          <w:b/>
          <w:color w:val="000000"/>
          <w:sz w:val="22"/>
        </w:rPr>
        <w:t xml:space="preserve">. </w:t>
      </w:r>
      <w:r w:rsidR="00803FA5" w:rsidRPr="00803FA5">
        <w:rPr>
          <w:rFonts w:ascii="Arial" w:hAnsi="Arial" w:cs="Arial"/>
          <w:b/>
          <w:color w:val="000000"/>
          <w:sz w:val="22"/>
        </w:rPr>
        <w:t>SANCOCHO DE GALLINA</w:t>
      </w:r>
    </w:p>
    <w:p w:rsidR="00AF29E8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>Sopa, hecha con</w:t>
      </w:r>
      <w:r w:rsidR="00AF29E8">
        <w:rPr>
          <w:rFonts w:ascii="Arial" w:hAnsi="Arial" w:cs="Arial"/>
          <w:color w:val="000000"/>
        </w:rPr>
        <w:t>:</w:t>
      </w:r>
      <w:r w:rsidRPr="00803FA5">
        <w:rPr>
          <w:rFonts w:ascii="Arial" w:hAnsi="Arial" w:cs="Arial"/>
          <w:color w:val="000000"/>
        </w:rPr>
        <w:t xml:space="preserve"> </w:t>
      </w:r>
    </w:p>
    <w:p w:rsidR="00D04E20" w:rsidRDefault="00D04E20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A12FB">
        <w:rPr>
          <w:rStyle w:val="Textoennegrita"/>
          <w:rFonts w:ascii="Arial" w:hAnsi="Arial" w:cs="Arial"/>
          <w:color w:val="000000"/>
          <w:bdr w:val="none" w:sz="0" w:space="0" w:color="auto" w:frame="1"/>
        </w:rPr>
        <w:t>Ingredientes: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Gallina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Papa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Yuca</w:t>
      </w:r>
    </w:p>
    <w:p w:rsidR="00AF29E8" w:rsidRDefault="00D04E20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Plátano</w:t>
      </w:r>
    </w:p>
    <w:p w:rsidR="00803FA5" w:rsidRP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>Se sirve acompañado de arroz blanco.</w:t>
      </w:r>
    </w:p>
    <w:p w:rsidR="00803FA5" w:rsidRP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</w:rPr>
      </w:pPr>
      <w:r w:rsidRPr="00803FA5">
        <w:rPr>
          <w:rFonts w:ascii="Arial" w:hAnsi="Arial" w:cs="Arial"/>
          <w:b/>
          <w:color w:val="000000"/>
        </w:rPr>
        <w:t xml:space="preserve"> </w:t>
      </w:r>
    </w:p>
    <w:p w:rsidR="00803FA5" w:rsidRPr="00803FA5" w:rsidRDefault="00D04E20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</w:t>
      </w:r>
      <w:r w:rsidR="00AF29E8">
        <w:rPr>
          <w:rFonts w:ascii="Arial" w:hAnsi="Arial" w:cs="Arial"/>
          <w:b/>
          <w:color w:val="000000"/>
        </w:rPr>
        <w:t xml:space="preserve">. </w:t>
      </w:r>
      <w:r w:rsidR="00803FA5">
        <w:rPr>
          <w:rFonts w:ascii="Arial" w:hAnsi="Arial" w:cs="Arial"/>
          <w:b/>
          <w:color w:val="000000"/>
        </w:rPr>
        <w:t>SOBRE</w:t>
      </w:r>
      <w:r w:rsidR="00803FA5" w:rsidRPr="00803FA5">
        <w:rPr>
          <w:rFonts w:ascii="Arial" w:hAnsi="Arial" w:cs="Arial"/>
          <w:b/>
          <w:color w:val="000000"/>
        </w:rPr>
        <w:t>BARRIGA CON PAPAS CHORRIADAS</w:t>
      </w:r>
    </w:p>
    <w:p w:rsidR="00803FA5" w:rsidRP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 xml:space="preserve"> </w:t>
      </w:r>
    </w:p>
    <w:p w:rsid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>Es una sabrosa carne de tipo fibroso recubierta de una capa de grasa que le da un delicioso sabor. Se sirve acompañada de papas “</w:t>
      </w:r>
      <w:proofErr w:type="spellStart"/>
      <w:r w:rsidRPr="00803FA5">
        <w:rPr>
          <w:rFonts w:ascii="Arial" w:hAnsi="Arial" w:cs="Arial"/>
          <w:color w:val="000000"/>
        </w:rPr>
        <w:t>chorriadas</w:t>
      </w:r>
      <w:proofErr w:type="spellEnd"/>
      <w:r w:rsidRPr="00803FA5">
        <w:rPr>
          <w:rFonts w:ascii="Arial" w:hAnsi="Arial" w:cs="Arial"/>
          <w:color w:val="000000"/>
        </w:rPr>
        <w:t xml:space="preserve">” con un </w:t>
      </w:r>
      <w:proofErr w:type="spellStart"/>
      <w:r w:rsidRPr="00803FA5">
        <w:rPr>
          <w:rFonts w:ascii="Arial" w:hAnsi="Arial" w:cs="Arial"/>
          <w:color w:val="000000"/>
        </w:rPr>
        <w:t>hogao</w:t>
      </w:r>
      <w:proofErr w:type="spellEnd"/>
      <w:r w:rsidRPr="00803FA5">
        <w:rPr>
          <w:rFonts w:ascii="Arial" w:hAnsi="Arial" w:cs="Arial"/>
          <w:color w:val="000000"/>
        </w:rPr>
        <w:t xml:space="preserve"> hecho con cebolla larga, ajos, tomate y especias.</w:t>
      </w:r>
      <w:r w:rsidR="00AF29E8">
        <w:rPr>
          <w:rFonts w:ascii="Arial" w:hAnsi="Arial" w:cs="Arial"/>
          <w:color w:val="000000"/>
        </w:rPr>
        <w:t xml:space="preserve"> Y una porción de arroz blanco.</w:t>
      </w:r>
    </w:p>
    <w:p w:rsidR="00803FA5" w:rsidRP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 xml:space="preserve"> </w:t>
      </w:r>
    </w:p>
    <w:p w:rsidR="00803FA5" w:rsidRPr="00803FA5" w:rsidRDefault="00D04E20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h</w:t>
      </w:r>
      <w:r w:rsidR="00AF29E8">
        <w:rPr>
          <w:rFonts w:ascii="Arial" w:hAnsi="Arial" w:cs="Arial"/>
          <w:b/>
          <w:color w:val="000000"/>
        </w:rPr>
        <w:t xml:space="preserve">. </w:t>
      </w:r>
      <w:r w:rsidR="00803FA5" w:rsidRPr="00803FA5">
        <w:rPr>
          <w:rFonts w:ascii="Arial" w:hAnsi="Arial" w:cs="Arial"/>
          <w:b/>
          <w:color w:val="000000"/>
        </w:rPr>
        <w:t>TAMAL BOGOTANO</w:t>
      </w:r>
    </w:p>
    <w:p w:rsidR="00803FA5" w:rsidRP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 xml:space="preserve"> </w:t>
      </w:r>
    </w:p>
    <w:p w:rsidR="00AF29E8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 xml:space="preserve">El tamal consiste en una </w:t>
      </w:r>
      <w:r w:rsidR="00AF29E8">
        <w:rPr>
          <w:rFonts w:ascii="Arial" w:hAnsi="Arial" w:cs="Arial"/>
          <w:color w:val="000000"/>
        </w:rPr>
        <w:t>masa de maíz con mezcla de varios ingredientes, envuelta en hojas de plátano.</w:t>
      </w:r>
    </w:p>
    <w:p w:rsidR="00D04E20" w:rsidRPr="005A12FB" w:rsidRDefault="00D04E20" w:rsidP="00D04E20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A12FB">
        <w:rPr>
          <w:rStyle w:val="Textoennegrita"/>
          <w:rFonts w:ascii="Arial" w:hAnsi="Arial" w:cs="Arial"/>
          <w:color w:val="000000"/>
          <w:bdr w:val="none" w:sz="0" w:space="0" w:color="auto" w:frame="1"/>
        </w:rPr>
        <w:t>Ingredientes: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 xml:space="preserve">Masa De Maíz 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Carne</w:t>
      </w:r>
      <w:r w:rsidRPr="00803FA5">
        <w:rPr>
          <w:rFonts w:ascii="Arial" w:hAnsi="Arial" w:cs="Arial"/>
          <w:color w:val="000000"/>
        </w:rPr>
        <w:t xml:space="preserve"> 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Pollo</w:t>
      </w:r>
      <w:r w:rsidRPr="00803FA5">
        <w:rPr>
          <w:rFonts w:ascii="Arial" w:hAnsi="Arial" w:cs="Arial"/>
          <w:color w:val="000000"/>
        </w:rPr>
        <w:t xml:space="preserve"> 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Longaniza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>Co</w:t>
      </w:r>
      <w:r>
        <w:rPr>
          <w:rFonts w:ascii="Arial" w:hAnsi="Arial" w:cs="Arial"/>
          <w:color w:val="000000"/>
        </w:rPr>
        <w:t>stilla De Cerdo</w:t>
      </w:r>
      <w:r w:rsidRPr="00803FA5">
        <w:rPr>
          <w:rFonts w:ascii="Arial" w:hAnsi="Arial" w:cs="Arial"/>
          <w:color w:val="000000"/>
        </w:rPr>
        <w:t xml:space="preserve"> 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Garbanzos</w:t>
      </w:r>
      <w:r w:rsidRPr="00803FA5">
        <w:rPr>
          <w:rFonts w:ascii="Arial" w:hAnsi="Arial" w:cs="Arial"/>
          <w:color w:val="000000"/>
        </w:rPr>
        <w:t xml:space="preserve"> 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Cebolla Larga</w:t>
      </w:r>
      <w:r w:rsidRPr="00803FA5">
        <w:rPr>
          <w:rFonts w:ascii="Arial" w:hAnsi="Arial" w:cs="Arial"/>
          <w:color w:val="000000"/>
        </w:rPr>
        <w:t xml:space="preserve"> 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Ajo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Sal 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>Condimentos</w:t>
      </w:r>
      <w:r w:rsidR="00803FA5" w:rsidRPr="00803FA5">
        <w:rPr>
          <w:rFonts w:ascii="Arial" w:hAnsi="Arial" w:cs="Arial"/>
          <w:color w:val="000000"/>
        </w:rPr>
        <w:t xml:space="preserve">. </w:t>
      </w:r>
    </w:p>
    <w:p w:rsid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>En Bogotá suele acompañarse con una taza de chocolate caliente.</w:t>
      </w:r>
    </w:p>
    <w:p w:rsid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</w:p>
    <w:p w:rsidR="00506D97" w:rsidRDefault="00506D97" w:rsidP="00506D97">
      <w:pPr>
        <w:rPr>
          <w:rFonts w:ascii="Arial" w:hAnsi="Arial" w:cs="Arial"/>
          <w:b/>
          <w:sz w:val="28"/>
          <w:szCs w:val="28"/>
        </w:rPr>
      </w:pPr>
    </w:p>
    <w:p w:rsidR="00506D97" w:rsidRDefault="00506D97" w:rsidP="00506D97">
      <w:pPr>
        <w:rPr>
          <w:rFonts w:ascii="Arial" w:hAnsi="Arial" w:cs="Arial"/>
          <w:b/>
          <w:sz w:val="28"/>
          <w:szCs w:val="28"/>
        </w:rPr>
      </w:pPr>
    </w:p>
    <w:p w:rsidR="00AF29E8" w:rsidRDefault="00AF29E8" w:rsidP="00506D9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3. Definición del problema.</w:t>
      </w:r>
      <w:r w:rsidRPr="00AF29E8">
        <w:rPr>
          <w:rFonts w:ascii="Arial" w:hAnsi="Arial" w:cs="Arial"/>
          <w:b/>
          <w:sz w:val="28"/>
          <w:szCs w:val="28"/>
        </w:rPr>
        <w:t xml:space="preserve"> </w:t>
      </w:r>
    </w:p>
    <w:p w:rsidR="00AF29E8" w:rsidRDefault="00AF29E8" w:rsidP="00AF29E8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El problema de los menús regionales en la capital de la república es que están muy desbalanceados cuentan con un alto contenido de carbohidratos y poco o casi nulo uso de vegetales y frutas, que se consuman de forma natural.</w:t>
      </w:r>
      <w:r w:rsidRPr="00AF29E8">
        <w:rPr>
          <w:rFonts w:ascii="Arial" w:hAnsi="Arial" w:cs="Arial"/>
          <w:b/>
          <w:sz w:val="28"/>
          <w:szCs w:val="28"/>
        </w:rPr>
        <w:t xml:space="preserve">  </w:t>
      </w:r>
    </w:p>
    <w:p w:rsidR="00A80D00" w:rsidRDefault="00AF29E8" w:rsidP="00506D97">
      <w:pPr>
        <w:rPr>
          <w:rFonts w:ascii="Arial" w:hAnsi="Arial" w:cs="Arial"/>
          <w:b/>
          <w:sz w:val="28"/>
          <w:szCs w:val="28"/>
        </w:rPr>
      </w:pPr>
      <w:r w:rsidRPr="00AF29E8">
        <w:rPr>
          <w:rFonts w:ascii="Arial" w:hAnsi="Arial" w:cs="Arial"/>
          <w:b/>
          <w:sz w:val="28"/>
          <w:szCs w:val="28"/>
        </w:rPr>
        <w:t>4.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A80D00">
        <w:rPr>
          <w:rFonts w:ascii="Arial" w:hAnsi="Arial" w:cs="Arial"/>
          <w:b/>
          <w:sz w:val="28"/>
          <w:szCs w:val="28"/>
        </w:rPr>
        <w:t>Justificación.</w:t>
      </w:r>
    </w:p>
    <w:p w:rsidR="00AF29E8" w:rsidRPr="00A80D00" w:rsidRDefault="00AF29E8" w:rsidP="00A80D00">
      <w:pPr>
        <w:jc w:val="both"/>
        <w:rPr>
          <w:rFonts w:ascii="Arial" w:hAnsi="Arial" w:cs="Arial"/>
          <w:sz w:val="24"/>
          <w:szCs w:val="24"/>
        </w:rPr>
      </w:pPr>
      <w:r w:rsidRPr="00A80D00">
        <w:rPr>
          <w:rFonts w:ascii="Arial" w:hAnsi="Arial" w:cs="Arial"/>
          <w:sz w:val="24"/>
          <w:szCs w:val="24"/>
        </w:rPr>
        <w:t xml:space="preserve"> </w:t>
      </w:r>
      <w:r w:rsidR="00A80D00" w:rsidRPr="00A80D00">
        <w:rPr>
          <w:rFonts w:ascii="Arial" w:hAnsi="Arial" w:cs="Arial"/>
          <w:sz w:val="24"/>
          <w:szCs w:val="24"/>
        </w:rPr>
        <w:t>La realización de este trabajo es importante y trascendente para poder concientizar a los capitalinos el balancear mejor su alimentación. Ya que este desbalance nutricional puede acarrear muchos problemas de salud.</w:t>
      </w:r>
      <w:r w:rsidRPr="00A80D00">
        <w:rPr>
          <w:rFonts w:ascii="Arial" w:hAnsi="Arial" w:cs="Arial"/>
          <w:sz w:val="24"/>
          <w:szCs w:val="24"/>
        </w:rPr>
        <w:t xml:space="preserve">    </w:t>
      </w:r>
    </w:p>
    <w:p w:rsidR="00AF29E8" w:rsidRPr="00AF29E8" w:rsidRDefault="00AF29E8" w:rsidP="00AF29E8">
      <w:pPr>
        <w:jc w:val="center"/>
        <w:rPr>
          <w:rFonts w:ascii="Arial" w:hAnsi="Arial" w:cs="Arial"/>
          <w:sz w:val="24"/>
          <w:szCs w:val="24"/>
        </w:rPr>
      </w:pPr>
    </w:p>
    <w:p w:rsidR="00AF29E8" w:rsidRDefault="00AF29E8" w:rsidP="00506D97">
      <w:pPr>
        <w:rPr>
          <w:rFonts w:ascii="Arial" w:hAnsi="Arial" w:cs="Arial"/>
          <w:b/>
          <w:sz w:val="28"/>
          <w:szCs w:val="28"/>
        </w:rPr>
      </w:pPr>
      <w:r w:rsidRPr="00AF29E8">
        <w:rPr>
          <w:rFonts w:ascii="Arial" w:hAnsi="Arial" w:cs="Arial"/>
          <w:b/>
          <w:sz w:val="28"/>
          <w:szCs w:val="28"/>
        </w:rPr>
        <w:t>5.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A80D00">
        <w:rPr>
          <w:rFonts w:ascii="Arial" w:hAnsi="Arial" w:cs="Arial"/>
          <w:b/>
          <w:sz w:val="28"/>
          <w:szCs w:val="28"/>
        </w:rPr>
        <w:t>Objetivo.</w:t>
      </w:r>
    </w:p>
    <w:p w:rsidR="00A80D00" w:rsidRDefault="00A80D00" w:rsidP="00A80D00">
      <w:pPr>
        <w:jc w:val="both"/>
        <w:rPr>
          <w:rFonts w:ascii="Arial" w:hAnsi="Arial" w:cs="Arial"/>
          <w:sz w:val="24"/>
          <w:szCs w:val="24"/>
        </w:rPr>
      </w:pPr>
      <w:r w:rsidRPr="00A80D00">
        <w:rPr>
          <w:rFonts w:ascii="Arial" w:hAnsi="Arial" w:cs="Arial"/>
          <w:sz w:val="24"/>
          <w:szCs w:val="24"/>
        </w:rPr>
        <w:t xml:space="preserve">Lograr balancear los menús capitalinos de acuerdo a la nueva </w:t>
      </w:r>
      <w:r>
        <w:rPr>
          <w:rFonts w:ascii="Arial" w:hAnsi="Arial" w:cs="Arial"/>
          <w:sz w:val="24"/>
          <w:szCs w:val="24"/>
        </w:rPr>
        <w:t>pirámide</w:t>
      </w:r>
      <w:r w:rsidRPr="00A80D00">
        <w:rPr>
          <w:rFonts w:ascii="Arial" w:hAnsi="Arial" w:cs="Arial"/>
          <w:sz w:val="24"/>
          <w:szCs w:val="24"/>
        </w:rPr>
        <w:t xml:space="preserve"> nutricional, para </w:t>
      </w:r>
      <w:r w:rsidR="00D04E20" w:rsidRPr="00A80D00">
        <w:rPr>
          <w:rFonts w:ascii="Arial" w:hAnsi="Arial" w:cs="Arial"/>
          <w:sz w:val="24"/>
          <w:szCs w:val="24"/>
        </w:rPr>
        <w:t>que,</w:t>
      </w:r>
      <w:r w:rsidRPr="00A80D00">
        <w:rPr>
          <w:rFonts w:ascii="Arial" w:hAnsi="Arial" w:cs="Arial"/>
          <w:sz w:val="24"/>
          <w:szCs w:val="24"/>
        </w:rPr>
        <w:t xml:space="preserve"> sin cambiar nuestras recetas tradicionales, que sean más balaceadas jugando con las cantidades de ingesta de cada uno de los grupos alimenticios en cada una de ellas.</w:t>
      </w:r>
    </w:p>
    <w:p w:rsidR="00C65B1A" w:rsidRPr="00A80D00" w:rsidRDefault="00C65B1A" w:rsidP="00A80D00">
      <w:pPr>
        <w:jc w:val="both"/>
        <w:rPr>
          <w:rFonts w:ascii="Arial" w:hAnsi="Arial" w:cs="Arial"/>
          <w:sz w:val="24"/>
          <w:szCs w:val="24"/>
        </w:rPr>
      </w:pPr>
    </w:p>
    <w:p w:rsidR="00AF29E8" w:rsidRDefault="00AF29E8" w:rsidP="00506D97">
      <w:pPr>
        <w:jc w:val="both"/>
        <w:rPr>
          <w:rFonts w:ascii="Arial" w:hAnsi="Arial" w:cs="Arial"/>
          <w:b/>
          <w:sz w:val="28"/>
          <w:szCs w:val="28"/>
        </w:rPr>
      </w:pPr>
      <w:r w:rsidRPr="00AF29E8">
        <w:rPr>
          <w:rFonts w:ascii="Arial" w:hAnsi="Arial" w:cs="Arial"/>
          <w:b/>
          <w:sz w:val="28"/>
          <w:szCs w:val="28"/>
        </w:rPr>
        <w:t>6.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AF29E8">
        <w:rPr>
          <w:rFonts w:ascii="Arial" w:hAnsi="Arial" w:cs="Arial"/>
          <w:b/>
          <w:sz w:val="28"/>
          <w:szCs w:val="28"/>
        </w:rPr>
        <w:t xml:space="preserve">Procedimiento: </w:t>
      </w:r>
    </w:p>
    <w:p w:rsidR="00A80D00" w:rsidRPr="00D04E20" w:rsidRDefault="00A80D00" w:rsidP="00D04E20">
      <w:pPr>
        <w:rPr>
          <w:rFonts w:ascii="Arial" w:hAnsi="Arial" w:cs="Arial"/>
          <w:sz w:val="24"/>
          <w:szCs w:val="24"/>
        </w:rPr>
      </w:pPr>
      <w:r w:rsidRPr="00D04E20">
        <w:rPr>
          <w:rFonts w:ascii="Arial" w:hAnsi="Arial" w:cs="Arial"/>
          <w:sz w:val="24"/>
          <w:szCs w:val="24"/>
        </w:rPr>
        <w:t>El procedimiento utilizar es:</w:t>
      </w:r>
    </w:p>
    <w:p w:rsidR="00A80D00" w:rsidRPr="00A80D00" w:rsidRDefault="00A80D00" w:rsidP="00A80D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A80D00">
        <w:rPr>
          <w:rFonts w:ascii="Arial" w:hAnsi="Arial" w:cs="Arial"/>
          <w:sz w:val="24"/>
          <w:szCs w:val="24"/>
        </w:rPr>
        <w:t>nálisis nutricional de las recetas antes mencionadas.</w:t>
      </w:r>
    </w:p>
    <w:p w:rsidR="00A80D00" w:rsidRPr="00A80D00" w:rsidRDefault="00A80D00" w:rsidP="00A80D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0D00">
        <w:rPr>
          <w:rFonts w:ascii="Arial" w:hAnsi="Arial" w:cs="Arial"/>
          <w:sz w:val="24"/>
          <w:szCs w:val="24"/>
        </w:rPr>
        <w:t>Propuesta de recetas modificadas más acuerdes a la nueva pirámide nutricional.</w:t>
      </w:r>
    </w:p>
    <w:p w:rsidR="00A80D00" w:rsidRDefault="00A80D00" w:rsidP="00A80D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Elaboración de las recetas propuestas.</w:t>
      </w:r>
    </w:p>
    <w:p w:rsidR="00A80D00" w:rsidRPr="00A80D00" w:rsidRDefault="00A80D00" w:rsidP="00A80D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Verificación de la viabilidad.</w:t>
      </w:r>
    </w:p>
    <w:p w:rsidR="00A80D00" w:rsidRDefault="00A80D00" w:rsidP="00A80D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Elaboración de un estudio de marketing de estas recetas.</w:t>
      </w:r>
    </w:p>
    <w:p w:rsidR="00A80D00" w:rsidRPr="00A80D00" w:rsidRDefault="00A80D00" w:rsidP="00A80D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Propuesta final.</w:t>
      </w:r>
    </w:p>
    <w:p w:rsidR="00803FA5" w:rsidRPr="005A12FB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</w:p>
    <w:p w:rsidR="00506D97" w:rsidRDefault="00506D97" w:rsidP="00C65B1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506D97">
        <w:rPr>
          <w:rFonts w:ascii="Arial" w:hAnsi="Arial" w:cs="Arial"/>
          <w:b/>
          <w:sz w:val="28"/>
          <w:szCs w:val="28"/>
        </w:rPr>
        <w:t>Antecedentes:</w:t>
      </w:r>
    </w:p>
    <w:p w:rsidR="00C65B1A" w:rsidRPr="00C65B1A" w:rsidRDefault="00C65B1A" w:rsidP="00C65B1A">
      <w:pPr>
        <w:pStyle w:val="Prrafodelista"/>
        <w:rPr>
          <w:rFonts w:ascii="Arial" w:hAnsi="Arial" w:cs="Arial"/>
        </w:rPr>
      </w:pPr>
    </w:p>
    <w:p w:rsidR="00C65B1A" w:rsidRDefault="00C65B1A" w:rsidP="00C65B1A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C65B1A">
        <w:rPr>
          <w:rFonts w:ascii="Arial" w:hAnsi="Arial" w:cs="Arial"/>
          <w:sz w:val="24"/>
          <w:szCs w:val="24"/>
        </w:rPr>
        <w:t xml:space="preserve">Lo que logramos discernir en el trabajo anterior es que los menús de mi región son muy poco </w:t>
      </w:r>
      <w:r>
        <w:rPr>
          <w:rFonts w:ascii="Arial" w:hAnsi="Arial" w:cs="Arial"/>
          <w:sz w:val="24"/>
          <w:szCs w:val="24"/>
        </w:rPr>
        <w:t>nutritivos y estos pueden llevarnos a algún tipo de obesidad. E ir en deterioro de nuestra salud.</w:t>
      </w:r>
    </w:p>
    <w:p w:rsidR="00C65B1A" w:rsidRDefault="00C65B1A" w:rsidP="00C65B1A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C65B1A" w:rsidRPr="00C65B1A" w:rsidRDefault="00C65B1A" w:rsidP="00C65B1A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A033B8" w:rsidRDefault="00A033B8" w:rsidP="00A033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A033B8">
        <w:rPr>
          <w:rFonts w:ascii="Arial" w:hAnsi="Arial" w:cs="Arial"/>
          <w:b/>
          <w:sz w:val="28"/>
          <w:szCs w:val="28"/>
        </w:rPr>
        <w:t>Propuesta:</w:t>
      </w:r>
    </w:p>
    <w:p w:rsidR="00ED7081" w:rsidRDefault="00ED7081" w:rsidP="00ED7081">
      <w:pPr>
        <w:jc w:val="both"/>
        <w:rPr>
          <w:rFonts w:ascii="Arial" w:hAnsi="Arial" w:cs="Arial"/>
          <w:b/>
          <w:sz w:val="28"/>
          <w:szCs w:val="28"/>
        </w:rPr>
      </w:pPr>
    </w:p>
    <w:p w:rsidR="00ED7081" w:rsidRPr="00ED7081" w:rsidRDefault="00ED7081" w:rsidP="00ED7081">
      <w:pPr>
        <w:jc w:val="both"/>
        <w:rPr>
          <w:rFonts w:ascii="Arial" w:hAnsi="Arial" w:cs="Arial"/>
          <w:b/>
          <w:sz w:val="28"/>
          <w:szCs w:val="28"/>
        </w:rPr>
      </w:pPr>
    </w:p>
    <w:p w:rsidR="00C65B1A" w:rsidRPr="00ED7081" w:rsidRDefault="00ED7081" w:rsidP="00ED7081">
      <w:pPr>
        <w:pStyle w:val="Prrafodelista"/>
        <w:numPr>
          <w:ilvl w:val="0"/>
          <w:numId w:val="4"/>
        </w:num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ED7081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s-CO"/>
        </w:rPr>
        <w:lastRenderedPageBreak/>
        <w:t>PUCHERO BOGOTANO</w:t>
      </w:r>
    </w:p>
    <w:p w:rsidR="00ED7081" w:rsidRDefault="00ED7081" w:rsidP="00ED7081">
      <w:pPr>
        <w:pStyle w:val="Prrafodelista"/>
        <w:shd w:val="clear" w:color="auto" w:fill="FFFFFF"/>
        <w:spacing w:after="0" w:line="360" w:lineRule="atLeast"/>
        <w:ind w:left="644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>
        <w:rPr>
          <w:noProof/>
          <w:lang w:val="es-MX" w:eastAsia="es-MX"/>
        </w:rPr>
        <w:drawing>
          <wp:inline distT="0" distB="0" distL="0" distR="0" wp14:anchorId="6D8CC2DC" wp14:editId="4C1C62EA">
            <wp:extent cx="2514599" cy="2085340"/>
            <wp:effectExtent l="0" t="0" r="635" b="0"/>
            <wp:docPr id="4" name="Imagen 4" descr="Resultado de imagen para PUCHERO BOGOT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PUCHERO BOGOTANO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99" r="16217"/>
                    <a:stretch/>
                  </pic:blipFill>
                  <pic:spPr bwMode="auto">
                    <a:xfrm>
                      <a:off x="0" y="0"/>
                      <a:ext cx="2539042" cy="210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081" w:rsidRDefault="00ED7081" w:rsidP="00ED7081">
      <w:pPr>
        <w:pStyle w:val="Prrafodelista"/>
        <w:shd w:val="clear" w:color="auto" w:fill="FFFFFF"/>
        <w:spacing w:after="0" w:line="360" w:lineRule="atLeast"/>
        <w:ind w:left="644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CO"/>
        </w:rPr>
        <w:t>Puchero bogotano:</w:t>
      </w:r>
    </w:p>
    <w:p w:rsidR="00ED7081" w:rsidRPr="00ED7081" w:rsidRDefault="00ED7081" w:rsidP="00ED7081">
      <w:pPr>
        <w:pStyle w:val="Prrafodelista"/>
        <w:shd w:val="clear" w:color="auto" w:fill="FFFFFF"/>
        <w:spacing w:after="0" w:line="360" w:lineRule="atLeast"/>
        <w:ind w:left="644"/>
        <w:textAlignment w:val="baseline"/>
        <w:rPr>
          <w:rFonts w:ascii="Arial" w:eastAsia="Times New Roman" w:hAnsi="Arial" w:cs="Arial"/>
          <w:color w:val="000000"/>
          <w:szCs w:val="28"/>
          <w:lang w:eastAsia="es-CO"/>
        </w:rPr>
      </w:pPr>
      <w:r w:rsidRPr="00ED7081">
        <w:rPr>
          <w:rFonts w:ascii="Arial" w:eastAsia="Times New Roman" w:hAnsi="Arial" w:cs="Arial"/>
          <w:color w:val="000000"/>
          <w:szCs w:val="28"/>
          <w:lang w:eastAsia="es-CO"/>
        </w:rPr>
        <w:t>El Puchero Santafereño es un plato suculento y abundante que generalmente incluye carne de res, pollo, cerdo, plátano, yuca, papas, maíz, chorizo y repollo. Se sirve con hogao, arroz blanco y rebanadas de aguacate. Este es un plato cocinado en una sola olla, pero en el momento de servir, el caldo se sirve primero, y las verduras y las carnes se sirven en un plato grande rociados con hogao.</w:t>
      </w:r>
    </w:p>
    <w:p w:rsidR="00C65B1A" w:rsidRDefault="00ED7081" w:rsidP="00ED7081">
      <w:pPr>
        <w:pStyle w:val="Prrafodelista"/>
        <w:numPr>
          <w:ilvl w:val="0"/>
          <w:numId w:val="4"/>
        </w:num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s-CO"/>
        </w:rPr>
      </w:pPr>
      <w:r w:rsidRPr="00ED7081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s-CO"/>
        </w:rPr>
        <w:t>EL AJIACO</w:t>
      </w:r>
    </w:p>
    <w:p w:rsidR="00ED7081" w:rsidRDefault="00ED7081" w:rsidP="00ED7081">
      <w:pPr>
        <w:pStyle w:val="Prrafodelista"/>
        <w:shd w:val="clear" w:color="auto" w:fill="FFFFFF"/>
        <w:spacing w:after="0" w:line="360" w:lineRule="atLeast"/>
        <w:ind w:left="644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val="es-MX" w:eastAsia="es-MX"/>
        </w:rPr>
        <w:drawing>
          <wp:inline distT="0" distB="0" distL="0" distR="0" wp14:anchorId="6FAE6119">
            <wp:extent cx="2560320" cy="20789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07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7081" w:rsidRDefault="00ED7081" w:rsidP="00ED7081">
      <w:pPr>
        <w:pStyle w:val="Prrafodelista"/>
        <w:shd w:val="clear" w:color="auto" w:fill="FFFFFF"/>
        <w:spacing w:after="0" w:line="360" w:lineRule="atLeast"/>
        <w:ind w:left="644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s-CO"/>
        </w:rPr>
        <w:t>Ajiaco:</w:t>
      </w:r>
    </w:p>
    <w:p w:rsidR="00ED7081" w:rsidRPr="00ED7081" w:rsidRDefault="00ED7081" w:rsidP="00ED7081">
      <w:pPr>
        <w:pStyle w:val="Prrafodelista"/>
        <w:shd w:val="clear" w:color="auto" w:fill="FFFFFF"/>
        <w:spacing w:after="0" w:line="360" w:lineRule="atLeast"/>
        <w:ind w:left="644"/>
        <w:textAlignment w:val="baseline"/>
        <w:rPr>
          <w:rFonts w:ascii="Arial" w:eastAsia="Times New Roman" w:hAnsi="Arial" w:cs="Arial"/>
          <w:bCs/>
          <w:color w:val="000000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bCs/>
          <w:color w:val="000000"/>
          <w:bdr w:val="none" w:sz="0" w:space="0" w:color="auto" w:frame="1"/>
          <w:lang w:eastAsia="es-CO"/>
        </w:rPr>
        <w:t>S</w:t>
      </w:r>
      <w:r w:rsidRPr="00ED7081">
        <w:rPr>
          <w:rFonts w:ascii="Arial" w:eastAsia="Times New Roman" w:hAnsi="Arial" w:cs="Arial"/>
          <w:bCs/>
          <w:color w:val="000000"/>
          <w:bdr w:val="none" w:sz="0" w:space="0" w:color="auto" w:frame="1"/>
          <w:lang w:eastAsia="es-CO"/>
        </w:rPr>
        <w:t>opa de pollo que contiene diferentes tipos de papa y se puede servir sola o con crema de leche y alcaparras encurtidas, generalmente en tazones de barro cocido. El ajiaco colombiano también suele incluir mazorcas de maíz tierno.</w:t>
      </w:r>
    </w:p>
    <w:p w:rsidR="00ED7081" w:rsidRDefault="00ED7081" w:rsidP="00ED7081">
      <w:pPr>
        <w:pStyle w:val="Prrafodelista"/>
        <w:numPr>
          <w:ilvl w:val="0"/>
          <w:numId w:val="4"/>
        </w:num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s-CO"/>
        </w:rPr>
      </w:pPr>
      <w:r w:rsidRPr="00ED7081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s-CO"/>
        </w:rPr>
        <w:t>FRITANGA</w:t>
      </w:r>
    </w:p>
    <w:p w:rsidR="00ED7081" w:rsidRPr="00ED7081" w:rsidRDefault="00ED7081" w:rsidP="00ED7081">
      <w:pPr>
        <w:pStyle w:val="Prrafodelista"/>
        <w:shd w:val="clear" w:color="auto" w:fill="FFFFFF"/>
        <w:spacing w:after="0" w:line="360" w:lineRule="atLeast"/>
        <w:ind w:left="644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s-CO"/>
        </w:rPr>
      </w:pPr>
    </w:p>
    <w:p w:rsidR="00ED7081" w:rsidRPr="00ED7081" w:rsidRDefault="00ED7081" w:rsidP="00ED7081">
      <w:pPr>
        <w:pStyle w:val="Prrafodelista"/>
        <w:numPr>
          <w:ilvl w:val="0"/>
          <w:numId w:val="4"/>
        </w:num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s-CO"/>
        </w:rPr>
      </w:pPr>
      <w:r w:rsidRPr="00ED7081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s-CO"/>
        </w:rPr>
        <w:t>PIQUETE</w:t>
      </w:r>
    </w:p>
    <w:p w:rsidR="00C65B1A" w:rsidRPr="00ED7081" w:rsidRDefault="00ED7081" w:rsidP="00ED7081">
      <w:pPr>
        <w:pStyle w:val="Prrafodelista"/>
        <w:numPr>
          <w:ilvl w:val="0"/>
          <w:numId w:val="4"/>
        </w:num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ED7081">
        <w:rPr>
          <w:rFonts w:ascii="Arial" w:hAnsi="Arial" w:cs="Arial"/>
          <w:b/>
          <w:color w:val="000000"/>
          <w:sz w:val="28"/>
          <w:szCs w:val="28"/>
        </w:rPr>
        <w:t>MAZAMORRA</w:t>
      </w:r>
    </w:p>
    <w:p w:rsidR="00C65B1A" w:rsidRPr="00ED7081" w:rsidRDefault="00ED7081" w:rsidP="00ED708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ED7081">
        <w:rPr>
          <w:rFonts w:ascii="Arial" w:hAnsi="Arial" w:cs="Arial"/>
          <w:b/>
          <w:color w:val="000000"/>
          <w:sz w:val="28"/>
          <w:szCs w:val="28"/>
        </w:rPr>
        <w:t>SANCOCHO DE GALLINA</w:t>
      </w:r>
    </w:p>
    <w:p w:rsidR="00C65B1A" w:rsidRPr="00ED7081" w:rsidRDefault="00ED7081" w:rsidP="00ED708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ED7081">
        <w:rPr>
          <w:rFonts w:ascii="Arial" w:hAnsi="Arial" w:cs="Arial"/>
          <w:b/>
          <w:color w:val="000000"/>
          <w:sz w:val="28"/>
          <w:szCs w:val="28"/>
        </w:rPr>
        <w:lastRenderedPageBreak/>
        <w:t>SOBREBARRIGA CON PAPAS CHORRIADAS</w:t>
      </w:r>
    </w:p>
    <w:p w:rsidR="00C65B1A" w:rsidRPr="00ED7081" w:rsidRDefault="00ED7081" w:rsidP="00ED708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ED7081">
        <w:rPr>
          <w:rFonts w:ascii="Arial" w:hAnsi="Arial" w:cs="Arial"/>
          <w:b/>
          <w:color w:val="000000"/>
          <w:sz w:val="28"/>
          <w:szCs w:val="28"/>
        </w:rPr>
        <w:t>TAMAL BOGOTANO.</w:t>
      </w:r>
    </w:p>
    <w:p w:rsidR="0069266A" w:rsidRDefault="0069266A" w:rsidP="005A12FB">
      <w:pPr>
        <w:jc w:val="center"/>
      </w:pPr>
    </w:p>
    <w:p w:rsidR="005A12FB" w:rsidRDefault="0069266A" w:rsidP="005A12FB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Resultado de imagen para AJIA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C7B9EA" id="Rectángulo 1" o:spid="_x0000_s1026" alt="Resultado de imagen para AJIAC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Fp8PiXVAgAA4QUAAA4AAAAAAAAAAAAAAAAALgIAAGRycy9lMm9Eb2Mu&#10;eG1sUEsBAi0AFAAGAAgAAAAhAEyg6SzYAAAAAwEAAA8AAAAAAAAAAAAAAAAAL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Resultado de imagen para AJIA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493805" id="Rectángulo 2" o:spid="_x0000_s1026" alt="Resultado de imagen para AJIAC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Y8YSu9cCAADhBQAADgAAAAAAAAAAAAAAAAAuAgAAZHJzL2Uyb0Rv&#10;Yy54bWxQSwECLQAUAAYACAAAACEATKDpLNgAAAADAQAADwAAAAAAAAAAAAAAAAAx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  <w:r w:rsidR="00506D97">
        <w:rPr>
          <w:rFonts w:ascii="Arial" w:hAnsi="Arial" w:cs="Arial"/>
          <w:sz w:val="28"/>
          <w:szCs w:val="28"/>
        </w:rPr>
        <w:t>AJIACO                                          PUCHERO</w:t>
      </w:r>
    </w:p>
    <w:p w:rsidR="00506D97" w:rsidRDefault="00506D97" w:rsidP="005A12FB">
      <w:pPr>
        <w:jc w:val="center"/>
        <w:rPr>
          <w:rFonts w:ascii="Arial" w:hAnsi="Arial" w:cs="Arial"/>
          <w:sz w:val="28"/>
          <w:szCs w:val="28"/>
        </w:rPr>
      </w:pPr>
    </w:p>
    <w:p w:rsidR="00506D97" w:rsidRDefault="00506D97" w:rsidP="005A12FB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val="es-MX" w:eastAsia="es-MX"/>
        </w:rPr>
        <w:drawing>
          <wp:inline distT="0" distB="0" distL="0" distR="0">
            <wp:extent cx="2476500" cy="1857375"/>
            <wp:effectExtent l="0" t="0" r="0" b="9525"/>
            <wp:docPr id="6" name="Imagen 6" descr="Resultado de imagen para fritanga doña segu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fritanga doña segun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   </w:t>
      </w:r>
    </w:p>
    <w:p w:rsidR="00506D97" w:rsidRDefault="00506D97" w:rsidP="005A12FB">
      <w:pPr>
        <w:jc w:val="center"/>
        <w:rPr>
          <w:noProof/>
        </w:rPr>
      </w:pPr>
      <w:r>
        <w:rPr>
          <w:rFonts w:ascii="Arial" w:hAnsi="Arial" w:cs="Arial"/>
          <w:sz w:val="28"/>
          <w:szCs w:val="28"/>
        </w:rPr>
        <w:t xml:space="preserve">FRITANGA  </w:t>
      </w:r>
    </w:p>
    <w:p w:rsidR="00506D97" w:rsidRDefault="00506D97" w:rsidP="005A12FB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val="es-MX" w:eastAsia="es-MX"/>
        </w:rPr>
        <w:drawing>
          <wp:inline distT="0" distB="0" distL="0" distR="0">
            <wp:extent cx="1714500" cy="1876425"/>
            <wp:effectExtent l="0" t="0" r="0" b="9525"/>
            <wp:docPr id="7" name="Imagen 7" descr="Resultado de imagen para SOBREBARR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SOBREBARRIG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17"/>
                    <a:stretch/>
                  </pic:blipFill>
                  <pic:spPr bwMode="auto">
                    <a:xfrm>
                      <a:off x="0" y="0"/>
                      <a:ext cx="1714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93C" w:rsidRPr="005A12FB" w:rsidRDefault="00506D97" w:rsidP="00D45FA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SOBREBARRIGA</w:t>
      </w:r>
      <w:bookmarkStart w:id="0" w:name="_GoBack"/>
      <w:bookmarkEnd w:id="0"/>
    </w:p>
    <w:sectPr w:rsidR="00A8693C" w:rsidRPr="005A12FB" w:rsidSect="00A86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E008A"/>
    <w:multiLevelType w:val="hybridMultilevel"/>
    <w:tmpl w:val="FB2EE1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40CCE"/>
    <w:multiLevelType w:val="hybridMultilevel"/>
    <w:tmpl w:val="FB2EE1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F253C"/>
    <w:multiLevelType w:val="hybridMultilevel"/>
    <w:tmpl w:val="CF0A3228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E336B"/>
    <w:multiLevelType w:val="hybridMultilevel"/>
    <w:tmpl w:val="12CA3C76"/>
    <w:lvl w:ilvl="0" w:tplc="E8B87CB2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2FB"/>
    <w:rsid w:val="0014391E"/>
    <w:rsid w:val="002E7FC7"/>
    <w:rsid w:val="00506D97"/>
    <w:rsid w:val="005A12FB"/>
    <w:rsid w:val="005D4056"/>
    <w:rsid w:val="0069266A"/>
    <w:rsid w:val="007C2125"/>
    <w:rsid w:val="00803FA5"/>
    <w:rsid w:val="00847A65"/>
    <w:rsid w:val="008A6820"/>
    <w:rsid w:val="00916F1A"/>
    <w:rsid w:val="00A033B8"/>
    <w:rsid w:val="00A80D00"/>
    <w:rsid w:val="00A8693C"/>
    <w:rsid w:val="00AF29E8"/>
    <w:rsid w:val="00C65B1A"/>
    <w:rsid w:val="00C90B97"/>
    <w:rsid w:val="00CF0FAD"/>
    <w:rsid w:val="00D04E20"/>
    <w:rsid w:val="00D45FAE"/>
    <w:rsid w:val="00DA43A7"/>
    <w:rsid w:val="00ED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54CEC-9627-4794-BC06-33891B7C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1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A12FB"/>
    <w:rPr>
      <w:b/>
      <w:bCs/>
    </w:rPr>
  </w:style>
  <w:style w:type="paragraph" w:styleId="Prrafodelista">
    <w:name w:val="List Paragraph"/>
    <w:basedOn w:val="Normal"/>
    <w:uiPriority w:val="34"/>
    <w:qFormat/>
    <w:rsid w:val="00A80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6ED5B-3D24-40EC-A154-873090030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725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Maria Torrres Cuellar</dc:creator>
  <cp:keywords/>
  <dc:description/>
  <cp:lastModifiedBy>SenaCTT</cp:lastModifiedBy>
  <cp:revision>2</cp:revision>
  <dcterms:created xsi:type="dcterms:W3CDTF">2018-05-18T15:44:00Z</dcterms:created>
  <dcterms:modified xsi:type="dcterms:W3CDTF">2018-05-18T15:44:00Z</dcterms:modified>
</cp:coreProperties>
</file>