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D2" w:rsidRDefault="006E3BED" w:rsidP="006E3BED">
      <w:pPr>
        <w:jc w:val="center"/>
      </w:pPr>
      <w:r>
        <w:t xml:space="preserve">CASO ESTUDIANTE VIRTUAL </w:t>
      </w:r>
    </w:p>
    <w:p w:rsidR="002E1560" w:rsidRDefault="002E1560"/>
    <w:p w:rsidR="002E1560" w:rsidRDefault="002E1560"/>
    <w:p w:rsidR="00626391" w:rsidRDefault="002E1560" w:rsidP="00626391">
      <w:pPr>
        <w:pStyle w:val="Prrafodelista"/>
        <w:numPr>
          <w:ilvl w:val="0"/>
          <w:numId w:val="1"/>
        </w:numPr>
      </w:pPr>
      <w:r>
        <w:t xml:space="preserve">Identificando las condiciones que llevaron a Martha </w:t>
      </w:r>
      <w:r w:rsidR="00FC50CB">
        <w:t xml:space="preserve">a tener un paso fallido por la educación virtual tenemos que reconocer que fue el pensamiento de facilidad lo que llevo a este decline, pues no imagino que esta etapa de su vida tenía su grado de dificultad y también su parte de dedicación diaria. La educación virtual tiene muchas ventajas que ella no supo administrar como los son la administración de los tiempos y su ritmo de trabajo anexando a esto que podemos contar con los tutores disponibles gran parte del día y con foros de información que le podían aclarar dudas. </w:t>
      </w:r>
    </w:p>
    <w:p w:rsidR="00626391" w:rsidRDefault="00626391" w:rsidP="00626391">
      <w:pPr>
        <w:pStyle w:val="Prrafodelista"/>
      </w:pPr>
    </w:p>
    <w:p w:rsidR="00626391" w:rsidRDefault="00626391" w:rsidP="00626391">
      <w:pPr>
        <w:pStyle w:val="Prrafodelista"/>
      </w:pPr>
    </w:p>
    <w:p w:rsidR="00626391" w:rsidRPr="00626391" w:rsidRDefault="00626391" w:rsidP="00626391">
      <w:pPr>
        <w:pStyle w:val="Prrafodelista"/>
        <w:numPr>
          <w:ilvl w:val="0"/>
          <w:numId w:val="1"/>
        </w:numPr>
        <w:rPr>
          <w:b/>
        </w:rPr>
      </w:pPr>
      <w:r w:rsidRPr="00626391">
        <w:rPr>
          <w:b/>
        </w:rPr>
        <w:t xml:space="preserve">Cuadro comparativo </w:t>
      </w:r>
    </w:p>
    <w:p w:rsidR="00626391" w:rsidRDefault="00626391" w:rsidP="00626391">
      <w:pPr>
        <w:pStyle w:val="Prrafodelista"/>
      </w:pPr>
    </w:p>
    <w:p w:rsidR="00626391" w:rsidRDefault="00626391" w:rsidP="00626391">
      <w:pPr>
        <w:pStyle w:val="Prrafodelista"/>
      </w:pPr>
      <w:r>
        <w:t xml:space="preserve">Vamos a encontrar diferencias entre lo que es un estudiante con pocas ganas de salir adelante, con pocas expectativas. Y un estudiante dedicado con metas trazadas y objetivos claros en la vida. </w:t>
      </w:r>
    </w:p>
    <w:p w:rsidR="00626391" w:rsidRDefault="00626391" w:rsidP="00626391">
      <w:pPr>
        <w:pStyle w:val="Prrafodelista"/>
      </w:pPr>
    </w:p>
    <w:p w:rsidR="00626391" w:rsidRDefault="00626391" w:rsidP="0062639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10"/>
        <w:gridCol w:w="4098"/>
      </w:tblGrid>
      <w:tr w:rsidR="00626391" w:rsidTr="00626391">
        <w:tc>
          <w:tcPr>
            <w:tcW w:w="4414" w:type="dxa"/>
          </w:tcPr>
          <w:p w:rsidR="00626391" w:rsidRPr="00626391" w:rsidRDefault="00626391" w:rsidP="00626391">
            <w:pPr>
              <w:pStyle w:val="Prrafodelista"/>
              <w:ind w:left="0"/>
              <w:jc w:val="center"/>
              <w:rPr>
                <w:b/>
              </w:rPr>
            </w:pPr>
            <w:r w:rsidRPr="00626391">
              <w:rPr>
                <w:b/>
              </w:rPr>
              <w:t>MARTHA</w:t>
            </w:r>
          </w:p>
        </w:tc>
        <w:tc>
          <w:tcPr>
            <w:tcW w:w="4414" w:type="dxa"/>
          </w:tcPr>
          <w:p w:rsidR="00626391" w:rsidRPr="00626391" w:rsidRDefault="00626391" w:rsidP="00626391">
            <w:pPr>
              <w:ind w:left="360"/>
              <w:jc w:val="center"/>
              <w:rPr>
                <w:b/>
              </w:rPr>
            </w:pPr>
            <w:r w:rsidRPr="00626391">
              <w:rPr>
                <w:b/>
              </w:rPr>
              <w:t xml:space="preserve">BUEN ESTUDIATE “JULIO” </w:t>
            </w:r>
          </w:p>
        </w:tc>
      </w:tr>
      <w:tr w:rsidR="00626391" w:rsidTr="00626391">
        <w:tc>
          <w:tcPr>
            <w:tcW w:w="4414" w:type="dxa"/>
          </w:tcPr>
          <w:p w:rsidR="00626391" w:rsidRDefault="00626391" w:rsidP="00626391">
            <w:pPr>
              <w:pStyle w:val="Prrafodelista"/>
              <w:numPr>
                <w:ilvl w:val="0"/>
                <w:numId w:val="2"/>
              </w:numPr>
            </w:pPr>
            <w:r>
              <w:t>Percibió como fácil el estudio.</w:t>
            </w:r>
          </w:p>
        </w:tc>
        <w:tc>
          <w:tcPr>
            <w:tcW w:w="4414" w:type="dxa"/>
          </w:tcPr>
          <w:p w:rsidR="00626391" w:rsidRDefault="00626391" w:rsidP="00626391">
            <w:pPr>
              <w:pStyle w:val="Prrafodelista"/>
              <w:numPr>
                <w:ilvl w:val="0"/>
                <w:numId w:val="2"/>
              </w:numPr>
            </w:pPr>
            <w:r>
              <w:t>Disciplinado</w:t>
            </w:r>
          </w:p>
        </w:tc>
      </w:tr>
      <w:tr w:rsidR="00626391" w:rsidTr="00626391">
        <w:tc>
          <w:tcPr>
            <w:tcW w:w="4414" w:type="dxa"/>
          </w:tcPr>
          <w:p w:rsidR="00626391" w:rsidRDefault="00626391" w:rsidP="00626391">
            <w:pPr>
              <w:pStyle w:val="Prrafodelista"/>
              <w:numPr>
                <w:ilvl w:val="0"/>
                <w:numId w:val="2"/>
              </w:numPr>
            </w:pPr>
            <w:r>
              <w:t xml:space="preserve">Falta de interacción con su tutor y compañeros para resolver dudas. </w:t>
            </w:r>
          </w:p>
        </w:tc>
        <w:tc>
          <w:tcPr>
            <w:tcW w:w="4414" w:type="dxa"/>
          </w:tcPr>
          <w:p w:rsidR="00626391" w:rsidRDefault="00626391" w:rsidP="00626391">
            <w:pPr>
              <w:pStyle w:val="Prrafodelista"/>
              <w:numPr>
                <w:ilvl w:val="0"/>
                <w:numId w:val="2"/>
              </w:numPr>
            </w:pPr>
            <w:r>
              <w:t>Sabe comunicar sus necesidades e inquietudes.</w:t>
            </w:r>
          </w:p>
        </w:tc>
      </w:tr>
      <w:tr w:rsidR="00626391" w:rsidTr="00626391">
        <w:tc>
          <w:tcPr>
            <w:tcW w:w="4414" w:type="dxa"/>
          </w:tcPr>
          <w:p w:rsidR="00626391" w:rsidRDefault="00626391" w:rsidP="00626391">
            <w:pPr>
              <w:pStyle w:val="Prrafodelista"/>
              <w:numPr>
                <w:ilvl w:val="0"/>
                <w:numId w:val="2"/>
              </w:numPr>
            </w:pPr>
            <w:r>
              <w:t xml:space="preserve">Poca importancia con lo que hacía. </w:t>
            </w:r>
          </w:p>
        </w:tc>
        <w:tc>
          <w:tcPr>
            <w:tcW w:w="4414" w:type="dxa"/>
          </w:tcPr>
          <w:p w:rsidR="00626391" w:rsidRDefault="00626391" w:rsidP="00626391">
            <w:pPr>
              <w:pStyle w:val="Prrafodelista"/>
              <w:numPr>
                <w:ilvl w:val="0"/>
                <w:numId w:val="2"/>
              </w:numPr>
            </w:pPr>
            <w:r>
              <w:t xml:space="preserve">Disciplinado, crítico y autónomo. </w:t>
            </w:r>
          </w:p>
        </w:tc>
      </w:tr>
      <w:tr w:rsidR="00626391" w:rsidTr="00626391">
        <w:tc>
          <w:tcPr>
            <w:tcW w:w="4414" w:type="dxa"/>
          </w:tcPr>
          <w:p w:rsidR="00626391" w:rsidRDefault="00626391" w:rsidP="00626391">
            <w:pPr>
              <w:pStyle w:val="Prrafodelista"/>
              <w:numPr>
                <w:ilvl w:val="0"/>
                <w:numId w:val="2"/>
              </w:numPr>
            </w:pPr>
            <w:r>
              <w:t xml:space="preserve">No participo en foros y trabajos colaborativos. </w:t>
            </w:r>
          </w:p>
        </w:tc>
        <w:tc>
          <w:tcPr>
            <w:tcW w:w="4414" w:type="dxa"/>
          </w:tcPr>
          <w:p w:rsidR="00626391" w:rsidRDefault="00626391" w:rsidP="00626391">
            <w:pPr>
              <w:pStyle w:val="Prrafodelista"/>
              <w:numPr>
                <w:ilvl w:val="0"/>
                <w:numId w:val="2"/>
              </w:numPr>
            </w:pPr>
            <w:r>
              <w:t xml:space="preserve">Sabe trabajar colaborativamente. </w:t>
            </w:r>
          </w:p>
        </w:tc>
      </w:tr>
    </w:tbl>
    <w:p w:rsidR="002E1560" w:rsidRDefault="002E1560" w:rsidP="00626391">
      <w:pPr>
        <w:pStyle w:val="Prrafodelista"/>
      </w:pPr>
    </w:p>
    <w:p w:rsidR="00046452" w:rsidRDefault="00046452" w:rsidP="00626391">
      <w:pPr>
        <w:pStyle w:val="Prrafodelista"/>
      </w:pPr>
    </w:p>
    <w:p w:rsidR="00046452" w:rsidRDefault="00046452" w:rsidP="00046452">
      <w:pPr>
        <w:pStyle w:val="Prrafodelista"/>
        <w:numPr>
          <w:ilvl w:val="0"/>
          <w:numId w:val="1"/>
        </w:numPr>
      </w:pPr>
      <w:r>
        <w:t>Dando una solución a los problemas expuestos por Martha para lograr sus objetivos académicos considero que tiene que tener claro cuál es su responsabilidad como estudiante y a que se está enfrentando. Ya que debemos asumir un papel activo y dinámico dentro del proceso de enseñanza –</w:t>
      </w:r>
      <w:r w:rsidR="00D21475">
        <w:t xml:space="preserve"> aprendizaje; siendo </w:t>
      </w:r>
      <w:proofErr w:type="spellStart"/>
      <w:r w:rsidR="00D21475">
        <w:t>autorreflexivo</w:t>
      </w:r>
      <w:proofErr w:type="spellEnd"/>
      <w:r w:rsidR="00D21475">
        <w:t xml:space="preserve"> con su proceso de aprendizaje, autónomo para tomar sus propias decisiones, Disciplinado, crítico y reflexivo. </w:t>
      </w:r>
    </w:p>
    <w:p w:rsidR="00D21475" w:rsidRDefault="00D21475" w:rsidP="00D21475">
      <w:pPr>
        <w:pStyle w:val="Prrafodelista"/>
      </w:pPr>
    </w:p>
    <w:p w:rsidR="00D21475" w:rsidRDefault="00D21475" w:rsidP="00D21475">
      <w:pPr>
        <w:pStyle w:val="Prrafodelista"/>
      </w:pPr>
      <w:r>
        <w:t xml:space="preserve">Teniendo en cuenta todo lo anterior tiene que tener claro cuál es el tiempo que le va dedicar diariamente  para realizar las actividades y así interponer su propio ritmo de trabajo. Seguido de esto tiene que tener claro que los tutores de cada módulo están para solucionar cualquier inquietud que tenga y guiarlo a desarrollar las tareas asignadas. Ya sea por medio de los foros de participación, Skype, correo, etc. </w:t>
      </w:r>
    </w:p>
    <w:p w:rsidR="00D21475" w:rsidRDefault="00D21475" w:rsidP="00D21475">
      <w:pPr>
        <w:pStyle w:val="Prrafodelista"/>
      </w:pPr>
    </w:p>
    <w:p w:rsidR="00D21475" w:rsidRDefault="00D21475" w:rsidP="00D21475">
      <w:pPr>
        <w:pStyle w:val="Prrafodelista"/>
      </w:pPr>
      <w:r>
        <w:lastRenderedPageBreak/>
        <w:t>Nuestros compañeros juegan también un papel importante ya que podemos crear grupos para intercam</w:t>
      </w:r>
      <w:r w:rsidR="006E3BED">
        <w:t xml:space="preserve">biar ideas, resolver inquietudes o trabajar en equipo. Siendo esta la manera más fácil de poder conocer gente de todo el país y ser buenos compañeros de estudio. </w:t>
      </w:r>
    </w:p>
    <w:p w:rsidR="006E3BED" w:rsidRDefault="006E3BED" w:rsidP="00D21475">
      <w:pPr>
        <w:pStyle w:val="Prrafodelista"/>
      </w:pPr>
    </w:p>
    <w:p w:rsidR="006E3BED" w:rsidRDefault="006E3BED" w:rsidP="00D21475">
      <w:pPr>
        <w:pStyle w:val="Prrafodelista"/>
      </w:pPr>
      <w:r>
        <w:t xml:space="preserve">Terminando, le invito a que piense cuáles son sus metas y trace el mejor camino para llegar a ellas, pues es el estudio el mejor medio para lograrlas. </w:t>
      </w:r>
    </w:p>
    <w:p w:rsidR="006E3BED" w:rsidRDefault="006E3BED" w:rsidP="00D21475">
      <w:pPr>
        <w:pStyle w:val="Prrafodelista"/>
      </w:pPr>
    </w:p>
    <w:p w:rsidR="006E3BED" w:rsidRDefault="006E3BED" w:rsidP="00D21475">
      <w:pPr>
        <w:pStyle w:val="Prrafodelista"/>
      </w:pPr>
    </w:p>
    <w:p w:rsidR="006E3BED" w:rsidRDefault="006E3BED" w:rsidP="00D21475">
      <w:pPr>
        <w:pStyle w:val="Prrafodelista"/>
      </w:pPr>
    </w:p>
    <w:p w:rsidR="006E3BED" w:rsidRDefault="006E3BED" w:rsidP="00D21475">
      <w:pPr>
        <w:pStyle w:val="Prrafodelista"/>
      </w:pPr>
    </w:p>
    <w:p w:rsidR="006E3BED" w:rsidRDefault="006E3BED" w:rsidP="00D21475">
      <w:pPr>
        <w:pStyle w:val="Prrafodelista"/>
      </w:pPr>
      <w:r>
        <w:t xml:space="preserve">Elaborado por: </w:t>
      </w:r>
    </w:p>
    <w:p w:rsidR="006E3BED" w:rsidRDefault="006E3BED" w:rsidP="00D21475">
      <w:pPr>
        <w:pStyle w:val="Prrafodelista"/>
      </w:pPr>
    </w:p>
    <w:p w:rsidR="006E3BED" w:rsidRDefault="006E3BED" w:rsidP="00D21475">
      <w:pPr>
        <w:pStyle w:val="Prrafodelista"/>
      </w:pPr>
    </w:p>
    <w:p w:rsidR="006E3BED" w:rsidRDefault="006E3BED" w:rsidP="00D21475">
      <w:pPr>
        <w:pStyle w:val="Prrafodelista"/>
      </w:pPr>
      <w:r>
        <w:t>JULIO CESAR GAMBOA VILLAMIZAR</w:t>
      </w:r>
    </w:p>
    <w:p w:rsidR="006E3BED" w:rsidRDefault="006E3BED" w:rsidP="00D21475">
      <w:pPr>
        <w:pStyle w:val="Prrafodelista"/>
      </w:pPr>
      <w:r>
        <w:t xml:space="preserve">CC 1.098.663.059 de B/manga. </w:t>
      </w:r>
    </w:p>
    <w:p w:rsidR="006E3BED" w:rsidRDefault="006E3BED" w:rsidP="00D21475">
      <w:pPr>
        <w:pStyle w:val="Prrafodelista"/>
      </w:pPr>
    </w:p>
    <w:p w:rsidR="006E3BED" w:rsidRDefault="006E3BED" w:rsidP="00D21475">
      <w:pPr>
        <w:pStyle w:val="Prrafodelista"/>
      </w:pPr>
      <w:r>
        <w:t>Estudiante de Gastronomía</w:t>
      </w:r>
      <w:bookmarkStart w:id="0" w:name="_GoBack"/>
      <w:bookmarkEnd w:id="0"/>
      <w:r>
        <w:t xml:space="preserve">. </w:t>
      </w:r>
    </w:p>
    <w:sectPr w:rsidR="006E3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A438F"/>
    <w:multiLevelType w:val="hybridMultilevel"/>
    <w:tmpl w:val="92CE6996"/>
    <w:lvl w:ilvl="0" w:tplc="AE6280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5269D"/>
    <w:multiLevelType w:val="hybridMultilevel"/>
    <w:tmpl w:val="53A67A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9C"/>
    <w:rsid w:val="00046452"/>
    <w:rsid w:val="002E1560"/>
    <w:rsid w:val="00626391"/>
    <w:rsid w:val="006E3BED"/>
    <w:rsid w:val="00943B9C"/>
    <w:rsid w:val="00D21475"/>
    <w:rsid w:val="00E52305"/>
    <w:rsid w:val="00E940D2"/>
    <w:rsid w:val="00FC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4A8EB-1220-4BFF-9A0E-17D8BCAF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5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6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2018-05-30T04:40:00Z</dcterms:created>
  <dcterms:modified xsi:type="dcterms:W3CDTF">2018-05-30T04:40:00Z</dcterms:modified>
</cp:coreProperties>
</file>