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C47" w:rsidRPr="009C4C47" w:rsidRDefault="009C4C47" w:rsidP="009C4C47">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sidRPr="009C4C47">
        <w:rPr>
          <w:rFonts w:ascii="Times New Roman" w:eastAsia="Times New Roman" w:hAnsi="Times New Roman" w:cs="Times New Roman"/>
          <w:iCs/>
          <w:spacing w:val="-3"/>
          <w:sz w:val="24"/>
          <w:szCs w:val="24"/>
          <w:lang w:eastAsia="es-CO"/>
        </w:rPr>
        <w:t xml:space="preserve">Unidad </w:t>
      </w:r>
      <w:r>
        <w:rPr>
          <w:rFonts w:ascii="Times New Roman" w:eastAsia="Times New Roman" w:hAnsi="Times New Roman" w:cs="Times New Roman"/>
          <w:iCs/>
          <w:spacing w:val="-3"/>
          <w:sz w:val="24"/>
          <w:szCs w:val="24"/>
          <w:lang w:eastAsia="es-CO"/>
        </w:rPr>
        <w:t>3</w:t>
      </w:r>
      <w:r w:rsidRPr="009C4C47">
        <w:rPr>
          <w:rFonts w:ascii="Times New Roman" w:eastAsia="Times New Roman" w:hAnsi="Times New Roman" w:cs="Times New Roman"/>
          <w:iCs/>
          <w:spacing w:val="-3"/>
          <w:sz w:val="24"/>
          <w:szCs w:val="24"/>
          <w:lang w:eastAsia="es-CO"/>
        </w:rPr>
        <w:t xml:space="preserve"> – Actividad 1</w:t>
      </w:r>
    </w:p>
    <w:p w:rsidR="009C4C47" w:rsidRPr="009C4C47" w:rsidRDefault="009C4C47" w:rsidP="009C4C47">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Aditivos Alimentarios y su Clasificación</w:t>
      </w: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9C4C47">
        <w:rPr>
          <w:rFonts w:ascii="Times New Roman" w:eastAsia="Times New Roman" w:hAnsi="Times New Roman" w:cs="Times New Roman"/>
          <w:iCs/>
          <w:spacing w:val="-3"/>
          <w:sz w:val="24"/>
          <w:szCs w:val="24"/>
          <w:lang w:eastAsia="es-CO"/>
        </w:rPr>
        <w:t>Wilfred Barrera Álvarez</w:t>
      </w: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9C4C47">
        <w:rPr>
          <w:rFonts w:ascii="Times New Roman" w:eastAsia="Times New Roman" w:hAnsi="Times New Roman" w:cs="Times New Roman"/>
          <w:iCs/>
          <w:spacing w:val="-3"/>
          <w:sz w:val="24"/>
          <w:szCs w:val="24"/>
          <w:lang w:eastAsia="es-CO"/>
        </w:rPr>
        <w:t>Presentado a:</w:t>
      </w: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9C4C47">
        <w:rPr>
          <w:rFonts w:ascii="Times New Roman" w:eastAsia="Times New Roman" w:hAnsi="Times New Roman" w:cs="Times New Roman"/>
          <w:iCs/>
          <w:spacing w:val="-3"/>
          <w:sz w:val="24"/>
          <w:szCs w:val="24"/>
          <w:lang w:eastAsia="es-CO"/>
        </w:rPr>
        <w:t>Laura Guatavita</w:t>
      </w: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9C4C47">
        <w:rPr>
          <w:rFonts w:ascii="Times New Roman" w:eastAsia="Times New Roman" w:hAnsi="Times New Roman" w:cs="Times New Roman"/>
          <w:iCs/>
          <w:spacing w:val="-3"/>
          <w:sz w:val="24"/>
          <w:szCs w:val="24"/>
          <w:lang w:eastAsia="es-CO"/>
        </w:rPr>
        <w:t>Asignatura</w:t>
      </w: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9C4C47">
        <w:rPr>
          <w:rFonts w:ascii="Times New Roman" w:eastAsia="Times New Roman" w:hAnsi="Times New Roman" w:cs="Times New Roman"/>
          <w:iCs/>
          <w:spacing w:val="-3"/>
          <w:sz w:val="24"/>
          <w:szCs w:val="24"/>
          <w:lang w:eastAsia="es-CO"/>
        </w:rPr>
        <w:t>Conservación y Manipulación de Alimentos</w:t>
      </w: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9C4C47">
        <w:rPr>
          <w:rFonts w:ascii="Times New Roman" w:eastAsia="Times New Roman" w:hAnsi="Times New Roman" w:cs="Times New Roman"/>
          <w:iCs/>
          <w:spacing w:val="-3"/>
          <w:sz w:val="24"/>
          <w:szCs w:val="24"/>
          <w:lang w:eastAsia="es-CO"/>
        </w:rPr>
        <w:t>Fundación Universitaria San Mateo</w:t>
      </w: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9C4C47">
        <w:rPr>
          <w:rFonts w:ascii="Times New Roman" w:eastAsia="Times New Roman" w:hAnsi="Times New Roman" w:cs="Times New Roman"/>
          <w:iCs/>
          <w:spacing w:val="-3"/>
          <w:sz w:val="24"/>
          <w:szCs w:val="24"/>
          <w:lang w:eastAsia="es-CO"/>
        </w:rPr>
        <w:t>Gastronomía Virtual</w:t>
      </w: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9C4C47">
        <w:rPr>
          <w:rFonts w:ascii="Times New Roman" w:eastAsia="Times New Roman" w:hAnsi="Times New Roman" w:cs="Times New Roman"/>
          <w:iCs/>
          <w:spacing w:val="-3"/>
          <w:sz w:val="24"/>
          <w:szCs w:val="24"/>
          <w:lang w:eastAsia="es-CO"/>
        </w:rPr>
        <w:t>Programa Técnico Profesional en Operación Gastronómica y de Bebidas</w:t>
      </w: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9C4C47">
        <w:rPr>
          <w:rFonts w:ascii="Times New Roman" w:eastAsia="Times New Roman" w:hAnsi="Times New Roman" w:cs="Times New Roman"/>
          <w:iCs/>
          <w:spacing w:val="-3"/>
          <w:sz w:val="24"/>
          <w:szCs w:val="24"/>
          <w:lang w:eastAsia="es-CO"/>
        </w:rPr>
        <w:t>Bogotá, Colombia</w:t>
      </w:r>
    </w:p>
    <w:p w:rsidR="009C4C47" w:rsidRPr="009C4C47" w:rsidRDefault="009C4C47" w:rsidP="009C4C47">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9C4C47">
        <w:rPr>
          <w:rFonts w:ascii="Times New Roman" w:eastAsia="Times New Roman" w:hAnsi="Times New Roman" w:cs="Times New Roman"/>
          <w:iCs/>
          <w:spacing w:val="-3"/>
          <w:sz w:val="24"/>
          <w:szCs w:val="24"/>
          <w:lang w:eastAsia="es-CO"/>
        </w:rPr>
        <w:t>2018</w:t>
      </w:r>
    </w:p>
    <w:p w:rsidR="009C4C47" w:rsidRPr="009C4C47" w:rsidRDefault="009C4C47" w:rsidP="002748BC">
      <w:pPr>
        <w:jc w:val="both"/>
        <w:rPr>
          <w:rFonts w:ascii="Times New Roman" w:hAnsi="Times New Roman" w:cs="Times New Roman"/>
          <w:sz w:val="24"/>
          <w:szCs w:val="24"/>
        </w:rPr>
      </w:pPr>
    </w:p>
    <w:p w:rsidR="00A865F6" w:rsidRPr="009C4C47" w:rsidRDefault="00A865F6" w:rsidP="002748BC">
      <w:pPr>
        <w:jc w:val="both"/>
        <w:rPr>
          <w:rFonts w:ascii="Times New Roman" w:hAnsi="Times New Roman" w:cs="Times New Roman"/>
          <w:sz w:val="24"/>
          <w:szCs w:val="24"/>
        </w:rPr>
      </w:pPr>
      <w:r w:rsidRPr="009C4C47">
        <w:rPr>
          <w:rFonts w:ascii="Times New Roman" w:hAnsi="Times New Roman" w:cs="Times New Roman"/>
          <w:sz w:val="24"/>
          <w:szCs w:val="24"/>
        </w:rPr>
        <w:lastRenderedPageBreak/>
        <w:t>Documento que debe elaborar (Entregable):</w:t>
      </w:r>
    </w:p>
    <w:p w:rsidR="00A865F6" w:rsidRPr="009C4C47" w:rsidRDefault="009C4C47" w:rsidP="002748BC">
      <w:pPr>
        <w:numPr>
          <w:ilvl w:val="0"/>
          <w:numId w:val="1"/>
        </w:numPr>
        <w:jc w:val="both"/>
        <w:rPr>
          <w:rFonts w:ascii="Times New Roman" w:hAnsi="Times New Roman" w:cs="Times New Roman"/>
          <w:sz w:val="24"/>
          <w:szCs w:val="24"/>
        </w:rPr>
      </w:pPr>
      <w:r w:rsidRPr="009C4C47">
        <w:rPr>
          <w:rFonts w:ascii="Times New Roman" w:hAnsi="Times New Roman" w:cs="Times New Roman"/>
          <w:sz w:val="24"/>
          <w:szCs w:val="24"/>
        </w:rPr>
        <w:drawing>
          <wp:anchor distT="0" distB="0" distL="114300" distR="114300" simplePos="0" relativeHeight="251658240" behindDoc="0" locked="0" layoutInCell="1" allowOverlap="1" wp14:anchorId="383F23F2" wp14:editId="6952DEF1">
            <wp:simplePos x="0" y="0"/>
            <wp:positionH relativeFrom="column">
              <wp:posOffset>-384810</wp:posOffset>
            </wp:positionH>
            <wp:positionV relativeFrom="paragraph">
              <wp:posOffset>534035</wp:posOffset>
            </wp:positionV>
            <wp:extent cx="6705600" cy="3676015"/>
            <wp:effectExtent l="0" t="0" r="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5600" cy="3676015"/>
                    </a:xfrm>
                    <a:prstGeom prst="rect">
                      <a:avLst/>
                    </a:prstGeom>
                    <a:noFill/>
                    <a:ln>
                      <a:noFill/>
                    </a:ln>
                  </pic:spPr>
                </pic:pic>
              </a:graphicData>
            </a:graphic>
            <wp14:sizeRelH relativeFrom="page">
              <wp14:pctWidth>0</wp14:pctWidth>
            </wp14:sizeRelH>
            <wp14:sizeRelV relativeFrom="page">
              <wp14:pctHeight>0</wp14:pctHeight>
            </wp14:sizeRelV>
          </wp:anchor>
        </w:drawing>
      </w:r>
      <w:r w:rsidR="00A865F6" w:rsidRPr="009C4C47">
        <w:rPr>
          <w:rFonts w:ascii="Times New Roman" w:hAnsi="Times New Roman" w:cs="Times New Roman"/>
          <w:sz w:val="24"/>
          <w:szCs w:val="24"/>
        </w:rPr>
        <w:t> El cuadro con la información respectiva sobre los aditivos y la función de cada uno de ellos en los alimentos seleccionados por Sandra y Nicolás.</w:t>
      </w:r>
    </w:p>
    <w:p w:rsidR="00FA35DA" w:rsidRPr="009C4C47" w:rsidRDefault="00FA35DA" w:rsidP="002748BC">
      <w:pPr>
        <w:jc w:val="both"/>
        <w:rPr>
          <w:rFonts w:ascii="Times New Roman" w:hAnsi="Times New Roman" w:cs="Times New Roman"/>
          <w:sz w:val="24"/>
          <w:szCs w:val="24"/>
        </w:rPr>
      </w:pPr>
    </w:p>
    <w:p w:rsidR="00E315C5" w:rsidRPr="009C4C47" w:rsidRDefault="00FA35DA" w:rsidP="002748BC">
      <w:pPr>
        <w:numPr>
          <w:ilvl w:val="0"/>
          <w:numId w:val="1"/>
        </w:numPr>
        <w:jc w:val="both"/>
        <w:rPr>
          <w:rFonts w:ascii="Times New Roman" w:hAnsi="Times New Roman" w:cs="Times New Roman"/>
          <w:b/>
          <w:sz w:val="24"/>
          <w:szCs w:val="24"/>
        </w:rPr>
      </w:pPr>
      <w:r w:rsidRPr="009C4C47">
        <w:rPr>
          <w:rFonts w:ascii="Times New Roman" w:hAnsi="Times New Roman" w:cs="Times New Roman"/>
          <w:b/>
          <w:sz w:val="24"/>
          <w:szCs w:val="24"/>
        </w:rPr>
        <w:t xml:space="preserve"> INVESTIGUE SOBRE LA ADICIÓN DE TARTRAZINA Y FENILALANINA EN LOS ALIMENTOS. </w:t>
      </w:r>
    </w:p>
    <w:p w:rsidR="00FA35DA" w:rsidRPr="009C4C47" w:rsidRDefault="00FA35DA" w:rsidP="002748BC">
      <w:pPr>
        <w:jc w:val="both"/>
        <w:rPr>
          <w:rFonts w:ascii="Times New Roman" w:hAnsi="Times New Roman" w:cs="Times New Roman"/>
          <w:sz w:val="24"/>
          <w:szCs w:val="24"/>
        </w:rPr>
      </w:pPr>
      <w:r w:rsidRPr="009C4C47">
        <w:rPr>
          <w:rFonts w:ascii="Times New Roman" w:hAnsi="Times New Roman" w:cs="Times New Roman"/>
          <w:b/>
          <w:sz w:val="24"/>
          <w:szCs w:val="24"/>
        </w:rPr>
        <w:t>LA TARTRACINA O TARTRAZINA</w:t>
      </w:r>
      <w:r w:rsidRPr="009C4C47">
        <w:rPr>
          <w:rFonts w:ascii="Times New Roman" w:hAnsi="Times New Roman" w:cs="Times New Roman"/>
          <w:sz w:val="24"/>
          <w:szCs w:val="24"/>
        </w:rPr>
        <w:t xml:space="preserve">: Es un colorante artificial ampliamente utilizado en la industria alimentaria. Pertenece a la familia de los colorantes azoicos, los que contienen el grupo azo: −N=N−. Se presenta en forma de polvo y es soluble en agua, </w:t>
      </w:r>
      <w:bookmarkStart w:id="0" w:name="_GoBack"/>
      <w:bookmarkEnd w:id="0"/>
      <w:r w:rsidRPr="009C4C47">
        <w:rPr>
          <w:rFonts w:ascii="Times New Roman" w:hAnsi="Times New Roman" w:cs="Times New Roman"/>
          <w:sz w:val="24"/>
          <w:szCs w:val="24"/>
        </w:rPr>
        <w:t>haciéndose de color más amarillo cuanto más disuelta esté.</w:t>
      </w:r>
    </w:p>
    <w:p w:rsidR="00FA35DA" w:rsidRPr="009C4C47" w:rsidRDefault="00FA35DA" w:rsidP="002748BC">
      <w:pPr>
        <w:jc w:val="both"/>
        <w:rPr>
          <w:rFonts w:ascii="Times New Roman" w:hAnsi="Times New Roman" w:cs="Times New Roman"/>
          <w:sz w:val="24"/>
          <w:szCs w:val="24"/>
        </w:rPr>
      </w:pPr>
      <w:r w:rsidRPr="009C4C47">
        <w:rPr>
          <w:rFonts w:ascii="Times New Roman" w:hAnsi="Times New Roman" w:cs="Times New Roman"/>
          <w:sz w:val="24"/>
          <w:szCs w:val="24"/>
        </w:rPr>
        <w:t>La tartracina como colorante posee los siguientes códigos, o sinónimos:</w:t>
      </w:r>
    </w:p>
    <w:p w:rsidR="00FA35DA" w:rsidRPr="009C4C47" w:rsidRDefault="00FA35DA" w:rsidP="002748BC">
      <w:pPr>
        <w:jc w:val="both"/>
        <w:rPr>
          <w:rFonts w:ascii="Times New Roman" w:hAnsi="Times New Roman" w:cs="Times New Roman"/>
          <w:sz w:val="24"/>
          <w:szCs w:val="24"/>
        </w:rPr>
      </w:pPr>
      <w:r w:rsidRPr="009C4C47">
        <w:rPr>
          <w:rFonts w:ascii="Times New Roman" w:hAnsi="Times New Roman" w:cs="Times New Roman"/>
          <w:sz w:val="24"/>
          <w:szCs w:val="24"/>
        </w:rPr>
        <w:t>E102 (Unión Europea1), Amarillo 5 (en la mayoría de los países hispanoparlantes) o Yellow 5, Acid Yellow 23,2 Food yellow 4 (FDA-USA3), cl 19140 (para el Colour Index International4), su estructura molecular es: C16H9N4Na3O9S2 Trisodium 1-(4-sulfonatophenyl)-4-(4-sulfonatophenylazo)-5-pyrazolone-3-carboxylate, por lo que es posible identificar qué alimentos, bebidas u otros productos contienen tartracina al revisar sus ingredientes en la etiqueta</w:t>
      </w:r>
    </w:p>
    <w:p w:rsidR="00FA35DA" w:rsidRPr="009C4C47" w:rsidRDefault="00FA35DA" w:rsidP="002748BC">
      <w:pPr>
        <w:jc w:val="both"/>
        <w:rPr>
          <w:rFonts w:ascii="Times New Roman" w:hAnsi="Times New Roman" w:cs="Times New Roman"/>
          <w:sz w:val="24"/>
          <w:szCs w:val="24"/>
        </w:rPr>
      </w:pPr>
      <w:r w:rsidRPr="009C4C47">
        <w:rPr>
          <w:rFonts w:ascii="Times New Roman" w:hAnsi="Times New Roman" w:cs="Times New Roman"/>
          <w:sz w:val="24"/>
          <w:szCs w:val="24"/>
        </w:rPr>
        <w:lastRenderedPageBreak/>
        <w:t>Muchos alimentos contienen tartracina en proporciones variables, dependiendo del fabricante, puede sustituirse por otros colorantes no sintéticos, como el achiote, cúrcuma, betacaroteno o azafrán.</w:t>
      </w:r>
    </w:p>
    <w:p w:rsidR="00FA35DA" w:rsidRPr="009C4C47" w:rsidRDefault="00FA35DA" w:rsidP="002748BC">
      <w:pPr>
        <w:jc w:val="both"/>
        <w:rPr>
          <w:rFonts w:ascii="Times New Roman" w:hAnsi="Times New Roman" w:cs="Times New Roman"/>
          <w:sz w:val="24"/>
          <w:szCs w:val="24"/>
        </w:rPr>
      </w:pPr>
      <w:r w:rsidRPr="009C4C47">
        <w:rPr>
          <w:rFonts w:ascii="Times New Roman" w:hAnsi="Times New Roman" w:cs="Times New Roman"/>
          <w:sz w:val="24"/>
          <w:szCs w:val="24"/>
        </w:rPr>
        <w:t>Los productos que contienen tartracina incluyen alimentos comerciales procesados de color amarillo o verde, o que se espera que tengan color marrón o crema. Listado de alimentos que pueden contener tartracina:</w:t>
      </w:r>
    </w:p>
    <w:p w:rsidR="00FA35DA" w:rsidRPr="009C4C47" w:rsidRDefault="00FA35DA" w:rsidP="002748BC">
      <w:pPr>
        <w:jc w:val="both"/>
        <w:rPr>
          <w:rFonts w:ascii="Times New Roman" w:hAnsi="Times New Roman" w:cs="Times New Roman"/>
          <w:sz w:val="24"/>
          <w:szCs w:val="24"/>
        </w:rPr>
      </w:pPr>
      <w:r w:rsidRPr="009C4C47">
        <w:rPr>
          <w:rFonts w:ascii="Times New Roman" w:hAnsi="Times New Roman" w:cs="Times New Roman"/>
          <w:b/>
          <w:sz w:val="24"/>
          <w:szCs w:val="24"/>
        </w:rPr>
        <w:t>Postres y dulces</w:t>
      </w:r>
      <w:r w:rsidRPr="009C4C47">
        <w:rPr>
          <w:rFonts w:ascii="Times New Roman" w:hAnsi="Times New Roman" w:cs="Times New Roman"/>
          <w:sz w:val="24"/>
          <w:szCs w:val="24"/>
        </w:rPr>
        <w:t>: helados, productos de repostería, caramelos, chicles, gominolas, gelatinas, etc..</w:t>
      </w:r>
    </w:p>
    <w:p w:rsidR="00FA35DA" w:rsidRPr="009C4C47" w:rsidRDefault="00FA35DA" w:rsidP="002748BC">
      <w:pPr>
        <w:jc w:val="both"/>
        <w:rPr>
          <w:rFonts w:ascii="Times New Roman" w:hAnsi="Times New Roman" w:cs="Times New Roman"/>
          <w:sz w:val="24"/>
          <w:szCs w:val="24"/>
        </w:rPr>
      </w:pPr>
      <w:r w:rsidRPr="009C4C47">
        <w:rPr>
          <w:rFonts w:ascii="Times New Roman" w:hAnsi="Times New Roman" w:cs="Times New Roman"/>
          <w:b/>
          <w:sz w:val="24"/>
          <w:szCs w:val="24"/>
        </w:rPr>
        <w:t>Bebidas</w:t>
      </w:r>
      <w:r w:rsidRPr="009C4C47">
        <w:rPr>
          <w:rFonts w:ascii="Times New Roman" w:hAnsi="Times New Roman" w:cs="Times New Roman"/>
          <w:sz w:val="24"/>
          <w:szCs w:val="24"/>
        </w:rPr>
        <w:t>: bebidas alcohólicas, refrescos, gaseosas, bebidas energéticas e isotónicas.</w:t>
      </w:r>
    </w:p>
    <w:p w:rsidR="00FA35DA" w:rsidRPr="009C4C47" w:rsidRDefault="00FA35DA" w:rsidP="002748BC">
      <w:pPr>
        <w:jc w:val="both"/>
        <w:rPr>
          <w:rFonts w:ascii="Times New Roman" w:hAnsi="Times New Roman" w:cs="Times New Roman"/>
          <w:sz w:val="24"/>
          <w:szCs w:val="24"/>
        </w:rPr>
      </w:pPr>
      <w:r w:rsidRPr="009C4C47">
        <w:rPr>
          <w:rFonts w:ascii="Times New Roman" w:hAnsi="Times New Roman" w:cs="Times New Roman"/>
          <w:b/>
          <w:sz w:val="24"/>
          <w:szCs w:val="24"/>
        </w:rPr>
        <w:t>Snacks</w:t>
      </w:r>
      <w:r w:rsidRPr="009C4C47">
        <w:rPr>
          <w:rFonts w:ascii="Times New Roman" w:hAnsi="Times New Roman" w:cs="Times New Roman"/>
          <w:sz w:val="24"/>
          <w:szCs w:val="24"/>
        </w:rPr>
        <w:t>: tortitas o totopos de maíz, patatas fritas, palomitas de maíz, etc..</w:t>
      </w:r>
    </w:p>
    <w:p w:rsidR="00FA35DA" w:rsidRPr="009C4C47" w:rsidRDefault="00FA35DA" w:rsidP="002748BC">
      <w:pPr>
        <w:jc w:val="both"/>
        <w:rPr>
          <w:rFonts w:ascii="Times New Roman" w:hAnsi="Times New Roman" w:cs="Times New Roman"/>
          <w:sz w:val="24"/>
          <w:szCs w:val="24"/>
        </w:rPr>
      </w:pPr>
      <w:r w:rsidRPr="009C4C47">
        <w:rPr>
          <w:rFonts w:ascii="Times New Roman" w:hAnsi="Times New Roman" w:cs="Times New Roman"/>
          <w:b/>
          <w:sz w:val="24"/>
          <w:szCs w:val="24"/>
        </w:rPr>
        <w:t>Condimentos</w:t>
      </w:r>
      <w:r w:rsidRPr="009C4C47">
        <w:rPr>
          <w:rFonts w:ascii="Times New Roman" w:hAnsi="Times New Roman" w:cs="Times New Roman"/>
          <w:sz w:val="24"/>
          <w:szCs w:val="24"/>
        </w:rPr>
        <w:t>: salsas, mostaza, colorante alimentario amarillo o colorantes para paellas</w:t>
      </w:r>
    </w:p>
    <w:p w:rsidR="0019792A" w:rsidRPr="009C4C47" w:rsidRDefault="0019792A" w:rsidP="002748BC">
      <w:pPr>
        <w:jc w:val="both"/>
        <w:rPr>
          <w:rFonts w:ascii="Times New Roman" w:hAnsi="Times New Roman" w:cs="Times New Roman"/>
          <w:sz w:val="24"/>
          <w:szCs w:val="24"/>
        </w:rPr>
      </w:pPr>
      <w:r w:rsidRPr="009C4C47">
        <w:rPr>
          <w:rFonts w:ascii="Times New Roman" w:hAnsi="Times New Roman" w:cs="Times New Roman"/>
          <w:b/>
          <w:sz w:val="24"/>
          <w:szCs w:val="24"/>
        </w:rPr>
        <w:t xml:space="preserve">LA FENILALANINA: </w:t>
      </w:r>
      <w:r w:rsidRPr="009C4C47">
        <w:rPr>
          <w:rFonts w:ascii="Times New Roman" w:hAnsi="Times New Roman" w:cs="Times New Roman"/>
          <w:sz w:val="24"/>
          <w:szCs w:val="24"/>
        </w:rPr>
        <w:t xml:space="preserve"> Es un aminoácido (abreviado frecuentemente como Phe o F). Se encuentra en las proteínas como L-fenilalanina (LFA), siendo uno de los 10 aminoácidos esenciales para el ser humano.</w:t>
      </w:r>
    </w:p>
    <w:p w:rsidR="0019792A" w:rsidRPr="009C4C47" w:rsidRDefault="0019792A" w:rsidP="002748BC">
      <w:pPr>
        <w:jc w:val="both"/>
        <w:rPr>
          <w:rFonts w:ascii="Times New Roman" w:hAnsi="Times New Roman" w:cs="Times New Roman"/>
          <w:sz w:val="24"/>
          <w:szCs w:val="24"/>
        </w:rPr>
      </w:pPr>
      <w:r w:rsidRPr="009C4C47">
        <w:rPr>
          <w:rFonts w:ascii="Times New Roman" w:hAnsi="Times New Roman" w:cs="Times New Roman"/>
          <w:sz w:val="24"/>
          <w:szCs w:val="24"/>
        </w:rPr>
        <w:t>La fenilalanina se encuentra principalmente en alimentos ricos en proteínas; tanto de origen animal como las carnes rojas, el pescado, huevos y productos lácteos; como de origen vegetal como los espárragos, garbanzos, lentejas, cacahuetes, soja y dulces. Asimismo se encuentra en muchas de las drogas psicotrópicas usadas habitualmente. La fenilalanina, debido a su anillo aromático no es edulcorante por sí mismo, necesita estar unido al ácido aspártico para este cometido.</w:t>
      </w:r>
    </w:p>
    <w:p w:rsidR="00E315C5" w:rsidRPr="009C4C47" w:rsidRDefault="00FA35DA" w:rsidP="002748BC">
      <w:pPr>
        <w:jc w:val="both"/>
        <w:rPr>
          <w:rFonts w:ascii="Times New Roman" w:hAnsi="Times New Roman" w:cs="Times New Roman"/>
          <w:b/>
          <w:sz w:val="24"/>
          <w:szCs w:val="24"/>
        </w:rPr>
      </w:pPr>
      <w:r w:rsidRPr="009C4C47">
        <w:rPr>
          <w:rFonts w:ascii="Times New Roman" w:hAnsi="Times New Roman" w:cs="Times New Roman"/>
          <w:b/>
          <w:sz w:val="24"/>
          <w:szCs w:val="24"/>
        </w:rPr>
        <w:t xml:space="preserve">¿SON ESTOS ADITIVOS RECOMENDADOS? </w:t>
      </w:r>
    </w:p>
    <w:p w:rsidR="00E315C5" w:rsidRPr="009C4C47" w:rsidRDefault="00297234" w:rsidP="002748BC">
      <w:pPr>
        <w:jc w:val="both"/>
        <w:rPr>
          <w:rFonts w:ascii="Times New Roman" w:hAnsi="Times New Roman" w:cs="Times New Roman"/>
          <w:sz w:val="24"/>
          <w:szCs w:val="24"/>
        </w:rPr>
      </w:pPr>
      <w:r w:rsidRPr="009C4C47">
        <w:rPr>
          <w:rFonts w:ascii="Times New Roman" w:hAnsi="Times New Roman" w:cs="Times New Roman"/>
          <w:sz w:val="24"/>
          <w:szCs w:val="24"/>
        </w:rPr>
        <w:t>La</w:t>
      </w:r>
      <w:r w:rsidRPr="009C4C47">
        <w:rPr>
          <w:rFonts w:ascii="Times New Roman" w:hAnsi="Times New Roman" w:cs="Times New Roman"/>
          <w:b/>
          <w:sz w:val="24"/>
          <w:szCs w:val="24"/>
        </w:rPr>
        <w:t xml:space="preserve"> tartrazina</w:t>
      </w:r>
      <w:r w:rsidR="00E315C5" w:rsidRPr="009C4C47">
        <w:rPr>
          <w:rFonts w:ascii="Times New Roman" w:hAnsi="Times New Roman" w:cs="Times New Roman"/>
          <w:b/>
          <w:sz w:val="24"/>
          <w:szCs w:val="24"/>
        </w:rPr>
        <w:t>,</w:t>
      </w:r>
      <w:r w:rsidR="00E315C5" w:rsidRPr="009C4C47">
        <w:rPr>
          <w:rFonts w:ascii="Times New Roman" w:hAnsi="Times New Roman" w:cs="Times New Roman"/>
          <w:sz w:val="24"/>
          <w:szCs w:val="24"/>
        </w:rPr>
        <w:t xml:space="preserve"> es un colorante común utilizado en la industria alimentaria que puede ocasionar problemas en nuestro organismo si se abusa en el consumo, por lo tanto no es recomendable su uso. </w:t>
      </w:r>
      <w:r w:rsidRPr="009C4C47">
        <w:rPr>
          <w:rFonts w:ascii="Times New Roman" w:hAnsi="Times New Roman" w:cs="Times New Roman"/>
          <w:sz w:val="24"/>
          <w:szCs w:val="24"/>
        </w:rPr>
        <w:t>El consumo constante de esta sustancia causa hiperactividad, somnolencia y alergias, que a la larga se pueden traer enfermedades más peligrosas en los niños.</w:t>
      </w:r>
    </w:p>
    <w:p w:rsidR="00FA35DA" w:rsidRPr="009C4C47" w:rsidRDefault="00FA35DA" w:rsidP="002748BC">
      <w:pPr>
        <w:jc w:val="both"/>
        <w:rPr>
          <w:rFonts w:ascii="Times New Roman" w:hAnsi="Times New Roman" w:cs="Times New Roman"/>
          <w:sz w:val="24"/>
          <w:szCs w:val="24"/>
        </w:rPr>
      </w:pPr>
      <w:r w:rsidRPr="009C4C47">
        <w:rPr>
          <w:rFonts w:ascii="Times New Roman" w:hAnsi="Times New Roman" w:cs="Times New Roman"/>
          <w:sz w:val="24"/>
          <w:szCs w:val="24"/>
        </w:rPr>
        <w:t xml:space="preserve">Según  </w:t>
      </w:r>
      <w:r w:rsidR="002748BC" w:rsidRPr="009C4C47">
        <w:rPr>
          <w:rFonts w:ascii="Times New Roman" w:hAnsi="Times New Roman" w:cs="Times New Roman"/>
          <w:sz w:val="24"/>
          <w:szCs w:val="24"/>
        </w:rPr>
        <w:t>especialistas</w:t>
      </w:r>
      <w:r w:rsidRPr="009C4C47">
        <w:rPr>
          <w:rFonts w:ascii="Times New Roman" w:hAnsi="Times New Roman" w:cs="Times New Roman"/>
          <w:sz w:val="24"/>
          <w:szCs w:val="24"/>
        </w:rPr>
        <w:t>, las complicaciones en nuestra salud son diversas y dependerán de la cantidad de alimentos consumidos que contengan tartrazina, principalmente los más afectados son los niños y adolescentes en etapa escolar, ya que muchas veces sustituyen la lonchera o merienda por productos que encuentran en los kioskos del colegio.</w:t>
      </w:r>
    </w:p>
    <w:p w:rsidR="00297234" w:rsidRPr="009C4C47" w:rsidRDefault="00137DFC" w:rsidP="002748BC">
      <w:pPr>
        <w:jc w:val="both"/>
        <w:rPr>
          <w:rFonts w:ascii="Times New Roman" w:hAnsi="Times New Roman" w:cs="Times New Roman"/>
          <w:sz w:val="24"/>
          <w:szCs w:val="24"/>
        </w:rPr>
      </w:pPr>
      <w:r w:rsidRPr="009C4C47">
        <w:rPr>
          <w:rFonts w:ascii="Times New Roman" w:hAnsi="Times New Roman" w:cs="Times New Roman"/>
          <w:sz w:val="24"/>
          <w:szCs w:val="24"/>
        </w:rPr>
        <w:t>La</w:t>
      </w:r>
      <w:r w:rsidRPr="009C4C47">
        <w:rPr>
          <w:rFonts w:ascii="Times New Roman" w:hAnsi="Times New Roman" w:cs="Times New Roman"/>
          <w:b/>
          <w:sz w:val="24"/>
          <w:szCs w:val="24"/>
        </w:rPr>
        <w:t xml:space="preserve"> </w:t>
      </w:r>
      <w:r w:rsidR="001C0E0B" w:rsidRPr="009C4C47">
        <w:rPr>
          <w:rFonts w:ascii="Times New Roman" w:hAnsi="Times New Roman" w:cs="Times New Roman"/>
          <w:b/>
          <w:sz w:val="24"/>
          <w:szCs w:val="24"/>
        </w:rPr>
        <w:t xml:space="preserve">Fenilalanina </w:t>
      </w:r>
      <w:r w:rsidR="001C0E0B" w:rsidRPr="009C4C47">
        <w:rPr>
          <w:rFonts w:ascii="Times New Roman" w:hAnsi="Times New Roman" w:cs="Times New Roman"/>
          <w:sz w:val="24"/>
          <w:szCs w:val="24"/>
        </w:rPr>
        <w:t>es recomendable puesto que s</w:t>
      </w:r>
      <w:r w:rsidRPr="009C4C47">
        <w:rPr>
          <w:rFonts w:ascii="Times New Roman" w:hAnsi="Times New Roman" w:cs="Times New Roman"/>
          <w:sz w:val="24"/>
          <w:szCs w:val="24"/>
        </w:rPr>
        <w:t>us efectos son varios en el organismo,  es un aminoácido esencial presente en alimentos ricos en proteínas como la carne roja y también en verduras y legumbres.</w:t>
      </w:r>
      <w:r w:rsidR="00297234" w:rsidRPr="009C4C47">
        <w:rPr>
          <w:rFonts w:ascii="Times New Roman" w:hAnsi="Times New Roman" w:cs="Times New Roman"/>
          <w:sz w:val="24"/>
          <w:szCs w:val="24"/>
        </w:rPr>
        <w:t xml:space="preserve"> En sí es buena porque sin ella el organismo entra en carencia y al ser la base de otros procesos y reacciones químicas naturales dejarían de producirse, </w:t>
      </w:r>
      <w:r w:rsidR="00297234" w:rsidRPr="009C4C47">
        <w:rPr>
          <w:rFonts w:ascii="Times New Roman" w:hAnsi="Times New Roman" w:cs="Times New Roman"/>
          <w:sz w:val="24"/>
          <w:szCs w:val="24"/>
        </w:rPr>
        <w:lastRenderedPageBreak/>
        <w:t>disminuyendo la actividad cerebral y la síntesis de otros aminoácidos y proteínas.</w:t>
      </w:r>
      <w:r w:rsidR="00DE0A2E" w:rsidRPr="009C4C47">
        <w:rPr>
          <w:rFonts w:ascii="Times New Roman" w:hAnsi="Times New Roman" w:cs="Times New Roman"/>
          <w:sz w:val="24"/>
          <w:szCs w:val="24"/>
        </w:rPr>
        <w:t xml:space="preserve"> Pero no todo el mundo debe tomarla debido a que tomar fenilalanina en exceso es malo.</w:t>
      </w:r>
    </w:p>
    <w:p w:rsidR="00297234" w:rsidRPr="009C4C47" w:rsidRDefault="0019792A" w:rsidP="002748BC">
      <w:pPr>
        <w:jc w:val="both"/>
        <w:rPr>
          <w:rFonts w:ascii="Times New Roman" w:hAnsi="Times New Roman" w:cs="Times New Roman"/>
          <w:sz w:val="24"/>
          <w:szCs w:val="24"/>
        </w:rPr>
      </w:pPr>
      <w:r w:rsidRPr="009C4C47">
        <w:rPr>
          <w:rFonts w:ascii="Times New Roman" w:hAnsi="Times New Roman" w:cs="Times New Roman"/>
          <w:sz w:val="24"/>
          <w:szCs w:val="24"/>
        </w:rPr>
        <w:t>No se recomienda el consumo de fenilalanina por embarazadas ni pacientes fenilcetonúricos</w:t>
      </w:r>
      <w:r w:rsidR="00DE0A2E" w:rsidRPr="009C4C47">
        <w:rPr>
          <w:rFonts w:ascii="Times New Roman" w:hAnsi="Times New Roman" w:cs="Times New Roman"/>
          <w:sz w:val="24"/>
          <w:szCs w:val="24"/>
        </w:rPr>
        <w:t>.</w:t>
      </w:r>
    </w:p>
    <w:p w:rsidR="00A865F6" w:rsidRPr="009C4C47" w:rsidRDefault="00A865F6" w:rsidP="002748BC">
      <w:pPr>
        <w:jc w:val="both"/>
        <w:rPr>
          <w:rFonts w:ascii="Times New Roman" w:hAnsi="Times New Roman" w:cs="Times New Roman"/>
          <w:sz w:val="24"/>
          <w:szCs w:val="24"/>
        </w:rPr>
      </w:pPr>
      <w:r w:rsidRPr="009C4C47">
        <w:rPr>
          <w:rFonts w:ascii="Times New Roman" w:hAnsi="Times New Roman" w:cs="Times New Roman"/>
          <w:sz w:val="24"/>
          <w:szCs w:val="24"/>
        </w:rPr>
        <w:t>¿Cuál de los alimentos comprados por Nicolás y Sandra tienen este aditivo y por qué?</w:t>
      </w:r>
    </w:p>
    <w:p w:rsidR="00DE0A2E" w:rsidRPr="009C4C47" w:rsidRDefault="000D0BCA" w:rsidP="002748BC">
      <w:pPr>
        <w:jc w:val="both"/>
        <w:rPr>
          <w:rFonts w:ascii="Times New Roman" w:hAnsi="Times New Roman" w:cs="Times New Roman"/>
          <w:sz w:val="24"/>
          <w:szCs w:val="24"/>
        </w:rPr>
      </w:pPr>
      <w:r w:rsidRPr="009C4C47">
        <w:rPr>
          <w:rFonts w:ascii="Times New Roman" w:hAnsi="Times New Roman" w:cs="Times New Roman"/>
          <w:sz w:val="24"/>
          <w:szCs w:val="24"/>
        </w:rPr>
        <w:t xml:space="preserve">Los siguientes alimentos que compraron Nicolás y Sandra </w:t>
      </w:r>
      <w:r w:rsidR="00DE0A2E" w:rsidRPr="009C4C47">
        <w:rPr>
          <w:rFonts w:ascii="Times New Roman" w:hAnsi="Times New Roman" w:cs="Times New Roman"/>
          <w:sz w:val="24"/>
          <w:szCs w:val="24"/>
        </w:rPr>
        <w:t xml:space="preserve">contiene </w:t>
      </w:r>
      <w:r w:rsidRPr="009C4C47">
        <w:rPr>
          <w:rFonts w:ascii="Times New Roman" w:hAnsi="Times New Roman" w:cs="Times New Roman"/>
          <w:sz w:val="24"/>
          <w:szCs w:val="24"/>
        </w:rPr>
        <w:t xml:space="preserve">tartracina ya que para su elaboración adicionan </w:t>
      </w:r>
      <w:r w:rsidR="00D95B0A" w:rsidRPr="009C4C47">
        <w:rPr>
          <w:rFonts w:ascii="Times New Roman" w:hAnsi="Times New Roman" w:cs="Times New Roman"/>
          <w:sz w:val="24"/>
          <w:szCs w:val="24"/>
        </w:rPr>
        <w:t>colorantes,</w:t>
      </w:r>
      <w:r w:rsidRPr="009C4C47">
        <w:rPr>
          <w:rFonts w:ascii="Times New Roman" w:hAnsi="Times New Roman" w:cs="Times New Roman"/>
          <w:sz w:val="24"/>
          <w:szCs w:val="24"/>
        </w:rPr>
        <w:t xml:space="preserve"> condimentos en los que </w:t>
      </w:r>
      <w:r w:rsidR="00D95B0A" w:rsidRPr="009C4C47">
        <w:rPr>
          <w:rFonts w:ascii="Times New Roman" w:hAnsi="Times New Roman" w:cs="Times New Roman"/>
          <w:sz w:val="24"/>
          <w:szCs w:val="24"/>
        </w:rPr>
        <w:t>está</w:t>
      </w:r>
      <w:r w:rsidRPr="009C4C47">
        <w:rPr>
          <w:rFonts w:ascii="Times New Roman" w:hAnsi="Times New Roman" w:cs="Times New Roman"/>
          <w:sz w:val="24"/>
          <w:szCs w:val="24"/>
        </w:rPr>
        <w:t xml:space="preserve"> presente esta sustancia</w:t>
      </w:r>
      <w:r w:rsidR="002748BC" w:rsidRPr="009C4C47">
        <w:rPr>
          <w:rFonts w:ascii="Times New Roman" w:hAnsi="Times New Roman" w:cs="Times New Roman"/>
          <w:sz w:val="24"/>
          <w:szCs w:val="24"/>
        </w:rPr>
        <w:t>.</w:t>
      </w:r>
    </w:p>
    <w:p w:rsidR="000D0BCA" w:rsidRPr="009C4C47" w:rsidRDefault="000D0BCA" w:rsidP="002748BC">
      <w:pPr>
        <w:pStyle w:val="Prrafodelista"/>
        <w:numPr>
          <w:ilvl w:val="0"/>
          <w:numId w:val="2"/>
        </w:numPr>
        <w:jc w:val="both"/>
        <w:rPr>
          <w:rFonts w:ascii="Times New Roman" w:hAnsi="Times New Roman" w:cs="Times New Roman"/>
          <w:b/>
          <w:sz w:val="24"/>
          <w:szCs w:val="24"/>
        </w:rPr>
      </w:pPr>
      <w:r w:rsidRPr="009C4C47">
        <w:rPr>
          <w:rFonts w:ascii="Times New Roman" w:hAnsi="Times New Roman" w:cs="Times New Roman"/>
          <w:b/>
          <w:sz w:val="24"/>
          <w:szCs w:val="24"/>
        </w:rPr>
        <w:t>gelatina con sabor a fresa</w:t>
      </w:r>
    </w:p>
    <w:p w:rsidR="000D0BCA" w:rsidRPr="009C4C47" w:rsidRDefault="000D0BCA" w:rsidP="002748BC">
      <w:pPr>
        <w:pStyle w:val="Prrafodelista"/>
        <w:numPr>
          <w:ilvl w:val="0"/>
          <w:numId w:val="2"/>
        </w:numPr>
        <w:jc w:val="both"/>
        <w:rPr>
          <w:rFonts w:ascii="Times New Roman" w:hAnsi="Times New Roman" w:cs="Times New Roman"/>
          <w:b/>
          <w:sz w:val="24"/>
          <w:szCs w:val="24"/>
        </w:rPr>
      </w:pPr>
      <w:r w:rsidRPr="009C4C47">
        <w:rPr>
          <w:rFonts w:ascii="Times New Roman" w:hAnsi="Times New Roman" w:cs="Times New Roman"/>
          <w:b/>
          <w:sz w:val="24"/>
          <w:szCs w:val="24"/>
        </w:rPr>
        <w:t>Natilla en caja</w:t>
      </w:r>
    </w:p>
    <w:p w:rsidR="000D0BCA" w:rsidRPr="009C4C47" w:rsidRDefault="000D0BCA" w:rsidP="002748BC">
      <w:pPr>
        <w:pStyle w:val="Prrafodelista"/>
        <w:numPr>
          <w:ilvl w:val="0"/>
          <w:numId w:val="2"/>
        </w:numPr>
        <w:jc w:val="both"/>
        <w:rPr>
          <w:rFonts w:ascii="Times New Roman" w:hAnsi="Times New Roman" w:cs="Times New Roman"/>
          <w:b/>
          <w:sz w:val="24"/>
          <w:szCs w:val="24"/>
        </w:rPr>
      </w:pPr>
      <w:r w:rsidRPr="009C4C47">
        <w:rPr>
          <w:rFonts w:ascii="Times New Roman" w:hAnsi="Times New Roman" w:cs="Times New Roman"/>
          <w:b/>
          <w:sz w:val="24"/>
          <w:szCs w:val="24"/>
        </w:rPr>
        <w:t>Salchichas de pollo</w:t>
      </w:r>
    </w:p>
    <w:p w:rsidR="000D0BCA" w:rsidRPr="009C4C47" w:rsidRDefault="000D0BCA" w:rsidP="002748BC">
      <w:pPr>
        <w:jc w:val="both"/>
        <w:rPr>
          <w:rFonts w:ascii="Times New Roman" w:hAnsi="Times New Roman" w:cs="Times New Roman"/>
          <w:b/>
          <w:sz w:val="24"/>
          <w:szCs w:val="24"/>
        </w:rPr>
      </w:pPr>
    </w:p>
    <w:p w:rsidR="00A865F6" w:rsidRPr="009C4C47" w:rsidRDefault="00A865F6" w:rsidP="002748BC">
      <w:pPr>
        <w:numPr>
          <w:ilvl w:val="0"/>
          <w:numId w:val="1"/>
        </w:numPr>
        <w:jc w:val="both"/>
        <w:rPr>
          <w:rFonts w:ascii="Times New Roman" w:hAnsi="Times New Roman" w:cs="Times New Roman"/>
          <w:sz w:val="24"/>
          <w:szCs w:val="24"/>
        </w:rPr>
      </w:pPr>
      <w:r w:rsidRPr="009C4C47">
        <w:rPr>
          <w:rFonts w:ascii="Times New Roman" w:hAnsi="Times New Roman" w:cs="Times New Roman"/>
          <w:sz w:val="24"/>
          <w:szCs w:val="24"/>
        </w:rPr>
        <w:t>¿Cree usted que los aditivos son necesarios para la elaboración de todo tipo de alimentos, ya sea para la producción industrial o casera?</w:t>
      </w:r>
    </w:p>
    <w:p w:rsidR="00EB4F7A" w:rsidRPr="009C4C47" w:rsidRDefault="002748BC" w:rsidP="002748BC">
      <w:pPr>
        <w:jc w:val="both"/>
        <w:rPr>
          <w:rFonts w:ascii="Times New Roman" w:hAnsi="Times New Roman" w:cs="Times New Roman"/>
          <w:sz w:val="24"/>
          <w:szCs w:val="24"/>
        </w:rPr>
      </w:pPr>
      <w:r w:rsidRPr="009C4C47">
        <w:rPr>
          <w:rFonts w:ascii="Times New Roman" w:hAnsi="Times New Roman" w:cs="Times New Roman"/>
          <w:sz w:val="24"/>
          <w:szCs w:val="24"/>
        </w:rPr>
        <w:t xml:space="preserve">Cuando hablamos de una producción industrial tenemos que saber que si es necesario </w:t>
      </w:r>
      <w:r w:rsidR="00555A4E" w:rsidRPr="009C4C47">
        <w:rPr>
          <w:rFonts w:ascii="Times New Roman" w:hAnsi="Times New Roman" w:cs="Times New Roman"/>
          <w:sz w:val="24"/>
          <w:szCs w:val="24"/>
        </w:rPr>
        <w:t xml:space="preserve">la utilización de aditivos en los alimentos para su correcta conservación y salubridad debido a la gran cantidad de alimentos que se preparan, </w:t>
      </w:r>
      <w:r w:rsidR="00DB6BD8" w:rsidRPr="009C4C47">
        <w:rPr>
          <w:rFonts w:ascii="Times New Roman" w:hAnsi="Times New Roman" w:cs="Times New Roman"/>
          <w:sz w:val="24"/>
          <w:szCs w:val="24"/>
        </w:rPr>
        <w:t xml:space="preserve">y sin los aditivos sería imposible la preparación industrial de alimentos, por otro lado cuando hablamos de una elaboración casera donde el consumo de los alimentos es de inmediato, no son necesarios por lo menos los aditivos artificiales donde encontramos algunos que son los más dañinos para la salud, </w:t>
      </w:r>
      <w:r w:rsidR="00BB242B" w:rsidRPr="009C4C47">
        <w:rPr>
          <w:rFonts w:ascii="Times New Roman" w:hAnsi="Times New Roman" w:cs="Times New Roman"/>
          <w:sz w:val="24"/>
          <w:szCs w:val="24"/>
        </w:rPr>
        <w:t xml:space="preserve">y si </w:t>
      </w:r>
      <w:r w:rsidR="00DB6BD8" w:rsidRPr="009C4C47">
        <w:rPr>
          <w:rFonts w:ascii="Times New Roman" w:hAnsi="Times New Roman" w:cs="Times New Roman"/>
          <w:sz w:val="24"/>
          <w:szCs w:val="24"/>
        </w:rPr>
        <w:t>tal vez algunos aditivos naturales como hierbas y especias que aportan sabor a los alimentos</w:t>
      </w:r>
      <w:r w:rsidR="00BB242B" w:rsidRPr="009C4C47">
        <w:rPr>
          <w:rFonts w:ascii="Times New Roman" w:hAnsi="Times New Roman" w:cs="Times New Roman"/>
          <w:sz w:val="24"/>
          <w:szCs w:val="24"/>
        </w:rPr>
        <w:t>.</w:t>
      </w:r>
    </w:p>
    <w:sectPr w:rsidR="00EB4F7A" w:rsidRPr="009C4C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83ACC"/>
    <w:multiLevelType w:val="multilevel"/>
    <w:tmpl w:val="E09C82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E1643"/>
    <w:multiLevelType w:val="hybridMultilevel"/>
    <w:tmpl w:val="86CCBB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5F6"/>
    <w:rsid w:val="000D0BCA"/>
    <w:rsid w:val="00137DFC"/>
    <w:rsid w:val="0019792A"/>
    <w:rsid w:val="001C0E0B"/>
    <w:rsid w:val="00254DD9"/>
    <w:rsid w:val="002748BC"/>
    <w:rsid w:val="00297234"/>
    <w:rsid w:val="00485124"/>
    <w:rsid w:val="00555A4E"/>
    <w:rsid w:val="006631B3"/>
    <w:rsid w:val="009C4C47"/>
    <w:rsid w:val="00A865F6"/>
    <w:rsid w:val="00BB242B"/>
    <w:rsid w:val="00BF026D"/>
    <w:rsid w:val="00D95B0A"/>
    <w:rsid w:val="00DB6BD8"/>
    <w:rsid w:val="00DE0A2E"/>
    <w:rsid w:val="00E315C5"/>
    <w:rsid w:val="00EB4F7A"/>
    <w:rsid w:val="00EC43C4"/>
    <w:rsid w:val="00FA35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65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65F6"/>
    <w:rPr>
      <w:rFonts w:ascii="Tahoma" w:hAnsi="Tahoma" w:cs="Tahoma"/>
      <w:sz w:val="16"/>
      <w:szCs w:val="16"/>
    </w:rPr>
  </w:style>
  <w:style w:type="paragraph" w:styleId="Prrafodelista">
    <w:name w:val="List Paragraph"/>
    <w:basedOn w:val="Normal"/>
    <w:uiPriority w:val="34"/>
    <w:qFormat/>
    <w:rsid w:val="000D0B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65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65F6"/>
    <w:rPr>
      <w:rFonts w:ascii="Tahoma" w:hAnsi="Tahoma" w:cs="Tahoma"/>
      <w:sz w:val="16"/>
      <w:szCs w:val="16"/>
    </w:rPr>
  </w:style>
  <w:style w:type="paragraph" w:styleId="Prrafodelista">
    <w:name w:val="List Paragraph"/>
    <w:basedOn w:val="Normal"/>
    <w:uiPriority w:val="34"/>
    <w:qFormat/>
    <w:rsid w:val="000D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0918">
      <w:bodyDiv w:val="1"/>
      <w:marLeft w:val="0"/>
      <w:marRight w:val="0"/>
      <w:marTop w:val="0"/>
      <w:marBottom w:val="0"/>
      <w:divBdr>
        <w:top w:val="none" w:sz="0" w:space="0" w:color="auto"/>
        <w:left w:val="none" w:sz="0" w:space="0" w:color="auto"/>
        <w:bottom w:val="none" w:sz="0" w:space="0" w:color="auto"/>
        <w:right w:val="none" w:sz="0" w:space="0" w:color="auto"/>
      </w:divBdr>
    </w:div>
    <w:div w:id="280503847">
      <w:bodyDiv w:val="1"/>
      <w:marLeft w:val="0"/>
      <w:marRight w:val="0"/>
      <w:marTop w:val="0"/>
      <w:marBottom w:val="0"/>
      <w:divBdr>
        <w:top w:val="none" w:sz="0" w:space="0" w:color="auto"/>
        <w:left w:val="none" w:sz="0" w:space="0" w:color="auto"/>
        <w:bottom w:val="none" w:sz="0" w:space="0" w:color="auto"/>
        <w:right w:val="none" w:sz="0" w:space="0" w:color="auto"/>
      </w:divBdr>
    </w:div>
    <w:div w:id="460611859">
      <w:bodyDiv w:val="1"/>
      <w:marLeft w:val="0"/>
      <w:marRight w:val="0"/>
      <w:marTop w:val="0"/>
      <w:marBottom w:val="0"/>
      <w:divBdr>
        <w:top w:val="none" w:sz="0" w:space="0" w:color="auto"/>
        <w:left w:val="none" w:sz="0" w:space="0" w:color="auto"/>
        <w:bottom w:val="none" w:sz="0" w:space="0" w:color="auto"/>
        <w:right w:val="none" w:sz="0" w:space="0" w:color="auto"/>
      </w:divBdr>
    </w:div>
    <w:div w:id="1408960516">
      <w:bodyDiv w:val="1"/>
      <w:marLeft w:val="0"/>
      <w:marRight w:val="0"/>
      <w:marTop w:val="0"/>
      <w:marBottom w:val="0"/>
      <w:divBdr>
        <w:top w:val="none" w:sz="0" w:space="0" w:color="auto"/>
        <w:left w:val="none" w:sz="0" w:space="0" w:color="auto"/>
        <w:bottom w:val="none" w:sz="0" w:space="0" w:color="auto"/>
        <w:right w:val="none" w:sz="0" w:space="0" w:color="auto"/>
      </w:divBdr>
    </w:div>
    <w:div w:id="1521745985">
      <w:bodyDiv w:val="1"/>
      <w:marLeft w:val="0"/>
      <w:marRight w:val="0"/>
      <w:marTop w:val="0"/>
      <w:marBottom w:val="0"/>
      <w:divBdr>
        <w:top w:val="none" w:sz="0" w:space="0" w:color="auto"/>
        <w:left w:val="none" w:sz="0" w:space="0" w:color="auto"/>
        <w:bottom w:val="none" w:sz="0" w:space="0" w:color="auto"/>
        <w:right w:val="none" w:sz="0" w:space="0" w:color="auto"/>
      </w:divBdr>
    </w:div>
    <w:div w:id="1536501392">
      <w:bodyDiv w:val="1"/>
      <w:marLeft w:val="0"/>
      <w:marRight w:val="0"/>
      <w:marTop w:val="0"/>
      <w:marBottom w:val="0"/>
      <w:divBdr>
        <w:top w:val="none" w:sz="0" w:space="0" w:color="auto"/>
        <w:left w:val="none" w:sz="0" w:space="0" w:color="auto"/>
        <w:bottom w:val="none" w:sz="0" w:space="0" w:color="auto"/>
        <w:right w:val="none" w:sz="0" w:space="0" w:color="auto"/>
      </w:divBdr>
    </w:div>
    <w:div w:id="189033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7A495-C0F5-40B7-A5F9-7A76033E9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813</Words>
  <Characters>4476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8</cp:revision>
  <dcterms:created xsi:type="dcterms:W3CDTF">2018-06-15T16:32:00Z</dcterms:created>
  <dcterms:modified xsi:type="dcterms:W3CDTF">2018-06-18T03:02:00Z</dcterms:modified>
</cp:coreProperties>
</file>