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D59C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s-CO"/>
        </w:rPr>
        <w:t>Fundamentos de Matemáticas y Pensamiento Lógico</w:t>
      </w:r>
    </w:p>
    <w:p w14:paraId="060C9140" w14:textId="1029AD26" w:rsidR="002E6D8C" w:rsidRDefault="003B222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Unidad 4 Actividad 3</w:t>
      </w:r>
    </w:p>
    <w:p w14:paraId="2B2CF3FB" w14:textId="138349D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Momento Independiente</w:t>
      </w:r>
    </w:p>
    <w:p w14:paraId="2EB47587" w14:textId="01245996" w:rsidR="002E6D8C" w:rsidRDefault="003B222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Funciones</w:t>
      </w:r>
    </w:p>
    <w:p w14:paraId="7698B2B5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B0CB161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0FDB82C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2094ADA" w14:textId="77777777" w:rsidR="003B222C" w:rsidRDefault="003B222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9897A85" w14:textId="77777777" w:rsidR="003B222C" w:rsidRDefault="003B222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A2DF451" w14:textId="77777777" w:rsidR="003B222C" w:rsidRDefault="003B222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002A383" w14:textId="77777777" w:rsidR="003B222C" w:rsidRDefault="003B222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08F32F8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0A33CC5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15F21F7" w14:textId="0ED695D7" w:rsidR="002E6D8C" w:rsidRDefault="003B222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Deyci Pilar Chacon Niño</w:t>
      </w:r>
    </w:p>
    <w:p w14:paraId="49A6D6BF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14:paraId="20894B4F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E1ADB15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753961C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CB29613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8F3B64F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93F0756" w14:textId="77777777" w:rsidR="003B222C" w:rsidRDefault="003B222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8A5A28E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55A01B8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5885A25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047BB7E" w14:textId="77777777" w:rsidR="003B222C" w:rsidRDefault="003B222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8F1B90F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0C5532DE" w14:textId="77777777" w:rsidR="002E6D8C" w:rsidRDefault="002E6D8C" w:rsidP="002E6D8C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14:paraId="026B5F1F" w14:textId="32E3F621" w:rsidR="002E6D8C" w:rsidRPr="003B222C" w:rsidRDefault="003B222C" w:rsidP="003B222C">
      <w:pPr>
        <w:jc w:val="center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B</w:t>
      </w:r>
      <w:r>
        <w:rPr>
          <w:rFonts w:ascii="Arial" w:hAnsi="Arial" w:cs="Arial"/>
          <w:b/>
          <w:sz w:val="24"/>
          <w:szCs w:val="24"/>
          <w:lang w:val="es-CO"/>
        </w:rPr>
        <w:t>OGOTA 2018</w:t>
      </w:r>
    </w:p>
    <w:p w14:paraId="10A3037C" w14:textId="24076831" w:rsidR="004B513E" w:rsidRPr="003B222C" w:rsidRDefault="003B222C" w:rsidP="003B222C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lastRenderedPageBreak/>
        <w:t>C</w:t>
      </w:r>
      <w:r>
        <w:rPr>
          <w:rFonts w:ascii="Arial" w:hAnsi="Arial" w:cs="Arial"/>
          <w:b/>
          <w:sz w:val="24"/>
          <w:szCs w:val="24"/>
          <w:lang w:val="es-CO"/>
        </w:rPr>
        <w:t>on respecto a la actividad integradora 1 y haciendo uso de la funcion lineal mostrar la cantidad de ingredientes necesarios para que la receta sea el doble de personas, el triple de personas y para 132 personas.</w:t>
      </w:r>
    </w:p>
    <w:p w14:paraId="58C97254" w14:textId="77777777" w:rsidR="000E695B" w:rsidRPr="00EB55D5" w:rsidRDefault="00AE463D" w:rsidP="000E695B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 Lista de Invitados</w:t>
      </w:r>
    </w:p>
    <w:p w14:paraId="4333E8E4" w14:textId="3CA382C9" w:rsidR="00935389" w:rsidRDefault="003B222C" w:rsidP="00935389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>47 adultos</w:t>
      </w:r>
    </w:p>
    <w:p w14:paraId="61476593" w14:textId="77777777" w:rsidR="00274297" w:rsidRPr="00EB55D5" w:rsidRDefault="00274297" w:rsidP="00274297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0B10A31B" w14:textId="0A0E4F66" w:rsidR="000E695B" w:rsidRPr="00EB55D5" w:rsidRDefault="000E695B" w:rsidP="000E695B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 xml:space="preserve">1.Lista de compras </w:t>
      </w:r>
      <w:r w:rsidRPr="00EB55D5">
        <w:rPr>
          <w:rStyle w:val="nfasis"/>
          <w:rFonts w:ascii="Arial" w:hAnsi="Arial" w:cs="Arial"/>
          <w:b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con el total de ingredientes necesarios para la torta. </w:t>
      </w:r>
    </w:p>
    <w:p w14:paraId="7FF436F3" w14:textId="5B6ED5F2" w:rsidR="00585DBA" w:rsidRDefault="00675DD0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</w:t>
      </w:r>
      <w:r w:rsidR="00163F8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.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880 gramos</w:t>
      </w:r>
      <w:r w:rsidR="003B222C" w:rsidRPr="003B222C"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="003B222C" w:rsidRPr="00EB55D5"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de harina</w:t>
      </w:r>
    </w:p>
    <w:p w14:paraId="47053DD6" w14:textId="6C82C6F8" w:rsidR="003B0FF5" w:rsidRDefault="00B430AB" w:rsidP="00274297">
      <w:pPr>
        <w:jc w:val="both"/>
        <w:rPr>
          <w:rFonts w:ascii="Arial" w:hAnsi="Arial" w:cs="Arial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iCs/>
          <w:noProof/>
          <w:color w:val="000000" w:themeColor="text1"/>
          <w:spacing w:val="-3"/>
          <w:sz w:val="24"/>
          <w:szCs w:val="24"/>
          <w:shd w:val="clear" w:color="auto" w:fill="FFFFFF"/>
          <w:lang w:val="es-ES" w:eastAsia="es-ES"/>
        </w:rPr>
        <w:drawing>
          <wp:anchor distT="0" distB="0" distL="114300" distR="114300" simplePos="0" relativeHeight="251671552" behindDoc="0" locked="0" layoutInCell="1" allowOverlap="1" wp14:anchorId="62D5C300" wp14:editId="5BFDD8A1">
            <wp:simplePos x="0" y="0"/>
            <wp:positionH relativeFrom="column">
              <wp:posOffset>685800</wp:posOffset>
            </wp:positionH>
            <wp:positionV relativeFrom="paragraph">
              <wp:posOffset>165735</wp:posOffset>
            </wp:positionV>
            <wp:extent cx="4673600" cy="3822700"/>
            <wp:effectExtent l="0" t="0" r="0" b="1270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7 a la(s) 11.28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21EC6" w14:textId="77777777" w:rsidR="003B0FF5" w:rsidRDefault="003B0FF5" w:rsidP="00274297">
      <w:pPr>
        <w:jc w:val="both"/>
        <w:rPr>
          <w:rFonts w:ascii="Arial" w:hAnsi="Arial" w:cs="Arial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4B035836" w14:textId="77777777" w:rsidR="003B0FF5" w:rsidRDefault="003B0FF5" w:rsidP="00274297">
      <w:pPr>
        <w:jc w:val="both"/>
        <w:rPr>
          <w:rFonts w:ascii="Arial" w:hAnsi="Arial" w:cs="Arial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5A5BF7FE" w14:textId="77777777" w:rsidR="003B0FF5" w:rsidRDefault="003B0FF5" w:rsidP="00274297">
      <w:pPr>
        <w:jc w:val="both"/>
        <w:rPr>
          <w:rFonts w:ascii="Arial" w:hAnsi="Arial" w:cs="Arial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1545A617" w14:textId="77777777" w:rsidR="003B0FF5" w:rsidRDefault="003B0FF5" w:rsidP="00274297">
      <w:pPr>
        <w:jc w:val="both"/>
        <w:rPr>
          <w:rFonts w:ascii="Arial" w:hAnsi="Arial" w:cs="Arial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2C017987" w14:textId="77777777" w:rsidR="003B0FF5" w:rsidRDefault="003B0FF5" w:rsidP="00274297">
      <w:pPr>
        <w:jc w:val="both"/>
        <w:rPr>
          <w:rFonts w:ascii="Arial" w:hAnsi="Arial" w:cs="Arial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4F9FFA39" w14:textId="77777777" w:rsidR="003B0FF5" w:rsidRDefault="003B0FF5" w:rsidP="00274297">
      <w:pPr>
        <w:jc w:val="both"/>
        <w:rPr>
          <w:rFonts w:ascii="Arial" w:hAnsi="Arial" w:cs="Arial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474F2FCD" w14:textId="77777777" w:rsidR="003B0FF5" w:rsidRDefault="003B0FF5" w:rsidP="00274297">
      <w:pPr>
        <w:jc w:val="both"/>
        <w:rPr>
          <w:rFonts w:ascii="Arial" w:hAnsi="Arial" w:cs="Arial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43E9B62C" w14:textId="77777777" w:rsidR="003B0FF5" w:rsidRDefault="003B0FF5" w:rsidP="00274297">
      <w:pPr>
        <w:jc w:val="both"/>
        <w:rPr>
          <w:rFonts w:ascii="Arial" w:hAnsi="Arial" w:cs="Arial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77FE82A2" w14:textId="77777777" w:rsidR="003B0FF5" w:rsidRDefault="003B0FF5" w:rsidP="00274297">
      <w:pPr>
        <w:jc w:val="both"/>
        <w:rPr>
          <w:rFonts w:ascii="Arial" w:hAnsi="Arial" w:cs="Arial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3D30DCCF" w14:textId="77777777" w:rsidR="00837FF8" w:rsidRDefault="00837FF8" w:rsidP="00274297">
      <w:pPr>
        <w:jc w:val="both"/>
        <w:rPr>
          <w:rFonts w:ascii="Arial" w:hAnsi="Arial" w:cs="Arial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1693B95C" w14:textId="77777777" w:rsidR="00837FF8" w:rsidRDefault="00837FF8" w:rsidP="00274297">
      <w:pPr>
        <w:jc w:val="both"/>
        <w:rPr>
          <w:rFonts w:ascii="Arial" w:hAnsi="Arial" w:cs="Arial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3C3AAED3" w14:textId="77777777" w:rsidR="00837FF8" w:rsidRDefault="00837FF8" w:rsidP="00274297">
      <w:pPr>
        <w:jc w:val="both"/>
        <w:rPr>
          <w:rFonts w:ascii="Arial" w:hAnsi="Arial" w:cs="Arial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3251BB88" w14:textId="77777777" w:rsidR="00837FF8" w:rsidRDefault="00837FF8" w:rsidP="00274297">
      <w:pPr>
        <w:jc w:val="both"/>
        <w:rPr>
          <w:rFonts w:ascii="Arial" w:hAnsi="Arial" w:cs="Arial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4FD76889" w14:textId="28D070D0" w:rsidR="003B0FF5" w:rsidRPr="00EB55D5" w:rsidRDefault="003B0FF5" w:rsidP="00274297">
      <w:pPr>
        <w:jc w:val="both"/>
        <w:rPr>
          <w:rFonts w:ascii="Arial" w:hAnsi="Arial" w:cs="Arial"/>
          <w:iCs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2D202793" w14:textId="77777777" w:rsidR="006E7C73" w:rsidRDefault="006E7C73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459AEEDF" w14:textId="77777777" w:rsidR="006E7C73" w:rsidRDefault="006E7C73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63CAAAE4" w14:textId="77777777" w:rsidR="006E7C73" w:rsidRDefault="006E7C73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710ACA69" w14:textId="77777777" w:rsidR="006E7C73" w:rsidRDefault="006E7C73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46041954" w14:textId="77777777" w:rsidR="006E7C73" w:rsidRDefault="006E7C73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264C76AC" w14:textId="77777777" w:rsidR="006E7C73" w:rsidRDefault="006E7C73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5E715F14" w14:textId="77777777" w:rsidR="006E7C73" w:rsidRDefault="006E7C73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3E595DC1" w14:textId="77777777" w:rsidR="006E7C73" w:rsidRDefault="006E7C73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6C60C5E9" w14:textId="67BB9564" w:rsidR="003B222C" w:rsidRDefault="003B222C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20 gr</w:t>
      </w:r>
      <w:r w:rsidRPr="00EB55D5"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="00FA3DE0" w:rsidRPr="00EB55D5"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de polvo de hornear</w:t>
      </w:r>
    </w:p>
    <w:p w14:paraId="21A31A5B" w14:textId="225EFCCA" w:rsidR="006E7C73" w:rsidRDefault="008F0E94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iCs/>
          <w:noProof/>
          <w:color w:val="000000" w:themeColor="text1"/>
          <w:spacing w:val="-3"/>
          <w:sz w:val="24"/>
          <w:szCs w:val="24"/>
          <w:shd w:val="clear" w:color="auto" w:fill="FFFFFF"/>
          <w:lang w:val="es-ES" w:eastAsia="es-ES"/>
        </w:rPr>
        <w:drawing>
          <wp:anchor distT="0" distB="0" distL="114300" distR="114300" simplePos="0" relativeHeight="251672576" behindDoc="0" locked="0" layoutInCell="1" allowOverlap="1" wp14:anchorId="6234D6AE" wp14:editId="66EE26A5">
            <wp:simplePos x="0" y="0"/>
            <wp:positionH relativeFrom="column">
              <wp:posOffset>914400</wp:posOffset>
            </wp:positionH>
            <wp:positionV relativeFrom="paragraph">
              <wp:posOffset>104140</wp:posOffset>
            </wp:positionV>
            <wp:extent cx="4114800" cy="3396615"/>
            <wp:effectExtent l="0" t="0" r="0" b="698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7 a la(s) 11.30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8B885" w14:textId="77777777" w:rsidR="00837FF8" w:rsidRDefault="00837FF8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039BB690" w14:textId="77777777" w:rsidR="00837FF8" w:rsidRDefault="00837FF8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07B7698A" w14:textId="77777777" w:rsidR="00837FF8" w:rsidRDefault="00837FF8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22588197" w14:textId="77777777" w:rsidR="00837FF8" w:rsidRDefault="00837FF8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38704902" w14:textId="65228D55" w:rsidR="00837FF8" w:rsidRDefault="00837FF8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46ADB2AF" w14:textId="77777777" w:rsidR="00837FF8" w:rsidRDefault="00837FF8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1352D982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6C6F0AD1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7AFEF5C6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2227A4E4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65ED9152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65ECF677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5DCFEF6A" w14:textId="32F14DBF" w:rsidR="00FA3DE0" w:rsidRDefault="003B222C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400 gramos</w:t>
      </w:r>
      <w:r w:rsidRPr="00EB55D5"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="00FA3DE0" w:rsidRPr="00EB55D5"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de mantequilla</w:t>
      </w:r>
      <w:r w:rsidR="00971179" w:rsidRPr="00EB55D5"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</w:p>
    <w:p w14:paraId="08D11B13" w14:textId="6E4076F2" w:rsidR="006E7C73" w:rsidRDefault="008F0E94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iCs/>
          <w:noProof/>
          <w:color w:val="000000" w:themeColor="text1"/>
          <w:spacing w:val="-3"/>
          <w:sz w:val="24"/>
          <w:szCs w:val="24"/>
          <w:shd w:val="clear" w:color="auto" w:fill="FFFFFF"/>
          <w:lang w:val="es-ES" w:eastAsia="es-ES"/>
        </w:rPr>
        <w:drawing>
          <wp:anchor distT="0" distB="0" distL="114300" distR="114300" simplePos="0" relativeHeight="251673600" behindDoc="0" locked="0" layoutInCell="1" allowOverlap="1" wp14:anchorId="15A96FAB" wp14:editId="3A200498">
            <wp:simplePos x="0" y="0"/>
            <wp:positionH relativeFrom="column">
              <wp:posOffset>1028700</wp:posOffset>
            </wp:positionH>
            <wp:positionV relativeFrom="paragraph">
              <wp:posOffset>149225</wp:posOffset>
            </wp:positionV>
            <wp:extent cx="4343400" cy="3547110"/>
            <wp:effectExtent l="0" t="0" r="0" b="889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7 a la(s) 11.34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84D24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2E84427C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22F751CF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050A45F9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762B17C7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6E3C2194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3E621EC0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55426EBC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13E12760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3FB0440C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682F66B6" w14:textId="77777777" w:rsidR="006E7C73" w:rsidRPr="00EB55D5" w:rsidRDefault="006E7C73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0D208E3A" w14:textId="1C72F980" w:rsidR="00971179" w:rsidRDefault="003B222C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lastRenderedPageBreak/>
        <w:t>500 gramos</w:t>
      </w:r>
      <w:r w:rsidRPr="00EB55D5"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  <w:r w:rsidR="00971179" w:rsidRPr="00EB55D5"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de azúcar </w:t>
      </w:r>
    </w:p>
    <w:p w14:paraId="795D1D99" w14:textId="01DA73E7" w:rsidR="008F0E94" w:rsidRDefault="00CA2DCB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iCs/>
          <w:noProof/>
          <w:color w:val="000000" w:themeColor="text1"/>
          <w:spacing w:val="-3"/>
          <w:sz w:val="24"/>
          <w:szCs w:val="24"/>
          <w:shd w:val="clear" w:color="auto" w:fill="FFFFFF"/>
          <w:lang w:val="es-ES" w:eastAsia="es-ES"/>
        </w:rPr>
        <w:drawing>
          <wp:anchor distT="0" distB="0" distL="114300" distR="114300" simplePos="0" relativeHeight="251674624" behindDoc="0" locked="0" layoutInCell="1" allowOverlap="1" wp14:anchorId="5882BE7E" wp14:editId="32809088">
            <wp:simplePos x="0" y="0"/>
            <wp:positionH relativeFrom="column">
              <wp:posOffset>1028700</wp:posOffset>
            </wp:positionH>
            <wp:positionV relativeFrom="paragraph">
              <wp:posOffset>52070</wp:posOffset>
            </wp:positionV>
            <wp:extent cx="4457700" cy="3594735"/>
            <wp:effectExtent l="0" t="0" r="12700" b="1206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7 a la(s) 11.35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C0F06" w14:textId="052FC161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759589EA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04D8DBDF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0E77ADA4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204D25D3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4AB0E0CD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7EACE772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4A37EB7C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6FB40D52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5E51E39D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0695E9A3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4030BF66" w14:textId="77777777" w:rsidR="006E7C73" w:rsidRDefault="006E7C73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34FCFCF2" w14:textId="0CA39BBB" w:rsidR="00855B05" w:rsidRDefault="00855B05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 w:rsidRPr="00EB55D5"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5 </w:t>
      </w:r>
      <w:r w:rsidR="00C91079" w:rsidRPr="00EB55D5"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huevos</w:t>
      </w:r>
      <w:r w:rsidRPr="00EB55D5"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 xml:space="preserve"> </w:t>
      </w:r>
    </w:p>
    <w:p w14:paraId="56D9A696" w14:textId="7B99FAB2" w:rsidR="001B7B22" w:rsidRDefault="00CA2DCB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iCs/>
          <w:noProof/>
          <w:color w:val="000000" w:themeColor="text1"/>
          <w:spacing w:val="-3"/>
          <w:sz w:val="24"/>
          <w:szCs w:val="24"/>
          <w:shd w:val="clear" w:color="auto" w:fill="FFFFFF"/>
          <w:lang w:val="es-ES" w:eastAsia="es-ES"/>
        </w:rPr>
        <w:drawing>
          <wp:anchor distT="0" distB="0" distL="114300" distR="114300" simplePos="0" relativeHeight="251675648" behindDoc="0" locked="0" layoutInCell="1" allowOverlap="1" wp14:anchorId="2CF7A48A" wp14:editId="5D336D7B">
            <wp:simplePos x="0" y="0"/>
            <wp:positionH relativeFrom="column">
              <wp:posOffset>1143000</wp:posOffset>
            </wp:positionH>
            <wp:positionV relativeFrom="paragraph">
              <wp:posOffset>211455</wp:posOffset>
            </wp:positionV>
            <wp:extent cx="4036695" cy="3302000"/>
            <wp:effectExtent l="0" t="0" r="190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7 a la(s) 11.37.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64CE5" w14:textId="77777777" w:rsidR="001B7B22" w:rsidRDefault="001B7B22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5FE0BF3C" w14:textId="77777777" w:rsidR="001B7B22" w:rsidRDefault="001B7B22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4C155D07" w14:textId="77777777" w:rsidR="001B7B22" w:rsidRDefault="001B7B22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6A9EB586" w14:textId="77777777" w:rsidR="001B7B22" w:rsidRDefault="001B7B22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65A6C9AB" w14:textId="77777777" w:rsidR="001B7B22" w:rsidRDefault="001B7B22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4A9385DA" w14:textId="77777777" w:rsidR="001B7B22" w:rsidRDefault="001B7B22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03C69097" w14:textId="77777777" w:rsidR="00CA2DCB" w:rsidRDefault="00CA2DCB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1882E925" w14:textId="77777777" w:rsidR="001B7B22" w:rsidRDefault="001B7B22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7136E7F6" w14:textId="77777777" w:rsidR="001B7B22" w:rsidRDefault="001B7B22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626DB90F" w14:textId="77777777" w:rsidR="001B7B22" w:rsidRDefault="001B7B22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2661557C" w14:textId="77777777" w:rsidR="001B7B22" w:rsidRDefault="001B7B22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7F193223" w14:textId="77777777" w:rsidR="001B7B22" w:rsidRDefault="001B7B22" w:rsidP="00274297">
      <w:pPr>
        <w:jc w:val="both"/>
        <w:rPr>
          <w:rStyle w:val="nfasis"/>
          <w:rFonts w:ascii="Arial" w:hAnsi="Arial" w:cs="Arial"/>
          <w:i w:val="0"/>
          <w:color w:val="000000" w:themeColor="text1"/>
          <w:spacing w:val="-3"/>
          <w:sz w:val="24"/>
          <w:szCs w:val="24"/>
          <w:shd w:val="clear" w:color="auto" w:fill="FFFFFF"/>
          <w:lang w:val="es-CO"/>
        </w:rPr>
      </w:pPr>
    </w:p>
    <w:p w14:paraId="68809A64" w14:textId="06A16CE2" w:rsidR="00C91079" w:rsidRDefault="003B222C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bookmarkStart w:id="1" w:name="_Hlk513827229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lastRenderedPageBreak/>
        <w:t>60 ml</w:t>
      </w:r>
      <w:r w:rsidR="00C91079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de esencia de vainilla</w:t>
      </w:r>
    </w:p>
    <w:p w14:paraId="18FBFA67" w14:textId="79DAD13F" w:rsidR="00CA2DCB" w:rsidRDefault="00CA2DCB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val="es-ES" w:eastAsia="es-ES"/>
        </w:rPr>
        <w:drawing>
          <wp:anchor distT="0" distB="0" distL="114300" distR="114300" simplePos="0" relativeHeight="251676672" behindDoc="0" locked="0" layoutInCell="1" allowOverlap="1" wp14:anchorId="553021C3" wp14:editId="5A9A5219">
            <wp:simplePos x="0" y="0"/>
            <wp:positionH relativeFrom="column">
              <wp:posOffset>1028700</wp:posOffset>
            </wp:positionH>
            <wp:positionV relativeFrom="paragraph">
              <wp:posOffset>52070</wp:posOffset>
            </wp:positionV>
            <wp:extent cx="3937000" cy="3250565"/>
            <wp:effectExtent l="0" t="0" r="0" b="63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7 a la(s) 11.38.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52368" w14:textId="4C2C3B4C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575D8985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1AEBC254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618AD932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26BB3459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76D4045C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3EB828F2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3A079891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277072C6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1FEFDE63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5033483E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5A6748EA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bookmarkEnd w:id="1"/>
    <w:p w14:paraId="28AFDD4C" w14:textId="16F36C32" w:rsidR="00C91079" w:rsidRDefault="003B222C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800 ml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C91079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leche condensada </w:t>
      </w:r>
    </w:p>
    <w:p w14:paraId="4541ADB4" w14:textId="138A6D31" w:rsidR="001B7B22" w:rsidRDefault="005B3610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val="es-ES" w:eastAsia="es-ES"/>
        </w:rPr>
        <w:drawing>
          <wp:anchor distT="0" distB="0" distL="114300" distR="114300" simplePos="0" relativeHeight="251670528" behindDoc="0" locked="0" layoutInCell="1" allowOverlap="1" wp14:anchorId="0C8738A6" wp14:editId="408BBF07">
            <wp:simplePos x="0" y="0"/>
            <wp:positionH relativeFrom="column">
              <wp:posOffset>571500</wp:posOffset>
            </wp:positionH>
            <wp:positionV relativeFrom="paragraph">
              <wp:posOffset>273050</wp:posOffset>
            </wp:positionV>
            <wp:extent cx="4217670" cy="3479165"/>
            <wp:effectExtent l="0" t="0" r="0" b="63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7 a la(s) 10.58.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F1DE5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7C2AB839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0DEA6157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73A4F92E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1AF84ADB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425C71D3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6F878351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3CC5A832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05D2640E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7355110C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217C00C2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752618C4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5929157A" w14:textId="77777777" w:rsidR="001B7B22" w:rsidRPr="00EB55D5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1DB5A361" w14:textId="2A4CD969" w:rsidR="003B222C" w:rsidRDefault="005B3610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val="es-ES" w:eastAsia="es-ES"/>
        </w:rPr>
        <w:drawing>
          <wp:anchor distT="0" distB="0" distL="114300" distR="114300" simplePos="0" relativeHeight="251669504" behindDoc="0" locked="0" layoutInCell="1" allowOverlap="1" wp14:anchorId="41D63C1C" wp14:editId="56A937B1">
            <wp:simplePos x="0" y="0"/>
            <wp:positionH relativeFrom="column">
              <wp:posOffset>800100</wp:posOffset>
            </wp:positionH>
            <wp:positionV relativeFrom="paragraph">
              <wp:posOffset>457200</wp:posOffset>
            </wp:positionV>
            <wp:extent cx="4010025" cy="3314700"/>
            <wp:effectExtent l="0" t="0" r="3175" b="1270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7 a la(s) 10.56.3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22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</w:t>
      </w:r>
      <w:r w:rsidR="003B222C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00 </w:t>
      </w:r>
      <w:r w:rsidR="003B222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ml</w:t>
      </w:r>
      <w:r w:rsidR="003B222C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C91079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leche evaporada </w:t>
      </w:r>
    </w:p>
    <w:p w14:paraId="025FDC01" w14:textId="5E02BE56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1829D093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1733566B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2787177F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049D27B3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1C08B939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15B68638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1647C2E6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5A0CC001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362EC706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3B95F0CB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02437DC2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723C1F11" w14:textId="77777777" w:rsidR="001B7B22" w:rsidRDefault="001B7B22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37461ACE" w14:textId="0AB90A35" w:rsidR="00C91079" w:rsidRDefault="003B222C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1.250 ml </w:t>
      </w:r>
      <w:r w:rsidR="0025449D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crema de leche larga vida </w:t>
      </w:r>
    </w:p>
    <w:p w14:paraId="620A2199" w14:textId="0E726289" w:rsidR="00501E46" w:rsidRDefault="00501E46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39B7CC24" w14:textId="553AD325" w:rsidR="00501E46" w:rsidRDefault="005B3610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val="es-ES" w:eastAsia="es-ES"/>
        </w:rPr>
        <w:drawing>
          <wp:anchor distT="0" distB="0" distL="114300" distR="114300" simplePos="0" relativeHeight="251668480" behindDoc="0" locked="0" layoutInCell="1" allowOverlap="1" wp14:anchorId="3815E4E8" wp14:editId="4CC3272E">
            <wp:simplePos x="0" y="0"/>
            <wp:positionH relativeFrom="column">
              <wp:posOffset>914400</wp:posOffset>
            </wp:positionH>
            <wp:positionV relativeFrom="paragraph">
              <wp:posOffset>34925</wp:posOffset>
            </wp:positionV>
            <wp:extent cx="4343400" cy="3579495"/>
            <wp:effectExtent l="0" t="0" r="0" b="190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7 a la(s) 10.54.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F4796" w14:textId="77777777" w:rsidR="00501E46" w:rsidRDefault="00501E46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5A0A1C68" w14:textId="77777777" w:rsidR="00501E46" w:rsidRDefault="00501E46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50F0B698" w14:textId="77777777" w:rsidR="00501E46" w:rsidRDefault="00501E46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3D99C5E0" w14:textId="77777777" w:rsidR="00501E46" w:rsidRDefault="00501E46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4F49085A" w14:textId="77777777" w:rsidR="00501E46" w:rsidRDefault="00501E46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3FD246B4" w14:textId="77777777" w:rsidR="00501E46" w:rsidRDefault="00501E46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00EF3159" w14:textId="77777777" w:rsidR="00501E46" w:rsidRDefault="00501E46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7344E185" w14:textId="77777777" w:rsidR="00501E46" w:rsidRDefault="00501E46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348CA261" w14:textId="77777777" w:rsidR="00501E46" w:rsidRDefault="00501E46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123E3A62" w14:textId="77777777" w:rsidR="00501E46" w:rsidRDefault="00501E46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78527E97" w14:textId="77777777" w:rsidR="00501E46" w:rsidRDefault="00501E46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177F15B3" w14:textId="03245153" w:rsidR="00691E15" w:rsidRDefault="003B222C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60 ml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691E15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esencia de vainilla</w:t>
      </w:r>
      <w:r w:rsidR="00302A4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</w:p>
    <w:p w14:paraId="2B7B839F" w14:textId="23509EB7" w:rsidR="00501E46" w:rsidRDefault="005B3610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val="es-ES" w:eastAsia="es-ES"/>
        </w:rPr>
        <w:drawing>
          <wp:anchor distT="0" distB="0" distL="114300" distR="114300" simplePos="0" relativeHeight="251667456" behindDoc="0" locked="0" layoutInCell="1" allowOverlap="1" wp14:anchorId="52A85051" wp14:editId="787A4EF1">
            <wp:simplePos x="0" y="0"/>
            <wp:positionH relativeFrom="column">
              <wp:posOffset>914400</wp:posOffset>
            </wp:positionH>
            <wp:positionV relativeFrom="paragraph">
              <wp:posOffset>166370</wp:posOffset>
            </wp:positionV>
            <wp:extent cx="4457700" cy="3703955"/>
            <wp:effectExtent l="0" t="0" r="12700" b="444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7 a la(s) 10.51.4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545BA" w14:textId="77777777" w:rsidR="00501E46" w:rsidRDefault="00501E46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7A00B7AD" w14:textId="77777777" w:rsidR="00501E46" w:rsidRPr="00EB55D5" w:rsidRDefault="00501E46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58410B42" w14:textId="77777777" w:rsidR="003B222C" w:rsidRDefault="003B222C" w:rsidP="00274297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5259BCE4" w14:textId="77777777" w:rsidR="003B222C" w:rsidRDefault="003B222C" w:rsidP="00274297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57B04F78" w14:textId="77777777" w:rsidR="003B222C" w:rsidRDefault="003B222C" w:rsidP="00274297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21E583DD" w14:textId="77777777" w:rsidR="003B222C" w:rsidRDefault="003B222C" w:rsidP="00274297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7D0083E2" w14:textId="77777777" w:rsidR="003B222C" w:rsidRDefault="003B222C" w:rsidP="00274297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17D063B3" w14:textId="77777777" w:rsidR="003B222C" w:rsidRDefault="003B222C" w:rsidP="00274297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308D8167" w14:textId="77777777" w:rsidR="003B222C" w:rsidRDefault="003B222C" w:rsidP="00274297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073366B8" w14:textId="77777777" w:rsidR="005B3610" w:rsidRDefault="005B3610" w:rsidP="00274297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59F85B5D" w14:textId="77777777" w:rsidR="005B3610" w:rsidRDefault="005B3610" w:rsidP="00274297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7920D678" w14:textId="77777777" w:rsidR="003B222C" w:rsidRDefault="003B222C" w:rsidP="00274297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017024BC" w14:textId="05F0C12B" w:rsidR="00436D56" w:rsidRPr="00EB55D5" w:rsidRDefault="00436D56" w:rsidP="00274297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</w:pPr>
      <w:r w:rsidRPr="00EB55D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CO"/>
        </w:rPr>
        <w:t>Merengue</w:t>
      </w:r>
    </w:p>
    <w:p w14:paraId="463DF652" w14:textId="135D6C24" w:rsidR="0025449D" w:rsidRDefault="00CA2DCB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480 gramos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25449D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claras de huevo </w:t>
      </w:r>
    </w:p>
    <w:p w14:paraId="6D4C7ECB" w14:textId="020A49EB" w:rsidR="00CA2DCB" w:rsidRDefault="00CA2DCB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val="es-ES" w:eastAsia="es-ES"/>
        </w:rPr>
        <w:drawing>
          <wp:anchor distT="0" distB="0" distL="114300" distR="114300" simplePos="0" relativeHeight="251677696" behindDoc="0" locked="0" layoutInCell="1" allowOverlap="1" wp14:anchorId="1368CC8B" wp14:editId="5FC26F9F">
            <wp:simplePos x="0" y="0"/>
            <wp:positionH relativeFrom="column">
              <wp:posOffset>1257300</wp:posOffset>
            </wp:positionH>
            <wp:positionV relativeFrom="paragraph">
              <wp:posOffset>86995</wp:posOffset>
            </wp:positionV>
            <wp:extent cx="3594100" cy="2948940"/>
            <wp:effectExtent l="0" t="0" r="1270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7 a la(s) 11.40.1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9194C" w14:textId="77777777" w:rsidR="00CA2DCB" w:rsidRDefault="00CA2DCB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343C53A6" w14:textId="77777777" w:rsidR="00CA2DCB" w:rsidRDefault="00CA2DCB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0961D562" w14:textId="77777777" w:rsidR="00CA2DCB" w:rsidRDefault="00CA2DCB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0943CE6C" w14:textId="77777777" w:rsidR="00CA2DCB" w:rsidRDefault="00CA2DCB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0952B318" w14:textId="77777777" w:rsidR="00CA2DCB" w:rsidRDefault="00CA2DCB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44AD597D" w14:textId="77777777" w:rsidR="00CA2DCB" w:rsidRDefault="00CA2DCB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494EEBF9" w14:textId="77777777" w:rsidR="00CA2DCB" w:rsidRDefault="00CA2DCB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73BF87F2" w14:textId="77777777" w:rsidR="00CA2DCB" w:rsidRDefault="00CA2DCB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15CF3C9D" w14:textId="77777777" w:rsidR="00CA2DCB" w:rsidRDefault="00CA2DCB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4A550383" w14:textId="77777777" w:rsidR="00CA2DCB" w:rsidRDefault="00CA2DCB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3A74A66F" w14:textId="77777777" w:rsidR="00CA2DCB" w:rsidRPr="00EB55D5" w:rsidRDefault="00CA2DCB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</w:p>
    <w:p w14:paraId="521F8034" w14:textId="676A5EF3" w:rsidR="0025449D" w:rsidRPr="00EB55D5" w:rsidRDefault="00CA2DCB" w:rsidP="00274297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>480 gr</w:t>
      </w:r>
      <w:r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 </w:t>
      </w:r>
      <w:r w:rsidR="0025449D" w:rsidRPr="00EB55D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  <w:t xml:space="preserve">de azúcar </w:t>
      </w:r>
    </w:p>
    <w:p w14:paraId="1D863D15" w14:textId="76C98A8F" w:rsidR="00EB55D5" w:rsidRPr="00EB55D5" w:rsidRDefault="00CA2DCB" w:rsidP="006A7D9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CO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val="es-ES" w:eastAsia="es-ES"/>
        </w:rPr>
        <w:drawing>
          <wp:anchor distT="0" distB="0" distL="114300" distR="114300" simplePos="0" relativeHeight="251678720" behindDoc="0" locked="0" layoutInCell="1" allowOverlap="1" wp14:anchorId="5A7A59A1" wp14:editId="2CD57A93">
            <wp:simplePos x="0" y="0"/>
            <wp:positionH relativeFrom="column">
              <wp:posOffset>1028700</wp:posOffset>
            </wp:positionH>
            <wp:positionV relativeFrom="paragraph">
              <wp:posOffset>218440</wp:posOffset>
            </wp:positionV>
            <wp:extent cx="4131945" cy="3415665"/>
            <wp:effectExtent l="0" t="0" r="825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6-17 a la(s) 11.42.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9D632" w14:textId="77777777" w:rsidR="000E695B" w:rsidRPr="000E695B" w:rsidRDefault="000E695B" w:rsidP="000E695B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sectPr w:rsidR="000E695B" w:rsidRPr="000E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295FC" w14:textId="77777777" w:rsidR="00A13579" w:rsidRDefault="00A13579" w:rsidP="00FA3DE0">
      <w:pPr>
        <w:spacing w:after="0" w:line="240" w:lineRule="auto"/>
      </w:pPr>
      <w:r>
        <w:separator/>
      </w:r>
    </w:p>
  </w:endnote>
  <w:endnote w:type="continuationSeparator" w:id="0">
    <w:p w14:paraId="4A123557" w14:textId="77777777" w:rsidR="00A13579" w:rsidRDefault="00A13579" w:rsidP="00FA3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54548" w14:textId="77777777" w:rsidR="00A13579" w:rsidRDefault="00A13579" w:rsidP="00FA3DE0">
      <w:pPr>
        <w:spacing w:after="0" w:line="240" w:lineRule="auto"/>
      </w:pPr>
      <w:r>
        <w:separator/>
      </w:r>
    </w:p>
  </w:footnote>
  <w:footnote w:type="continuationSeparator" w:id="0">
    <w:p w14:paraId="7C6A2F18" w14:textId="77777777" w:rsidR="00A13579" w:rsidRDefault="00A13579" w:rsidP="00FA3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6DBC"/>
    <w:multiLevelType w:val="hybridMultilevel"/>
    <w:tmpl w:val="71962BA4"/>
    <w:lvl w:ilvl="0" w:tplc="1382A9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441A4"/>
    <w:multiLevelType w:val="multilevel"/>
    <w:tmpl w:val="D45A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74F9A"/>
    <w:multiLevelType w:val="multilevel"/>
    <w:tmpl w:val="1B68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C5B7F"/>
    <w:multiLevelType w:val="hybridMultilevel"/>
    <w:tmpl w:val="CB343DAE"/>
    <w:lvl w:ilvl="0" w:tplc="A7F87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F1367"/>
    <w:multiLevelType w:val="multilevel"/>
    <w:tmpl w:val="0148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31E8C"/>
    <w:multiLevelType w:val="hybridMultilevel"/>
    <w:tmpl w:val="9EFA4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C71D4"/>
    <w:multiLevelType w:val="hybridMultilevel"/>
    <w:tmpl w:val="48D0A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5278A"/>
    <w:multiLevelType w:val="hybridMultilevel"/>
    <w:tmpl w:val="C2163E3E"/>
    <w:lvl w:ilvl="0" w:tplc="07C8F74C">
      <w:start w:val="24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D1A60"/>
    <w:multiLevelType w:val="hybridMultilevel"/>
    <w:tmpl w:val="9E7807A0"/>
    <w:lvl w:ilvl="0" w:tplc="2F7ABF9C">
      <w:start w:val="9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4685D"/>
    <w:multiLevelType w:val="multilevel"/>
    <w:tmpl w:val="245E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5B"/>
    <w:rsid w:val="00000A04"/>
    <w:rsid w:val="000318E6"/>
    <w:rsid w:val="00050D1A"/>
    <w:rsid w:val="000529F9"/>
    <w:rsid w:val="00054459"/>
    <w:rsid w:val="000D7298"/>
    <w:rsid w:val="000E695B"/>
    <w:rsid w:val="000F7A5B"/>
    <w:rsid w:val="001272AD"/>
    <w:rsid w:val="00163F8A"/>
    <w:rsid w:val="00181AB3"/>
    <w:rsid w:val="001B3C13"/>
    <w:rsid w:val="001B3C8B"/>
    <w:rsid w:val="001B7B22"/>
    <w:rsid w:val="001E5961"/>
    <w:rsid w:val="00200928"/>
    <w:rsid w:val="002023A2"/>
    <w:rsid w:val="00207C38"/>
    <w:rsid w:val="002364D8"/>
    <w:rsid w:val="0024570A"/>
    <w:rsid w:val="0025449D"/>
    <w:rsid w:val="00273D01"/>
    <w:rsid w:val="00274297"/>
    <w:rsid w:val="0029165B"/>
    <w:rsid w:val="002A528F"/>
    <w:rsid w:val="002E6D8C"/>
    <w:rsid w:val="00302A4F"/>
    <w:rsid w:val="00306E66"/>
    <w:rsid w:val="00382D12"/>
    <w:rsid w:val="00392276"/>
    <w:rsid w:val="003B0380"/>
    <w:rsid w:val="003B0FF5"/>
    <w:rsid w:val="003B222C"/>
    <w:rsid w:val="00414FC7"/>
    <w:rsid w:val="00415DC4"/>
    <w:rsid w:val="00436D56"/>
    <w:rsid w:val="00441517"/>
    <w:rsid w:val="004647CA"/>
    <w:rsid w:val="00493AC9"/>
    <w:rsid w:val="004B513E"/>
    <w:rsid w:val="004D4481"/>
    <w:rsid w:val="00501E46"/>
    <w:rsid w:val="00516321"/>
    <w:rsid w:val="00521012"/>
    <w:rsid w:val="00524060"/>
    <w:rsid w:val="00540345"/>
    <w:rsid w:val="00576BE1"/>
    <w:rsid w:val="00585DBA"/>
    <w:rsid w:val="00597FD6"/>
    <w:rsid w:val="005B3610"/>
    <w:rsid w:val="005E20DF"/>
    <w:rsid w:val="0060351C"/>
    <w:rsid w:val="006062D2"/>
    <w:rsid w:val="00675DD0"/>
    <w:rsid w:val="0068193D"/>
    <w:rsid w:val="00683F1C"/>
    <w:rsid w:val="00691E15"/>
    <w:rsid w:val="006A4703"/>
    <w:rsid w:val="006A7D99"/>
    <w:rsid w:val="006B4CCF"/>
    <w:rsid w:val="006C3FF7"/>
    <w:rsid w:val="006E7C73"/>
    <w:rsid w:val="0072490B"/>
    <w:rsid w:val="00732E79"/>
    <w:rsid w:val="0073329F"/>
    <w:rsid w:val="00736EF0"/>
    <w:rsid w:val="007565C7"/>
    <w:rsid w:val="007707CB"/>
    <w:rsid w:val="00775DDF"/>
    <w:rsid w:val="007A187E"/>
    <w:rsid w:val="007C5E4B"/>
    <w:rsid w:val="00804693"/>
    <w:rsid w:val="00837FF8"/>
    <w:rsid w:val="00850C02"/>
    <w:rsid w:val="00855B05"/>
    <w:rsid w:val="00881AED"/>
    <w:rsid w:val="00884A91"/>
    <w:rsid w:val="008C3468"/>
    <w:rsid w:val="008D454C"/>
    <w:rsid w:val="008F0E94"/>
    <w:rsid w:val="008F3996"/>
    <w:rsid w:val="009032D1"/>
    <w:rsid w:val="009336E2"/>
    <w:rsid w:val="00935389"/>
    <w:rsid w:val="00971179"/>
    <w:rsid w:val="00A02A01"/>
    <w:rsid w:val="00A05841"/>
    <w:rsid w:val="00A13476"/>
    <w:rsid w:val="00A13579"/>
    <w:rsid w:val="00A2494B"/>
    <w:rsid w:val="00A620BB"/>
    <w:rsid w:val="00A83157"/>
    <w:rsid w:val="00AE463D"/>
    <w:rsid w:val="00B34D25"/>
    <w:rsid w:val="00B430AB"/>
    <w:rsid w:val="00B86EE1"/>
    <w:rsid w:val="00BE514A"/>
    <w:rsid w:val="00C42125"/>
    <w:rsid w:val="00C513CB"/>
    <w:rsid w:val="00C66E30"/>
    <w:rsid w:val="00C74221"/>
    <w:rsid w:val="00C91079"/>
    <w:rsid w:val="00CA2DCB"/>
    <w:rsid w:val="00CE4A33"/>
    <w:rsid w:val="00CF12A2"/>
    <w:rsid w:val="00D414ED"/>
    <w:rsid w:val="00D56EFC"/>
    <w:rsid w:val="00DB0B90"/>
    <w:rsid w:val="00DD5768"/>
    <w:rsid w:val="00DF2537"/>
    <w:rsid w:val="00DF5B6D"/>
    <w:rsid w:val="00E1059B"/>
    <w:rsid w:val="00E63369"/>
    <w:rsid w:val="00E811A7"/>
    <w:rsid w:val="00E83B7B"/>
    <w:rsid w:val="00EB55D5"/>
    <w:rsid w:val="00ED6484"/>
    <w:rsid w:val="00EE77FD"/>
    <w:rsid w:val="00F21925"/>
    <w:rsid w:val="00F46731"/>
    <w:rsid w:val="00FA3DE0"/>
    <w:rsid w:val="00FA5C99"/>
    <w:rsid w:val="00FD5E70"/>
    <w:rsid w:val="00FE08E9"/>
    <w:rsid w:val="00FE40CE"/>
    <w:rsid w:val="00FE6B4F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BB68B4"/>
  <w15:docId w15:val="{6F2E8838-1DEC-426E-8511-DC85AE77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5B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E695B"/>
    <w:rPr>
      <w:i/>
      <w:iCs/>
    </w:rPr>
  </w:style>
  <w:style w:type="paragraph" w:styleId="Sinespaciado">
    <w:name w:val="No Spacing"/>
    <w:uiPriority w:val="1"/>
    <w:qFormat/>
    <w:rsid w:val="00935389"/>
    <w:pPr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A3DE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3DE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A3DE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0F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FF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93287-94AA-45CB-8451-3861B3316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160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Pily Gnye</cp:lastModifiedBy>
  <cp:revision>2</cp:revision>
  <dcterms:created xsi:type="dcterms:W3CDTF">2018-06-18T13:31:00Z</dcterms:created>
  <dcterms:modified xsi:type="dcterms:W3CDTF">2018-06-18T13:31:00Z</dcterms:modified>
</cp:coreProperties>
</file>