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8F" w:rsidRPr="009B4541" w:rsidRDefault="00DD288F" w:rsidP="00DD288F">
      <w:pPr>
        <w:jc w:val="center"/>
        <w:rPr>
          <w:rFonts w:ascii="Arial" w:hAnsi="Arial" w:cs="Arial"/>
        </w:rPr>
      </w:pPr>
      <w:r w:rsidRPr="009B4541">
        <w:rPr>
          <w:rFonts w:ascii="Arial" w:hAnsi="Arial" w:cs="Arial"/>
        </w:rPr>
        <w:t>FUNDACIÓN UNIVERSITARIA SAN MATEO</w:t>
      </w:r>
    </w:p>
    <w:p w:rsidR="00DD288F" w:rsidRPr="009B4541" w:rsidRDefault="00DD288F" w:rsidP="00DD288F">
      <w:pPr>
        <w:jc w:val="center"/>
        <w:rPr>
          <w:rFonts w:ascii="Arial" w:hAnsi="Arial" w:cs="Arial"/>
        </w:rPr>
      </w:pPr>
      <w:r w:rsidRPr="009B4541">
        <w:rPr>
          <w:rFonts w:ascii="Arial" w:hAnsi="Arial" w:cs="Arial"/>
        </w:rPr>
        <w:t>GASTRONOMÍA</w:t>
      </w: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  <w:r w:rsidRPr="009B4541">
        <w:rPr>
          <w:rFonts w:ascii="Arial" w:hAnsi="Arial" w:cs="Arial"/>
        </w:rPr>
        <w:t>YEIMY TATIANA NIÑO GIRALDO</w:t>
      </w: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  <w:r w:rsidRPr="009B4541">
        <w:rPr>
          <w:rFonts w:ascii="Arial" w:hAnsi="Arial" w:cs="Arial"/>
        </w:rPr>
        <w:t xml:space="preserve">MODULO CONSERVACIÓN Y MANIPULACÍON DE ALIMENTOS </w:t>
      </w:r>
    </w:p>
    <w:p w:rsidR="00DD288F" w:rsidRPr="009B4541" w:rsidRDefault="00DD288F" w:rsidP="00DD288F">
      <w:pPr>
        <w:jc w:val="center"/>
        <w:rPr>
          <w:rFonts w:ascii="Arial" w:hAnsi="Arial" w:cs="Arial"/>
        </w:rPr>
      </w:pPr>
      <w:r w:rsidRPr="009B4541">
        <w:rPr>
          <w:rFonts w:ascii="Arial" w:hAnsi="Arial" w:cs="Arial"/>
        </w:rPr>
        <w:t>UNIDAD 3</w:t>
      </w: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</w:p>
    <w:p w:rsidR="00DD288F" w:rsidRPr="009B4541" w:rsidRDefault="00DD288F" w:rsidP="00DD288F">
      <w:pPr>
        <w:jc w:val="center"/>
        <w:rPr>
          <w:rFonts w:ascii="Arial" w:hAnsi="Arial" w:cs="Arial"/>
        </w:rPr>
      </w:pPr>
      <w:r w:rsidRPr="009B4541">
        <w:rPr>
          <w:rFonts w:ascii="Arial" w:hAnsi="Arial" w:cs="Arial"/>
        </w:rPr>
        <w:t>DOCENTE</w:t>
      </w:r>
    </w:p>
    <w:p w:rsidR="00DD288F" w:rsidRPr="009B4541" w:rsidRDefault="00DD288F" w:rsidP="00DD288F">
      <w:pPr>
        <w:jc w:val="center"/>
        <w:rPr>
          <w:rFonts w:ascii="Arial" w:hAnsi="Arial" w:cs="Arial"/>
        </w:rPr>
      </w:pPr>
      <w:r w:rsidRPr="009B4541">
        <w:rPr>
          <w:rFonts w:ascii="Arial" w:hAnsi="Arial" w:cs="Arial"/>
        </w:rPr>
        <w:t>LAURA GUATAVITA</w:t>
      </w:r>
    </w:p>
    <w:p w:rsidR="00F07539" w:rsidRPr="009B4541" w:rsidRDefault="004D2881">
      <w:pPr>
        <w:rPr>
          <w:rFonts w:ascii="Arial" w:hAnsi="Arial" w:cs="Arial"/>
        </w:rPr>
      </w:pPr>
    </w:p>
    <w:p w:rsidR="00DD288F" w:rsidRPr="009B4541" w:rsidRDefault="00DD288F">
      <w:pPr>
        <w:rPr>
          <w:rFonts w:ascii="Arial" w:hAnsi="Arial" w:cs="Arial"/>
        </w:rPr>
      </w:pPr>
    </w:p>
    <w:p w:rsidR="00DD288F" w:rsidRPr="009B4541" w:rsidRDefault="00DD288F">
      <w:pPr>
        <w:rPr>
          <w:rFonts w:ascii="Arial" w:hAnsi="Arial" w:cs="Arial"/>
        </w:rPr>
      </w:pPr>
    </w:p>
    <w:p w:rsidR="00DD288F" w:rsidRPr="009B4541" w:rsidRDefault="00DD288F">
      <w:pPr>
        <w:rPr>
          <w:rFonts w:ascii="Arial" w:hAnsi="Arial" w:cs="Arial"/>
        </w:rPr>
      </w:pPr>
    </w:p>
    <w:p w:rsidR="00DD288F" w:rsidRDefault="00DD288F">
      <w:pPr>
        <w:rPr>
          <w:rFonts w:ascii="Arial" w:hAnsi="Arial" w:cs="Arial"/>
        </w:rPr>
      </w:pPr>
    </w:p>
    <w:p w:rsidR="00BA3B23" w:rsidRPr="009B4541" w:rsidRDefault="00BA3B23">
      <w:pPr>
        <w:rPr>
          <w:rFonts w:ascii="Arial" w:hAnsi="Arial" w:cs="Arial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lastRenderedPageBreak/>
        <w:t xml:space="preserve">Cuadro comparativo de pan industrial y artesanal </w:t>
      </w:r>
    </w:p>
    <w:p w:rsidR="009B4541" w:rsidRPr="009B4541" w:rsidRDefault="009B4541" w:rsidP="009B4541">
      <w:pPr>
        <w:pStyle w:val="Prrafodelista"/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 xml:space="preserve">Pan industrial 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 xml:space="preserve">Ingredientes de pan comapan 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 xml:space="preserve">Harina de trigo fortificada, agua. Azúcar, grasa vegetal, sal, leudante (levadura) emulsificantes, (harina de soya, </w:t>
      </w:r>
      <w:proofErr w:type="spellStart"/>
      <w:r w:rsidRPr="009B4541">
        <w:rPr>
          <w:rFonts w:ascii="Arial" w:eastAsia="Times New Roman" w:hAnsi="Arial" w:cs="Arial"/>
          <w:spacing w:val="-3"/>
          <w:lang w:eastAsia="es-CO"/>
        </w:rPr>
        <w:t>estearoil</w:t>
      </w:r>
      <w:proofErr w:type="spellEnd"/>
      <w:r w:rsidRPr="009B4541">
        <w:rPr>
          <w:rFonts w:ascii="Arial" w:eastAsia="Times New Roman" w:hAnsi="Arial" w:cs="Arial"/>
          <w:spacing w:val="-3"/>
          <w:lang w:eastAsia="es-CO"/>
        </w:rPr>
        <w:t xml:space="preserve"> </w:t>
      </w:r>
      <w:proofErr w:type="spellStart"/>
      <w:r w:rsidRPr="009B4541">
        <w:rPr>
          <w:rFonts w:ascii="Arial" w:eastAsia="Times New Roman" w:hAnsi="Arial" w:cs="Arial"/>
          <w:spacing w:val="-3"/>
          <w:lang w:eastAsia="es-CO"/>
        </w:rPr>
        <w:t>lactilato</w:t>
      </w:r>
      <w:proofErr w:type="spellEnd"/>
      <w:r w:rsidRPr="009B4541">
        <w:rPr>
          <w:rFonts w:ascii="Arial" w:eastAsia="Times New Roman" w:hAnsi="Arial" w:cs="Arial"/>
          <w:spacing w:val="-3"/>
          <w:lang w:eastAsia="es-CO"/>
        </w:rPr>
        <w:t xml:space="preserve"> de sodio), conservantes (</w:t>
      </w:r>
      <w:proofErr w:type="spellStart"/>
      <w:r w:rsidRPr="009B4541">
        <w:rPr>
          <w:rFonts w:ascii="Arial" w:eastAsia="Times New Roman" w:hAnsi="Arial" w:cs="Arial"/>
          <w:spacing w:val="-3"/>
          <w:lang w:eastAsia="es-CO"/>
        </w:rPr>
        <w:t>propaonato</w:t>
      </w:r>
      <w:proofErr w:type="spellEnd"/>
      <w:r w:rsidRPr="009B4541">
        <w:rPr>
          <w:rFonts w:ascii="Arial" w:eastAsia="Times New Roman" w:hAnsi="Arial" w:cs="Arial"/>
          <w:spacing w:val="-3"/>
          <w:lang w:eastAsia="es-CO"/>
        </w:rPr>
        <w:t xml:space="preserve"> de calcio y </w:t>
      </w:r>
      <w:proofErr w:type="spellStart"/>
      <w:r w:rsidRPr="009B4541">
        <w:rPr>
          <w:rFonts w:ascii="Arial" w:eastAsia="Times New Roman" w:hAnsi="Arial" w:cs="Arial"/>
          <w:spacing w:val="-3"/>
          <w:lang w:eastAsia="es-CO"/>
        </w:rPr>
        <w:t>sorbato</w:t>
      </w:r>
      <w:proofErr w:type="spellEnd"/>
      <w:r w:rsidRPr="009B4541">
        <w:rPr>
          <w:rFonts w:ascii="Arial" w:eastAsia="Times New Roman" w:hAnsi="Arial" w:cs="Arial"/>
          <w:spacing w:val="-3"/>
          <w:lang w:eastAsia="es-CO"/>
        </w:rPr>
        <w:t xml:space="preserve"> de potasio), regulador de pH (ácido láctico) contiene gluten y soya, trazas de tartrazina y cebada.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noProof/>
          <w:spacing w:val="-3"/>
          <w:lang w:eastAsia="es-CO"/>
        </w:rPr>
        <w:drawing>
          <wp:anchor distT="0" distB="0" distL="114300" distR="114300" simplePos="0" relativeHeight="251659264" behindDoc="0" locked="0" layoutInCell="1" allowOverlap="1" wp14:anchorId="740B4575" wp14:editId="6F748AA5">
            <wp:simplePos x="0" y="0"/>
            <wp:positionH relativeFrom="column">
              <wp:posOffset>2834640</wp:posOffset>
            </wp:positionH>
            <wp:positionV relativeFrom="paragraph">
              <wp:posOffset>70485</wp:posOffset>
            </wp:positionV>
            <wp:extent cx="2200275" cy="3181350"/>
            <wp:effectExtent l="0" t="0" r="9525" b="0"/>
            <wp:wrapSquare wrapText="bothSides"/>
            <wp:docPr id="2" name="Imagen 2" descr="C:\Users\gabastecimiento550\Downloads\20180616_180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astecimiento550\Downloads\20180616_1801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541">
        <w:rPr>
          <w:rFonts w:ascii="Arial" w:eastAsia="Times New Roman" w:hAnsi="Arial" w:cs="Arial"/>
          <w:noProof/>
          <w:spacing w:val="-3"/>
          <w:lang w:eastAsia="es-CO"/>
        </w:rPr>
        <w:drawing>
          <wp:inline distT="0" distB="0" distL="0" distR="0" wp14:anchorId="64F7C091" wp14:editId="0FA378C9">
            <wp:extent cx="2537630" cy="3105150"/>
            <wp:effectExtent l="0" t="0" r="0" b="0"/>
            <wp:docPr id="1" name="Imagen 1" descr="C:\Users\gabastecimiento550\Downloads\20180616_180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astecimiento550\Downloads\20180616_1801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92" cy="31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541">
        <w:rPr>
          <w:rFonts w:ascii="Arial" w:eastAsia="Times New Roman" w:hAnsi="Arial" w:cs="Arial"/>
          <w:spacing w:val="-3"/>
          <w:lang w:eastAsia="es-CO"/>
        </w:rPr>
        <w:t xml:space="preserve"> 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>Pan artesanal.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 xml:space="preserve">Ingredientes: 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 xml:space="preserve">Harina de trigo, sal, agua, azúcar, masa madre y  futas, </w:t>
      </w:r>
      <w:proofErr w:type="gramStart"/>
      <w:r w:rsidRPr="009B4541">
        <w:rPr>
          <w:rFonts w:ascii="Arial" w:eastAsia="Times New Roman" w:hAnsi="Arial" w:cs="Arial"/>
          <w:spacing w:val="-3"/>
          <w:lang w:eastAsia="es-CO"/>
        </w:rPr>
        <w:t>dulces,  cereales</w:t>
      </w:r>
      <w:proofErr w:type="gramEnd"/>
      <w:r w:rsidRPr="009B4541">
        <w:rPr>
          <w:rFonts w:ascii="Arial" w:eastAsia="Times New Roman" w:hAnsi="Arial" w:cs="Arial"/>
          <w:spacing w:val="-3"/>
          <w:lang w:eastAsia="es-CO"/>
        </w:rPr>
        <w:t xml:space="preserve"> según el pan  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noProof/>
          <w:spacing w:val="-3"/>
          <w:lang w:eastAsia="es-CO"/>
        </w:rPr>
        <w:drawing>
          <wp:inline distT="0" distB="0" distL="0" distR="0" wp14:anchorId="0D5D5F09" wp14:editId="52138F98">
            <wp:extent cx="2019300" cy="1866900"/>
            <wp:effectExtent l="0" t="0" r="0" b="0"/>
            <wp:docPr id="3" name="Imagen 3" descr="C:\Users\gabastecimiento550\Downloads\IMG-20180618-WA006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astecimiento550\Downloads\IMG-20180618-WA0064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3" cy="18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tbl>
      <w:tblPr>
        <w:tblpPr w:leftFromText="141" w:rightFromText="141" w:vertAnchor="text" w:horzAnchor="margin" w:tblpXSpec="center" w:tblpY="-620"/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3280"/>
        <w:gridCol w:w="1818"/>
        <w:gridCol w:w="3663"/>
      </w:tblGrid>
      <w:tr w:rsidR="009B4541" w:rsidRPr="00AF3418" w:rsidTr="00CB35EE">
        <w:trPr>
          <w:trHeight w:val="30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bottom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9B4541">
              <w:rPr>
                <w:rFonts w:ascii="Arial" w:eastAsia="Times New Roman" w:hAnsi="Arial" w:cs="Arial"/>
                <w:lang w:eastAsia="es-CO"/>
              </w:rPr>
              <w:lastRenderedPageBreak/>
              <w:t xml:space="preserve">CLASES DE CONSERVANTES </w:t>
            </w:r>
          </w:p>
        </w:tc>
      </w:tr>
      <w:tr w:rsidR="009B4541" w:rsidRPr="00AF3418" w:rsidTr="00CB35EE">
        <w:trPr>
          <w:trHeight w:val="300"/>
        </w:trPr>
        <w:tc>
          <w:tcPr>
            <w:tcW w:w="10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UNIDAD 3</w:t>
            </w:r>
          </w:p>
        </w:tc>
      </w:tr>
      <w:tr w:rsidR="009B4541" w:rsidRPr="00AF3418" w:rsidTr="00CB35EE">
        <w:trPr>
          <w:trHeight w:val="300"/>
        </w:trPr>
        <w:tc>
          <w:tcPr>
            <w:tcW w:w="4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PAN INDUSTRIAL COMAPAN  </w:t>
            </w:r>
          </w:p>
        </w:tc>
        <w:tc>
          <w:tcPr>
            <w:tcW w:w="54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PAN PANADERIA DE BARRIO O ARTESANAL </w:t>
            </w:r>
          </w:p>
        </w:tc>
      </w:tr>
      <w:tr w:rsidR="009B4541" w:rsidRPr="00AF3418" w:rsidTr="00CB35EE">
        <w:trPr>
          <w:trHeight w:val="300"/>
        </w:trPr>
        <w:tc>
          <w:tcPr>
            <w:tcW w:w="4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5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4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ADITIVOS </w:t>
            </w:r>
          </w:p>
        </w:tc>
        <w:tc>
          <w:tcPr>
            <w:tcW w:w="5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ADITIVOS </w:t>
            </w: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Emulgentes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Estearoil lactilato de sodio ayuda a la tensión en los líquidos que no se mezclan como el agua y el aceite, mejora la fermentación y el corte en pan y mantiene  la tensión por un largo tiempo.</w:t>
            </w:r>
          </w:p>
        </w:tc>
        <w:tc>
          <w:tcPr>
            <w:tcW w:w="54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estas </w:t>
            </w:r>
            <w:r w:rsidRPr="009B4541">
              <w:rPr>
                <w:rFonts w:ascii="Arial" w:eastAsia="Times New Roman" w:hAnsi="Arial" w:cs="Arial"/>
                <w:lang w:eastAsia="es-CO"/>
              </w:rPr>
              <w:t>panaderías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cuenta con un espacio reducido  para su almacenamiento  como </w:t>
            </w:r>
            <w:r w:rsidRPr="009B4541">
              <w:rPr>
                <w:rFonts w:ascii="Arial" w:eastAsia="Times New Roman" w:hAnsi="Arial" w:cs="Arial"/>
                <w:lang w:eastAsia="es-CO"/>
              </w:rPr>
              <w:t>refrigeración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y </w:t>
            </w:r>
            <w:r w:rsidRPr="009B4541">
              <w:rPr>
                <w:rFonts w:ascii="Arial" w:eastAsia="Times New Roman" w:hAnsi="Arial" w:cs="Arial"/>
                <w:lang w:eastAsia="es-CO"/>
              </w:rPr>
              <w:t>congelación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 para hacer </w:t>
            </w:r>
            <w:r w:rsidRPr="009B4541">
              <w:rPr>
                <w:rFonts w:ascii="Arial" w:eastAsia="Times New Roman" w:hAnsi="Arial" w:cs="Arial"/>
                <w:lang w:eastAsia="es-CO"/>
              </w:rPr>
              <w:t>más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cantidad  en menor tiempo, pregunte a la </w:t>
            </w:r>
            <w:r w:rsidRPr="009B4541">
              <w:rPr>
                <w:rFonts w:ascii="Arial" w:eastAsia="Times New Roman" w:hAnsi="Arial" w:cs="Arial"/>
                <w:lang w:eastAsia="es-CO"/>
              </w:rPr>
              <w:t>Panaderia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de mi  barrio donde  me conto que el </w:t>
            </w:r>
            <w:r w:rsidRPr="009B4541">
              <w:rPr>
                <w:rFonts w:ascii="Arial" w:eastAsia="Times New Roman" w:hAnsi="Arial" w:cs="Arial"/>
                <w:lang w:eastAsia="es-CO"/>
              </w:rPr>
              <w:t>utilizaba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el </w:t>
            </w:r>
            <w:r w:rsidRPr="009B4541">
              <w:rPr>
                <w:rFonts w:ascii="Arial" w:eastAsia="Times New Roman" w:hAnsi="Arial" w:cs="Arial"/>
                <w:lang w:eastAsia="es-CO"/>
              </w:rPr>
              <w:t>método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 la masa madre que es una combinación de cultivos de levadura y lactobacilos que se encuentra en forma natural en cereales y el medio ambiente y que esta </w:t>
            </w:r>
            <w:r w:rsidRPr="009B4541">
              <w:rPr>
                <w:rFonts w:ascii="Arial" w:eastAsia="Times New Roman" w:hAnsi="Arial" w:cs="Arial"/>
                <w:lang w:eastAsia="es-CO"/>
              </w:rPr>
              <w:t>técnica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se utiliza desde hace mucho </w:t>
            </w: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5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5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5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5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5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25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54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conservantes 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ind w:firstLineChars="500" w:firstLine="1100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como se hace la masa madre</w:t>
            </w:r>
          </w:p>
        </w:tc>
        <w:tc>
          <w:tcPr>
            <w:tcW w:w="3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AC603E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Hay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muchas formas de hacer la masa madres pero </w:t>
            </w:r>
            <w:proofErr w:type="spellStart"/>
            <w:r w:rsidR="009B4541" w:rsidRPr="00AF3418">
              <w:rPr>
                <w:rFonts w:ascii="Arial" w:eastAsia="Times New Roman" w:hAnsi="Arial" w:cs="Arial"/>
                <w:lang w:eastAsia="es-CO"/>
              </w:rPr>
              <w:t>esta</w:t>
            </w:r>
            <w:proofErr w:type="spellEnd"/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en según  la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harina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de su preferencia puede ser de trigo, cereales, avena o centeno integral ya que la levadura viene de los cereales, agua puedes ser del grifo pero dejarla reposar en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temperatura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ambiente. 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Donde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mezclamos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la misa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cantidad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de agua  que de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harina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combinamos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los ingredientes hasta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obtener una mezcla homogénea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y reposas a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temperatura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ambiente por 24horas en lugar tibio.    Su </w: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conservación</w:t>
            </w:r>
            <w:r w:rsidR="009B4541" w:rsidRPr="00AF3418">
              <w:rPr>
                <w:rFonts w:ascii="Arial" w:eastAsia="Times New Roman" w:hAnsi="Arial" w:cs="Arial"/>
                <w:lang w:eastAsia="es-CO"/>
              </w:rPr>
              <w:t xml:space="preserve"> puedes ser a temperatura ambiente.</w:t>
            </w: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Propaonato de calcio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    es una sal cálcica utilizada como un conservante en varios alimentos como productos de panadería, carne, lácteos en ter otros </w:t>
            </w: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184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>Sobarto de potasio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también conocido como </w:t>
            </w:r>
            <w:r w:rsidRPr="009B4541">
              <w:rPr>
                <w:rFonts w:ascii="Arial" w:eastAsia="Times New Roman" w:hAnsi="Arial" w:cs="Arial"/>
                <w:lang w:eastAsia="es-CO"/>
              </w:rPr>
              <w:t>ácido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sórbico utilizada en alimentos como vinos, pizzas, yogurt, embutidos etc. 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preparación del pan </w:t>
            </w:r>
          </w:p>
        </w:tc>
        <w:tc>
          <w:tcPr>
            <w:tcW w:w="3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AC603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Luego de tener la masa madres lista su paso </w:t>
            </w:r>
            <w:proofErr w:type="gramStart"/>
            <w:r w:rsidRPr="00AF3418">
              <w:rPr>
                <w:rFonts w:ascii="Arial" w:eastAsia="Times New Roman" w:hAnsi="Arial" w:cs="Arial"/>
                <w:lang w:eastAsia="es-CO"/>
              </w:rPr>
              <w:t>es ;</w:t>
            </w:r>
            <w:proofErr w:type="gramEnd"/>
            <w:r w:rsidRPr="00AF3418">
              <w:rPr>
                <w:rFonts w:ascii="Arial" w:eastAsia="Times New Roman" w:hAnsi="Arial" w:cs="Arial"/>
                <w:lang w:eastAsia="es-CO"/>
              </w:rPr>
              <w:t xml:space="preserve"> se agregan a los demás ingredientes como sal, agua, harina de trigo, aceite de oliva y masa de madre donde también se puedes incorporar semilla, nueces, cereales </w:t>
            </w:r>
            <w:r w:rsidRPr="009B4541">
              <w:rPr>
                <w:rFonts w:ascii="Arial" w:eastAsia="Times New Roman" w:hAnsi="Arial" w:cs="Arial"/>
                <w:lang w:eastAsia="es-CO"/>
              </w:rPr>
              <w:t xml:space="preserve">etc. 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</w:t>
            </w:r>
            <w:proofErr w:type="gramStart"/>
            <w:r w:rsidRPr="009B4541">
              <w:rPr>
                <w:rFonts w:ascii="Arial" w:eastAsia="Times New Roman" w:hAnsi="Arial" w:cs="Arial"/>
                <w:lang w:eastAsia="es-CO"/>
              </w:rPr>
              <w:t>según</w:t>
            </w:r>
            <w:proofErr w:type="gramEnd"/>
            <w:r w:rsidRPr="00AF3418">
              <w:rPr>
                <w:rFonts w:ascii="Arial" w:eastAsia="Times New Roman" w:hAnsi="Arial" w:cs="Arial"/>
                <w:lang w:eastAsia="es-CO"/>
              </w:rPr>
              <w:t xml:space="preserve"> su preferencia de pan amasando con las manos, Donde esta masa se deja reposar por 12 horas para  desarrollar la bacterias que llevan a cabo la fermentación láctica.</w:t>
            </w: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2265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tartrazina 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la tartrazina  o </w:t>
            </w:r>
            <w:r w:rsidRPr="009B4541">
              <w:rPr>
                <w:rFonts w:ascii="Arial" w:eastAsia="Times New Roman" w:hAnsi="Arial" w:cs="Arial"/>
                <w:lang w:eastAsia="es-CO"/>
              </w:rPr>
              <w:t>amarillo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N° 5  es un colorante artificial, polvo soluble de color  </w:t>
            </w:r>
            <w:r w:rsidRPr="009B4541">
              <w:rPr>
                <w:rFonts w:ascii="Arial" w:eastAsia="Times New Roman" w:hAnsi="Arial" w:cs="Arial"/>
                <w:lang w:eastAsia="es-CO"/>
              </w:rPr>
              <w:t>amarillo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o anaranjado </w:t>
            </w:r>
            <w:r w:rsidRPr="009B4541">
              <w:rPr>
                <w:rFonts w:ascii="Arial" w:eastAsia="Times New Roman" w:hAnsi="Arial" w:cs="Arial"/>
                <w:lang w:eastAsia="es-CO"/>
              </w:rPr>
              <w:t>utilizado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en postres, dulces bebidas y condimentos   </w:t>
            </w: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25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541" w:rsidRPr="00AF3418" w:rsidRDefault="004D288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23F82D" wp14:editId="01F4B3B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-497840</wp:posOffset>
                      </wp:positionV>
                      <wp:extent cx="4352290" cy="0"/>
                      <wp:effectExtent l="0" t="0" r="10160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522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 Conector recto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-39.2pt" to="341.95pt,-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B4541" w:rsidRPr="009B4541">
              <w:rPr>
                <w:rFonts w:ascii="Arial" w:eastAsia="Times New Roman" w:hAnsi="Arial" w:cs="Arial"/>
                <w:lang w:eastAsia="es-CO"/>
              </w:rPr>
              <w:t>características</w:t>
            </w:r>
          </w:p>
        </w:tc>
        <w:tc>
          <w:tcPr>
            <w:tcW w:w="3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AF3418">
              <w:rPr>
                <w:rFonts w:ascii="Arial" w:eastAsia="Times New Roman" w:hAnsi="Arial" w:cs="Arial"/>
                <w:lang w:eastAsia="es-CO"/>
              </w:rPr>
              <w:t xml:space="preserve">la fermentación del pan industrial tarda 30 minutos y su vida </w:t>
            </w:r>
            <w:r w:rsidRPr="009B4541">
              <w:rPr>
                <w:rFonts w:ascii="Arial" w:eastAsia="Times New Roman" w:hAnsi="Arial" w:cs="Arial"/>
                <w:lang w:eastAsia="es-CO"/>
              </w:rPr>
              <w:t>útiles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9B4541">
              <w:rPr>
                <w:rFonts w:ascii="Arial" w:eastAsia="Times New Roman" w:hAnsi="Arial" w:cs="Arial"/>
                <w:lang w:eastAsia="es-CO"/>
              </w:rPr>
              <w:t>más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larga puede durar casi 2 meses </w:t>
            </w:r>
          </w:p>
        </w:tc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9B4541">
              <w:rPr>
                <w:rFonts w:ascii="Arial" w:eastAsia="Times New Roman" w:hAnsi="Arial" w:cs="Arial"/>
                <w:lang w:eastAsia="es-CO"/>
              </w:rPr>
              <w:t>características</w:t>
            </w:r>
          </w:p>
        </w:tc>
        <w:tc>
          <w:tcPr>
            <w:tcW w:w="3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9B4541">
              <w:rPr>
                <w:rFonts w:ascii="Arial" w:eastAsia="Times New Roman" w:hAnsi="Arial" w:cs="Arial"/>
                <w:lang w:eastAsia="es-CO"/>
              </w:rPr>
              <w:t>Su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</w:t>
            </w:r>
            <w:r w:rsidRPr="009B4541">
              <w:rPr>
                <w:rFonts w:ascii="Arial" w:eastAsia="Times New Roman" w:hAnsi="Arial" w:cs="Arial"/>
                <w:lang w:eastAsia="es-CO"/>
              </w:rPr>
              <w:t>producción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es </w:t>
            </w:r>
            <w:r w:rsidRPr="009B4541">
              <w:rPr>
                <w:rFonts w:ascii="Arial" w:eastAsia="Times New Roman" w:hAnsi="Arial" w:cs="Arial"/>
                <w:lang w:eastAsia="es-CO"/>
              </w:rPr>
              <w:t>más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 larga y menos cantidad y puedes durar has 3 </w:t>
            </w:r>
            <w:r w:rsidRPr="009B4541">
              <w:rPr>
                <w:rFonts w:ascii="Arial" w:eastAsia="Times New Roman" w:hAnsi="Arial" w:cs="Arial"/>
                <w:lang w:eastAsia="es-CO"/>
              </w:rPr>
              <w:t>días</w:t>
            </w:r>
            <w:r w:rsidRPr="00AF3418">
              <w:rPr>
                <w:rFonts w:ascii="Arial" w:eastAsia="Times New Roman" w:hAnsi="Arial" w:cs="Arial"/>
                <w:lang w:eastAsia="es-CO"/>
              </w:rPr>
              <w:t xml:space="preserve">.  Pero es un pan más fresco y de mejor sabor. </w:t>
            </w: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25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9B4541" w:rsidRPr="00AF3418" w:rsidTr="00CB35EE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3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4541" w:rsidRPr="00AF3418" w:rsidRDefault="009B4541" w:rsidP="00CB35EE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bookmarkStart w:id="0" w:name="_GoBack"/>
        <w:bookmarkEnd w:id="0"/>
      </w:tr>
    </w:tbl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>¿Por qué cree que a Fernando se le está presentando esta situación? Analice la composición del alimento y qué podría estar pasando durante la elaboración.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>En momento que Fernando  preparo el pan no tomo en cuenta de que manera sería la ideal  para su conservación y no tuvo un buen almacenamiento, si usaría aditivos  o la manera tradicional y básica.</w:t>
      </w:r>
    </w:p>
    <w:p w:rsidR="009B4541" w:rsidRPr="009B4541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9B4541" w:rsidRDefault="009B4541" w:rsidP="009B4541">
      <w:pPr>
        <w:spacing w:after="0" w:line="240" w:lineRule="auto"/>
        <w:rPr>
          <w:rFonts w:ascii="Arial" w:hAnsi="Arial" w:cs="Arial"/>
        </w:rPr>
      </w:pPr>
      <w:r w:rsidRPr="009B4541">
        <w:rPr>
          <w:rFonts w:ascii="Arial" w:eastAsia="Times New Roman" w:hAnsi="Arial" w:cs="Arial"/>
          <w:spacing w:val="-3"/>
          <w:lang w:eastAsia="es-CO"/>
        </w:rPr>
        <w:t xml:space="preserve">Y Si le agrego aditivos puede ser que el producto no hayan utilizado bien los compuestos o fórmulas de conservantes  estipulados para  el pan no estuvo al ambiente adecuado  en su almacenamiento por que dependiendo a la temperatura y lugar específico con entrada de aire  que mantuvo  se puede producir el moho. </w:t>
      </w:r>
      <w:r w:rsidRPr="009B4541">
        <w:rPr>
          <w:rFonts w:ascii="Arial" w:hAnsi="Arial" w:cs="Arial"/>
        </w:rPr>
        <w:t>El PH del pan no estuvo  lo suficiente acido ente más ácido menos moho y con</w:t>
      </w:r>
      <w:r>
        <w:rPr>
          <w:rFonts w:ascii="Arial" w:hAnsi="Arial" w:cs="Arial"/>
        </w:rPr>
        <w:t xml:space="preserve"> </w:t>
      </w:r>
      <w:r w:rsidRPr="009B4541">
        <w:rPr>
          <w:rFonts w:ascii="Arial" w:hAnsi="Arial" w:cs="Arial"/>
        </w:rPr>
        <w:t xml:space="preserve">lleva a los conservantes químicos agregados.  </w:t>
      </w:r>
    </w:p>
    <w:p w:rsidR="009B4541" w:rsidRPr="00597FB6" w:rsidRDefault="009B4541" w:rsidP="009B4541">
      <w:pPr>
        <w:spacing w:after="0" w:line="240" w:lineRule="auto"/>
        <w:rPr>
          <w:rFonts w:ascii="Arial" w:eastAsia="Times New Roman" w:hAnsi="Arial" w:cs="Arial"/>
          <w:spacing w:val="-3"/>
          <w:lang w:eastAsia="es-CO"/>
        </w:rPr>
      </w:pPr>
    </w:p>
    <w:p w:rsidR="00597FB6" w:rsidRDefault="009B4541" w:rsidP="00597FB6">
      <w:pPr>
        <w:pStyle w:val="Prrafodelista"/>
        <w:numPr>
          <w:ilvl w:val="0"/>
          <w:numId w:val="1"/>
        </w:numPr>
        <w:rPr>
          <w:rFonts w:ascii="Arial" w:hAnsi="Arial" w:cs="Arial"/>
          <w:spacing w:val="-3"/>
        </w:rPr>
      </w:pPr>
      <w:r w:rsidRPr="00597FB6">
        <w:rPr>
          <w:rFonts w:ascii="Arial" w:hAnsi="Arial" w:cs="Arial"/>
          <w:spacing w:val="-3"/>
        </w:rPr>
        <w:t xml:space="preserve">Establezca un plan de acción frente a la situación. ¿Podría Fernando adicionar algún aditivo para solucionar su </w:t>
      </w:r>
      <w:r w:rsidRPr="00597FB6">
        <w:rPr>
          <w:rFonts w:ascii="Arial" w:hAnsi="Arial" w:cs="Arial"/>
          <w:spacing w:val="-3"/>
        </w:rPr>
        <w:t>problema? Argumente su respuesta.</w:t>
      </w:r>
    </w:p>
    <w:p w:rsidR="00597FB6" w:rsidRPr="00597FB6" w:rsidRDefault="00597FB6" w:rsidP="00597FB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97FB6">
        <w:rPr>
          <w:rFonts w:ascii="Arial" w:hAnsi="Arial" w:cs="Arial"/>
        </w:rPr>
        <w:t>Yo optaría por usar el método de masa madre, donde haría el paso a paso de su preparación, porque creo que es la factible para su empleo contando con hacer unidades necesarias para que producto se vendido más rápido, y su almacenamiento de ser el más adecuado pu</w:t>
      </w:r>
      <w:r w:rsidRPr="00597FB6">
        <w:rPr>
          <w:rFonts w:ascii="Arial" w:hAnsi="Arial" w:cs="Arial"/>
        </w:rPr>
        <w:t>ede</w:t>
      </w:r>
      <w:r w:rsidRPr="00597FB6">
        <w:rPr>
          <w:rFonts w:ascii="Arial" w:hAnsi="Arial" w:cs="Arial"/>
        </w:rPr>
        <w:t xml:space="preserve"> al estar expuesto al aire es donde más rápido crecen las esporas de moho </w:t>
      </w:r>
    </w:p>
    <w:p w:rsidR="00597FB6" w:rsidRPr="00597FB6" w:rsidRDefault="00597FB6" w:rsidP="00597FB6">
      <w:pPr>
        <w:rPr>
          <w:rFonts w:ascii="Arial" w:hAnsi="Arial" w:cs="Arial"/>
          <w:spacing w:val="-3"/>
        </w:rPr>
      </w:pPr>
    </w:p>
    <w:p w:rsidR="00597FB6" w:rsidRDefault="00597FB6" w:rsidP="00597FB6">
      <w:p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EL PLAN DE ACCIÓN:</w:t>
      </w:r>
    </w:p>
    <w:p w:rsidR="00BA3B23" w:rsidRPr="00BA3B23" w:rsidRDefault="00AC603E" w:rsidP="00597FB6">
      <w:pPr>
        <w:pStyle w:val="Prrafodelista"/>
        <w:numPr>
          <w:ilvl w:val="0"/>
          <w:numId w:val="4"/>
        </w:num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I</w:t>
      </w:r>
      <w:r w:rsidR="00BA3B23">
        <w:rPr>
          <w:rFonts w:ascii="Arial" w:hAnsi="Arial" w:cs="Arial"/>
          <w:spacing w:val="-3"/>
        </w:rPr>
        <w:t xml:space="preserve">nstalaciones y equipos adecuados para su elaboración </w:t>
      </w:r>
    </w:p>
    <w:p w:rsidR="00597FB6" w:rsidRDefault="00AC603E" w:rsidP="00597FB6">
      <w:pPr>
        <w:pStyle w:val="Prrafodelista"/>
        <w:numPr>
          <w:ilvl w:val="0"/>
          <w:numId w:val="4"/>
        </w:num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C</w:t>
      </w:r>
      <w:r w:rsidR="00BA3B23">
        <w:rPr>
          <w:rFonts w:ascii="Arial" w:hAnsi="Arial" w:cs="Arial"/>
          <w:spacing w:val="-3"/>
        </w:rPr>
        <w:t>ompra de ingredientes de calidad</w:t>
      </w:r>
    </w:p>
    <w:p w:rsidR="00597FB6" w:rsidRDefault="00AC603E" w:rsidP="00597FB6">
      <w:pPr>
        <w:pStyle w:val="Prrafodelista"/>
        <w:numPr>
          <w:ilvl w:val="0"/>
          <w:numId w:val="4"/>
        </w:num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R</w:t>
      </w:r>
      <w:r w:rsidR="00BA3B23">
        <w:rPr>
          <w:rFonts w:ascii="Arial" w:hAnsi="Arial" w:cs="Arial"/>
          <w:spacing w:val="-3"/>
        </w:rPr>
        <w:t xml:space="preserve">evisión diaria de recetas del pan y la masa madre </w:t>
      </w:r>
    </w:p>
    <w:p w:rsidR="00597FB6" w:rsidRDefault="00AC603E" w:rsidP="009B4541">
      <w:pPr>
        <w:pStyle w:val="Prrafodelista"/>
        <w:numPr>
          <w:ilvl w:val="0"/>
          <w:numId w:val="4"/>
        </w:num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N</w:t>
      </w:r>
      <w:r w:rsidR="00BA3B23">
        <w:rPr>
          <w:rFonts w:ascii="Arial" w:hAnsi="Arial" w:cs="Arial"/>
          <w:spacing w:val="-3"/>
        </w:rPr>
        <w:t xml:space="preserve">o exagerar en las unidades a preparar dependiendo la venta </w:t>
      </w:r>
    </w:p>
    <w:p w:rsidR="00BA3B23" w:rsidRDefault="00AC603E" w:rsidP="009B4541">
      <w:pPr>
        <w:pStyle w:val="Prrafodelista"/>
        <w:numPr>
          <w:ilvl w:val="0"/>
          <w:numId w:val="4"/>
        </w:num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A</w:t>
      </w:r>
      <w:r w:rsidR="00BA3B23">
        <w:rPr>
          <w:rFonts w:ascii="Arial" w:hAnsi="Arial" w:cs="Arial"/>
          <w:spacing w:val="-3"/>
        </w:rPr>
        <w:t xml:space="preserve">seo diario en la Panaderia </w:t>
      </w:r>
    </w:p>
    <w:p w:rsidR="00BA3B23" w:rsidRDefault="00AC603E" w:rsidP="009B4541">
      <w:pPr>
        <w:pStyle w:val="Prrafodelista"/>
        <w:numPr>
          <w:ilvl w:val="0"/>
          <w:numId w:val="4"/>
        </w:num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E</w:t>
      </w:r>
      <w:r w:rsidR="00BA3B23">
        <w:rPr>
          <w:rFonts w:ascii="Arial" w:hAnsi="Arial" w:cs="Arial"/>
          <w:spacing w:val="-3"/>
        </w:rPr>
        <w:t xml:space="preserve">laborar correctamente  madre  </w:t>
      </w:r>
    </w:p>
    <w:p w:rsidR="00BA3B23" w:rsidRPr="00BA3B23" w:rsidRDefault="00AC603E" w:rsidP="009B4541">
      <w:pPr>
        <w:pStyle w:val="Prrafodelista"/>
        <w:numPr>
          <w:ilvl w:val="0"/>
          <w:numId w:val="4"/>
        </w:numPr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S</w:t>
      </w:r>
      <w:r w:rsidR="00BA3B23">
        <w:rPr>
          <w:rFonts w:ascii="Arial" w:hAnsi="Arial" w:cs="Arial"/>
          <w:spacing w:val="-3"/>
        </w:rPr>
        <w:t xml:space="preserve">u almacenamiento debe ser al adecuado para la entrada del aire </w:t>
      </w:r>
    </w:p>
    <w:p w:rsidR="00597FB6" w:rsidRDefault="00597FB6" w:rsidP="009B4541">
      <w:pPr>
        <w:rPr>
          <w:rFonts w:ascii="Arial" w:hAnsi="Arial" w:cs="Arial"/>
        </w:rPr>
      </w:pPr>
    </w:p>
    <w:p w:rsidR="00AC603E" w:rsidRDefault="00AC603E" w:rsidP="009B4541">
      <w:pPr>
        <w:rPr>
          <w:rFonts w:ascii="Arial" w:hAnsi="Arial" w:cs="Arial"/>
        </w:rPr>
      </w:pPr>
    </w:p>
    <w:p w:rsidR="00AC603E" w:rsidRDefault="00AC603E" w:rsidP="009B4541">
      <w:pPr>
        <w:rPr>
          <w:rFonts w:ascii="Arial" w:hAnsi="Arial" w:cs="Arial"/>
        </w:rPr>
      </w:pPr>
    </w:p>
    <w:p w:rsidR="00AC603E" w:rsidRDefault="00AC603E" w:rsidP="009B4541">
      <w:pPr>
        <w:rPr>
          <w:rFonts w:ascii="Arial" w:hAnsi="Arial" w:cs="Arial"/>
        </w:rPr>
      </w:pPr>
    </w:p>
    <w:p w:rsidR="00AC603E" w:rsidRDefault="00AC603E" w:rsidP="009B4541">
      <w:pPr>
        <w:rPr>
          <w:rFonts w:ascii="Arial" w:hAnsi="Arial" w:cs="Arial"/>
        </w:rPr>
      </w:pPr>
    </w:p>
    <w:p w:rsidR="00AC603E" w:rsidRDefault="00AC603E" w:rsidP="009B4541">
      <w:pPr>
        <w:rPr>
          <w:rFonts w:ascii="Arial" w:hAnsi="Arial" w:cs="Arial"/>
        </w:rPr>
      </w:pPr>
    </w:p>
    <w:p w:rsidR="00597FB6" w:rsidRDefault="00597FB6" w:rsidP="009B4541">
      <w:pPr>
        <w:rPr>
          <w:rFonts w:ascii="Arial" w:hAnsi="Arial" w:cs="Arial"/>
        </w:rPr>
      </w:pPr>
    </w:p>
    <w:p w:rsidR="00AC603E" w:rsidRDefault="00BA3B23" w:rsidP="00AC603E">
      <w:pPr>
        <w:rPr>
          <w:rFonts w:ascii="Arial" w:hAnsi="Arial" w:cs="Arial"/>
        </w:rPr>
      </w:pPr>
      <w:r>
        <w:rPr>
          <w:rFonts w:ascii="Arial" w:hAnsi="Arial" w:cs="Arial"/>
        </w:rPr>
        <w:t>Bibliografía</w:t>
      </w:r>
      <w:r w:rsidR="00597FB6">
        <w:rPr>
          <w:rFonts w:ascii="Arial" w:hAnsi="Arial" w:cs="Arial"/>
        </w:rPr>
        <w:t xml:space="preserve"> </w:t>
      </w:r>
    </w:p>
    <w:p w:rsidR="00146F3E" w:rsidRPr="00AC603E" w:rsidRDefault="00146F3E" w:rsidP="00AC603E">
      <w:pPr>
        <w:rPr>
          <w:rFonts w:ascii="Arial" w:hAnsi="Arial" w:cs="Arial"/>
          <w:color w:val="2E74B5" w:themeColor="accent5" w:themeShade="BF"/>
        </w:rPr>
      </w:pPr>
      <w:r w:rsidRPr="00AC603E">
        <w:rPr>
          <w:rFonts w:ascii="Arial" w:eastAsia="Times New Roman" w:hAnsi="Arial" w:cs="Arial"/>
          <w:color w:val="2E74B5" w:themeColor="accent5" w:themeShade="BF"/>
          <w:spacing w:val="-3"/>
          <w:lang w:eastAsia="es-CO"/>
        </w:rPr>
        <w:t>https://es.wikipedia.org/wiki</w:t>
      </w:r>
    </w:p>
    <w:p w:rsidR="00DD288F" w:rsidRDefault="00DD288F"/>
    <w:sectPr w:rsidR="00DD2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&amp;quo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53A1"/>
    <w:multiLevelType w:val="multilevel"/>
    <w:tmpl w:val="5512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&amp;quot" w:eastAsia="Times New Roman" w:hAnsi="&amp;quo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D55DC"/>
    <w:multiLevelType w:val="hybridMultilevel"/>
    <w:tmpl w:val="010454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70592"/>
    <w:multiLevelType w:val="hybridMultilevel"/>
    <w:tmpl w:val="A4EC9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05162"/>
    <w:multiLevelType w:val="hybridMultilevel"/>
    <w:tmpl w:val="BF467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8F"/>
    <w:rsid w:val="00007DB3"/>
    <w:rsid w:val="000873BD"/>
    <w:rsid w:val="00146F3E"/>
    <w:rsid w:val="00232B12"/>
    <w:rsid w:val="004023F3"/>
    <w:rsid w:val="004D2881"/>
    <w:rsid w:val="00597FB6"/>
    <w:rsid w:val="006044F6"/>
    <w:rsid w:val="006A267A"/>
    <w:rsid w:val="006D4BF1"/>
    <w:rsid w:val="007700DD"/>
    <w:rsid w:val="00775233"/>
    <w:rsid w:val="0087151F"/>
    <w:rsid w:val="008F466D"/>
    <w:rsid w:val="009B4541"/>
    <w:rsid w:val="00A6177D"/>
    <w:rsid w:val="00AC603E"/>
    <w:rsid w:val="00AF3418"/>
    <w:rsid w:val="00B014F6"/>
    <w:rsid w:val="00BA3B23"/>
    <w:rsid w:val="00C83C7E"/>
    <w:rsid w:val="00D92B13"/>
    <w:rsid w:val="00DD288F"/>
    <w:rsid w:val="00E616D8"/>
    <w:rsid w:val="00E73443"/>
    <w:rsid w:val="00EC2491"/>
    <w:rsid w:val="00EF5D7F"/>
    <w:rsid w:val="00F2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288F"/>
    <w:rPr>
      <w:b/>
      <w:bCs/>
    </w:rPr>
  </w:style>
  <w:style w:type="paragraph" w:styleId="Prrafodelista">
    <w:name w:val="List Paragraph"/>
    <w:basedOn w:val="Normal"/>
    <w:uiPriority w:val="34"/>
    <w:qFormat/>
    <w:rsid w:val="00B014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288F"/>
    <w:rPr>
      <w:b/>
      <w:bCs/>
    </w:rPr>
  </w:style>
  <w:style w:type="paragraph" w:styleId="Prrafodelista">
    <w:name w:val="List Paragraph"/>
    <w:basedOn w:val="Normal"/>
    <w:uiPriority w:val="34"/>
    <w:qFormat/>
    <w:rsid w:val="00B014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750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yeimy  tatiana</dc:creator>
  <cp:lastModifiedBy>Gerencia de Informática y Tecnología</cp:lastModifiedBy>
  <cp:revision>4</cp:revision>
  <dcterms:created xsi:type="dcterms:W3CDTF">2018-06-18T23:33:00Z</dcterms:created>
  <dcterms:modified xsi:type="dcterms:W3CDTF">2018-06-18T23:38:00Z</dcterms:modified>
</cp:coreProperties>
</file>