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6C" w:rsidRDefault="008E52E0" w:rsidP="008E52E0">
      <w:pPr>
        <w:jc w:val="center"/>
      </w:pPr>
      <w:r>
        <w:t xml:space="preserve">CARACTERÍSTICAS DE LA EDUCACIÓN Y DEL ESTUDIANTE VIRTUAL </w:t>
      </w:r>
    </w:p>
    <w:p w:rsidR="008E52E0" w:rsidRDefault="008E52E0" w:rsidP="008E52E0">
      <w:pPr>
        <w:jc w:val="center"/>
      </w:pPr>
      <w:r>
        <w:t>ACTIVIDAD 1</w:t>
      </w:r>
    </w:p>
    <w:p w:rsidR="008E52E0" w:rsidRDefault="008E52E0" w:rsidP="008E52E0">
      <w:pPr>
        <w:jc w:val="center"/>
      </w:pPr>
      <w:r>
        <w:t>UNIDAD 2</w:t>
      </w: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  <w:r>
        <w:t xml:space="preserve">FELIX ALBERTO PULECIO GIRALDO </w:t>
      </w:r>
    </w:p>
    <w:p w:rsidR="008E52E0" w:rsidRDefault="008E52E0" w:rsidP="008E52E0">
      <w:pPr>
        <w:jc w:val="center"/>
      </w:pPr>
      <w:r>
        <w:t xml:space="preserve">ESTUDIANTE </w:t>
      </w: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  <w:r>
        <w:t xml:space="preserve">FUNDACIÓN UNIVERSITARIA SAN MATEO </w:t>
      </w: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  <w:r>
        <w:t xml:space="preserve">PROFESIONAL EN GASTRONOMÍA </w:t>
      </w: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</w:p>
    <w:p w:rsidR="008E52E0" w:rsidRDefault="008E52E0" w:rsidP="008E52E0">
      <w:pPr>
        <w:jc w:val="center"/>
      </w:pPr>
      <w:r>
        <w:t xml:space="preserve">GUADALAJARA DE BUGA </w:t>
      </w:r>
    </w:p>
    <w:p w:rsidR="008E52E0" w:rsidRDefault="008E52E0" w:rsidP="008E52E0">
      <w:pPr>
        <w:jc w:val="center"/>
      </w:pPr>
      <w:r>
        <w:t>2018</w:t>
      </w:r>
    </w:p>
    <w:p w:rsidR="008E52E0" w:rsidRDefault="008E52E0" w:rsidP="008E52E0">
      <w:pPr>
        <w:jc w:val="both"/>
        <w:rPr>
          <w:rFonts w:eastAsia="Times New Roman" w:cstheme="minorHAnsi"/>
          <w:spacing w:val="-3"/>
          <w:lang w:eastAsia="es-CO"/>
        </w:rPr>
      </w:pPr>
      <w:r>
        <w:lastRenderedPageBreak/>
        <w:t xml:space="preserve">1)- </w:t>
      </w:r>
      <w:r w:rsidRPr="008E52E0">
        <w:rPr>
          <w:rFonts w:eastAsia="Times New Roman" w:cstheme="minorHAnsi"/>
          <w:spacing w:val="-3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8E52E0" w:rsidRDefault="008E52E0" w:rsidP="008E52E0">
      <w:pPr>
        <w:jc w:val="both"/>
        <w:rPr>
          <w:rFonts w:eastAsia="Times New Roman" w:cstheme="minorHAnsi"/>
          <w:spacing w:val="-3"/>
          <w:lang w:eastAsia="es-CO"/>
        </w:rPr>
      </w:pPr>
      <w:r>
        <w:rPr>
          <w:rFonts w:eastAsia="Times New Roman" w:cstheme="minorHAnsi"/>
          <w:spacing w:val="-3"/>
          <w:lang w:eastAsia="es-CO"/>
        </w:rPr>
        <w:t>Respuesta:</w:t>
      </w:r>
    </w:p>
    <w:p w:rsidR="008E52E0" w:rsidRDefault="001200C7" w:rsidP="008E52E0">
      <w:pPr>
        <w:pStyle w:val="Prrafodelista"/>
        <w:numPr>
          <w:ilvl w:val="0"/>
          <w:numId w:val="4"/>
        </w:numPr>
        <w:jc w:val="both"/>
      </w:pPr>
      <w:r>
        <w:t>Lo primero que identifico en martha es que se inscribió a un programa de formación virtual pensando que sería muy sencillo y fácil de realizar.</w:t>
      </w:r>
    </w:p>
    <w:p w:rsidR="001200C7" w:rsidRDefault="001200C7" w:rsidP="008E52E0">
      <w:pPr>
        <w:pStyle w:val="Prrafodelista"/>
        <w:numPr>
          <w:ilvl w:val="0"/>
          <w:numId w:val="4"/>
        </w:numPr>
        <w:jc w:val="both"/>
      </w:pPr>
      <w:r>
        <w:t xml:space="preserve">No le dedicaba el tiempo suficiente para realizar el trabajo en plataforma </w:t>
      </w:r>
    </w:p>
    <w:p w:rsidR="001200C7" w:rsidRDefault="001200C7" w:rsidP="008E52E0">
      <w:pPr>
        <w:pStyle w:val="Prrafodelista"/>
        <w:numPr>
          <w:ilvl w:val="0"/>
          <w:numId w:val="4"/>
        </w:numPr>
        <w:jc w:val="both"/>
      </w:pPr>
      <w:r>
        <w:t>Nunca se integró con los demás compañeros de estudio.</w:t>
      </w:r>
    </w:p>
    <w:p w:rsidR="001200C7" w:rsidRDefault="001200C7" w:rsidP="008E52E0">
      <w:pPr>
        <w:pStyle w:val="Prrafodelista"/>
        <w:numPr>
          <w:ilvl w:val="0"/>
          <w:numId w:val="4"/>
        </w:numPr>
        <w:jc w:val="both"/>
      </w:pPr>
      <w:r>
        <w:t>Los temas en los cuales no tenía el suficiente conocimiento o no podía realizar no los presentaba en el tiempo establecido quedándose sin nota.</w:t>
      </w:r>
    </w:p>
    <w:p w:rsidR="00C05721" w:rsidRPr="00C05721" w:rsidRDefault="00C05721" w:rsidP="00C0572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lang w:eastAsia="es-CO"/>
        </w:rPr>
      </w:pPr>
      <w:r>
        <w:rPr>
          <w:rFonts w:eastAsia="Times New Roman" w:cstheme="minorHAnsi"/>
          <w:spacing w:val="-3"/>
          <w:lang w:eastAsia="es-CO"/>
        </w:rPr>
        <w:t xml:space="preserve">2)- </w:t>
      </w:r>
      <w:r w:rsidRPr="00C05721">
        <w:rPr>
          <w:rFonts w:eastAsia="Times New Roman" w:cstheme="minorHAnsi"/>
          <w:spacing w:val="-3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1200C7" w:rsidRDefault="001200C7" w:rsidP="001200C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0C7" w:rsidTr="001200C7">
        <w:trPr>
          <w:trHeight w:val="715"/>
        </w:trPr>
        <w:tc>
          <w:tcPr>
            <w:tcW w:w="4414" w:type="dxa"/>
          </w:tcPr>
          <w:p w:rsidR="001200C7" w:rsidRDefault="001200C7" w:rsidP="001200C7">
            <w:pPr>
              <w:jc w:val="center"/>
            </w:pPr>
            <w:r>
              <w:t>Características que hicieron fracasar a Martha en su proceso formativo Virtual</w:t>
            </w:r>
          </w:p>
        </w:tc>
        <w:tc>
          <w:tcPr>
            <w:tcW w:w="4414" w:type="dxa"/>
          </w:tcPr>
          <w:p w:rsidR="001200C7" w:rsidRDefault="002B23D1" w:rsidP="002B23D1">
            <w:pPr>
              <w:jc w:val="center"/>
            </w:pPr>
            <w:r>
              <w:t>Características</w:t>
            </w:r>
            <w:r w:rsidR="001200C7">
              <w:t xml:space="preserve"> de una persona para ser un buen estudiante </w:t>
            </w:r>
            <w:r>
              <w:t>en la formación virtual</w:t>
            </w:r>
          </w:p>
        </w:tc>
      </w:tr>
      <w:tr w:rsidR="001200C7" w:rsidTr="001200C7">
        <w:trPr>
          <w:trHeight w:val="2407"/>
        </w:trPr>
        <w:tc>
          <w:tcPr>
            <w:tcW w:w="4414" w:type="dxa"/>
          </w:tcPr>
          <w:p w:rsidR="001200C7" w:rsidRDefault="002B23D1" w:rsidP="002B23D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Se inscribe en un programa virtual pensando que sería muy fácil </w:t>
            </w:r>
          </w:p>
          <w:p w:rsidR="002B23D1" w:rsidRDefault="002B23D1" w:rsidP="002B23D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Piensa que tiene todo el tiempo y que se puede conectar cuando ella quiera </w:t>
            </w:r>
          </w:p>
          <w:p w:rsidR="002B23D1" w:rsidRDefault="002B23D1" w:rsidP="002B23D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No se integró con nadie, y el trabajo en grupo le parece inútil</w:t>
            </w:r>
          </w:p>
          <w:p w:rsidR="002B23D1" w:rsidRDefault="002B23D1" w:rsidP="002B23D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Realizo solo los trabajos que ella entendía</w:t>
            </w:r>
          </w:p>
          <w:p w:rsidR="002B23D1" w:rsidRDefault="002B23D1" w:rsidP="002B23D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 Al final pierde su dinero y tiempo porque no realizo los procesos con disciplina </w:t>
            </w:r>
          </w:p>
        </w:tc>
        <w:tc>
          <w:tcPr>
            <w:tcW w:w="4414" w:type="dxa"/>
          </w:tcPr>
          <w:p w:rsidR="001200C7" w:rsidRDefault="002B23D1" w:rsidP="002B23D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Primero que todo tiene que ser una persona consiente de que la formación virtual requiere de mucha disciplina y dedicación</w:t>
            </w:r>
          </w:p>
          <w:p w:rsidR="002B23D1" w:rsidRDefault="002B23D1" w:rsidP="002B23D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Ser constante con sus horas de trabajo diario, para cumplir con las actividades propuestas </w:t>
            </w:r>
          </w:p>
          <w:p w:rsidR="002B23D1" w:rsidRDefault="002B23D1" w:rsidP="002B23D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Interactuar con las demás personas, tanto compañeros de estudio como tutores </w:t>
            </w:r>
          </w:p>
          <w:p w:rsidR="002B23D1" w:rsidRDefault="00C05721" w:rsidP="002B23D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Ser respetuoso en todo momento </w:t>
            </w:r>
          </w:p>
          <w:p w:rsidR="00C05721" w:rsidRDefault="00C05721" w:rsidP="00C05721">
            <w:pPr>
              <w:ind w:left="360"/>
              <w:jc w:val="both"/>
            </w:pPr>
          </w:p>
        </w:tc>
      </w:tr>
    </w:tbl>
    <w:p w:rsidR="008E52E0" w:rsidRDefault="008E52E0" w:rsidP="00C05721">
      <w:pPr>
        <w:shd w:val="clear" w:color="auto" w:fill="FFFFFF"/>
        <w:spacing w:after="0" w:line="240" w:lineRule="auto"/>
      </w:pPr>
    </w:p>
    <w:p w:rsidR="00C05721" w:rsidRDefault="00C05721" w:rsidP="00C05721">
      <w:pPr>
        <w:shd w:val="clear" w:color="auto" w:fill="FFFFFF"/>
        <w:spacing w:after="0" w:line="240" w:lineRule="auto"/>
      </w:pPr>
    </w:p>
    <w:p w:rsidR="00C05721" w:rsidRDefault="00C05721" w:rsidP="00C0572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lang w:eastAsia="es-CO"/>
        </w:rPr>
      </w:pPr>
      <w:r>
        <w:rPr>
          <w:rFonts w:eastAsia="Times New Roman" w:cstheme="minorHAnsi"/>
          <w:spacing w:val="-3"/>
          <w:lang w:eastAsia="es-CO"/>
        </w:rPr>
        <w:t xml:space="preserve">3)- </w:t>
      </w:r>
      <w:r w:rsidRPr="00C05721">
        <w:rPr>
          <w:rFonts w:eastAsia="Times New Roman" w:cstheme="minorHAnsi"/>
          <w:spacing w:val="-3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C05721" w:rsidRDefault="00C05721" w:rsidP="00C0572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lang w:eastAsia="es-CO"/>
        </w:rPr>
      </w:pPr>
    </w:p>
    <w:p w:rsidR="00C05721" w:rsidRDefault="00C05721" w:rsidP="00C0572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lang w:eastAsia="es-CO"/>
        </w:rPr>
      </w:pPr>
      <w:r>
        <w:rPr>
          <w:rFonts w:eastAsia="Times New Roman" w:cstheme="minorHAnsi"/>
          <w:spacing w:val="-3"/>
          <w:lang w:eastAsia="es-CO"/>
        </w:rPr>
        <w:t>Respuesta:</w:t>
      </w:r>
    </w:p>
    <w:p w:rsidR="00C05721" w:rsidRDefault="00C05721" w:rsidP="00C0572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lang w:eastAsia="es-CO"/>
        </w:rPr>
      </w:pPr>
    </w:p>
    <w:p w:rsidR="00C05721" w:rsidRPr="00C05721" w:rsidRDefault="00C05721" w:rsidP="00C05721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lang w:eastAsia="es-CO"/>
        </w:rPr>
      </w:pPr>
      <w:r>
        <w:rPr>
          <w:rFonts w:eastAsia="Times New Roman" w:cstheme="minorHAnsi"/>
          <w:spacing w:val="-3"/>
          <w:lang w:eastAsia="es-CO"/>
        </w:rPr>
        <w:t xml:space="preserve">Martha para tener éxito en su formación virtual, debe de estar muy consciente de </w:t>
      </w:r>
      <w:r w:rsidR="001D5B3F">
        <w:rPr>
          <w:rFonts w:eastAsia="Times New Roman" w:cstheme="minorHAnsi"/>
          <w:spacing w:val="-3"/>
          <w:lang w:eastAsia="es-CO"/>
        </w:rPr>
        <w:t>que la</w:t>
      </w:r>
      <w:r>
        <w:rPr>
          <w:rFonts w:eastAsia="Times New Roman" w:cstheme="minorHAnsi"/>
          <w:spacing w:val="-3"/>
          <w:lang w:eastAsia="es-CO"/>
        </w:rPr>
        <w:t xml:space="preserve"> modalidad de formación virtual requiere de una disciplina, debe de organizar su tiempo para dedicarle todos los días unas horas a su</w:t>
      </w:r>
      <w:r w:rsidR="001D5B3F">
        <w:rPr>
          <w:rFonts w:eastAsia="Times New Roman" w:cstheme="minorHAnsi"/>
          <w:spacing w:val="-3"/>
          <w:lang w:eastAsia="es-CO"/>
        </w:rPr>
        <w:t xml:space="preserve"> proceso </w:t>
      </w:r>
      <w:bookmarkStart w:id="0" w:name="_GoBack"/>
      <w:bookmarkEnd w:id="0"/>
      <w:r w:rsidR="001D5B3F">
        <w:rPr>
          <w:rFonts w:eastAsia="Times New Roman" w:cstheme="minorHAnsi"/>
          <w:spacing w:val="-3"/>
          <w:lang w:eastAsia="es-CO"/>
        </w:rPr>
        <w:t>de formación</w:t>
      </w:r>
      <w:r>
        <w:rPr>
          <w:rFonts w:eastAsia="Times New Roman" w:cstheme="minorHAnsi"/>
          <w:spacing w:val="-3"/>
          <w:lang w:eastAsia="es-CO"/>
        </w:rPr>
        <w:t xml:space="preserve">, buscar integrarse con los demás compañeros y tutores, buscar ayuda cuando no entienda algún tema </w:t>
      </w:r>
      <w:r w:rsidR="001D5B3F">
        <w:rPr>
          <w:rFonts w:eastAsia="Times New Roman" w:cstheme="minorHAnsi"/>
          <w:spacing w:val="-3"/>
          <w:lang w:eastAsia="es-CO"/>
        </w:rPr>
        <w:t>ya sea de parte de un compañero o del tutor encargado del tema.</w:t>
      </w:r>
    </w:p>
    <w:p w:rsidR="00C05721" w:rsidRPr="00C05721" w:rsidRDefault="00C05721" w:rsidP="00C05721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lang w:eastAsia="es-CO"/>
        </w:rPr>
      </w:pPr>
    </w:p>
    <w:sectPr w:rsidR="00C05721" w:rsidRPr="00C05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96"/>
    <w:multiLevelType w:val="multilevel"/>
    <w:tmpl w:val="9E18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042D1"/>
    <w:multiLevelType w:val="multilevel"/>
    <w:tmpl w:val="F8A0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45AE4"/>
    <w:multiLevelType w:val="hybridMultilevel"/>
    <w:tmpl w:val="7BF6EA42"/>
    <w:lvl w:ilvl="0" w:tplc="4FFE3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50CE"/>
    <w:multiLevelType w:val="hybridMultilevel"/>
    <w:tmpl w:val="9E9408B6"/>
    <w:lvl w:ilvl="0" w:tplc="DD4C5BC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D5F0D"/>
    <w:multiLevelType w:val="hybridMultilevel"/>
    <w:tmpl w:val="A04E4B6A"/>
    <w:lvl w:ilvl="0" w:tplc="12DA8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54CBB"/>
    <w:multiLevelType w:val="multilevel"/>
    <w:tmpl w:val="BCC6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E0"/>
    <w:rsid w:val="001200C7"/>
    <w:rsid w:val="001D5B3F"/>
    <w:rsid w:val="002B23D1"/>
    <w:rsid w:val="003C346C"/>
    <w:rsid w:val="008E52E0"/>
    <w:rsid w:val="00C0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FEC9"/>
  <w15:chartTrackingRefBased/>
  <w15:docId w15:val="{7BAE90CB-FCE8-4634-9BB1-E0B2A576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2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alberto pulecio giraldo</dc:creator>
  <cp:keywords/>
  <dc:description/>
  <cp:lastModifiedBy>felix alberto pulecio giraldo</cp:lastModifiedBy>
  <cp:revision>1</cp:revision>
  <dcterms:created xsi:type="dcterms:W3CDTF">2018-06-28T00:14:00Z</dcterms:created>
  <dcterms:modified xsi:type="dcterms:W3CDTF">2018-06-28T00:57:00Z</dcterms:modified>
</cp:coreProperties>
</file>