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A3" w:rsidRDefault="004053A3" w:rsidP="004053A3">
      <w:pPr>
        <w:jc w:val="center"/>
      </w:pPr>
      <w:r>
        <w:t>Unidad 4 – Actividad 2</w:t>
      </w:r>
    </w:p>
    <w:p w:rsidR="004053A3" w:rsidRDefault="003E7013" w:rsidP="004053A3">
      <w:pPr>
        <w:jc w:val="center"/>
      </w:pPr>
      <w:r>
        <w:t>Plan de Saneamiento</w:t>
      </w:r>
    </w:p>
    <w:p w:rsidR="004053A3" w:rsidRDefault="004053A3" w:rsidP="004053A3">
      <w:pPr>
        <w:jc w:val="center"/>
      </w:pPr>
      <w:r>
        <w:t>Wilfred Barrera Álvarez</w:t>
      </w: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  <w:r>
        <w:t>Presentado a:</w:t>
      </w:r>
    </w:p>
    <w:p w:rsidR="004053A3" w:rsidRDefault="004053A3" w:rsidP="004053A3">
      <w:pPr>
        <w:jc w:val="center"/>
      </w:pPr>
      <w:r>
        <w:t>Laura Guatavita</w:t>
      </w: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  <w:r>
        <w:t>Asignatura</w:t>
      </w:r>
    </w:p>
    <w:p w:rsidR="004053A3" w:rsidRDefault="004053A3" w:rsidP="004053A3">
      <w:pPr>
        <w:jc w:val="center"/>
      </w:pPr>
      <w:r>
        <w:t>Conservación y Manipulación de Alimentos</w:t>
      </w: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</w:p>
    <w:p w:rsidR="004053A3" w:rsidRDefault="004053A3" w:rsidP="004053A3">
      <w:pPr>
        <w:jc w:val="center"/>
      </w:pPr>
      <w:r>
        <w:t>Fundación Universitaria San Mateo</w:t>
      </w:r>
    </w:p>
    <w:p w:rsidR="004053A3" w:rsidRDefault="004053A3" w:rsidP="004053A3">
      <w:pPr>
        <w:jc w:val="center"/>
      </w:pPr>
      <w:r>
        <w:t>Gastronomía Virtual</w:t>
      </w:r>
    </w:p>
    <w:p w:rsidR="004053A3" w:rsidRDefault="004053A3" w:rsidP="004053A3">
      <w:pPr>
        <w:jc w:val="center"/>
      </w:pPr>
      <w:r>
        <w:t>Programa Técnico Profesional en Operación Gastronómica y de Bebidas</w:t>
      </w:r>
    </w:p>
    <w:p w:rsidR="004053A3" w:rsidRDefault="004053A3" w:rsidP="004053A3">
      <w:pPr>
        <w:jc w:val="center"/>
      </w:pPr>
      <w:r>
        <w:t>Bogotá, Colombia</w:t>
      </w:r>
    </w:p>
    <w:p w:rsidR="004053A3" w:rsidRDefault="004053A3" w:rsidP="004053A3">
      <w:pPr>
        <w:jc w:val="center"/>
      </w:pPr>
      <w:r>
        <w:t>2018</w:t>
      </w:r>
    </w:p>
    <w:p w:rsidR="004053A3" w:rsidRDefault="004053A3" w:rsidP="004053A3"/>
    <w:p w:rsidR="004053A3" w:rsidRDefault="004053A3" w:rsidP="004053A3"/>
    <w:p w:rsidR="004053A3" w:rsidRPr="003E7013" w:rsidRDefault="004053A3" w:rsidP="004053A3">
      <w:pPr>
        <w:rPr>
          <w:b/>
        </w:rPr>
      </w:pPr>
      <w:r w:rsidRPr="003E7013">
        <w:rPr>
          <w:b/>
        </w:rPr>
        <w:lastRenderedPageBreak/>
        <w:t>Unidad 4. Actividad 2. Wilfred barrera Álvarez</w:t>
      </w:r>
    </w:p>
    <w:p w:rsidR="004053A3" w:rsidRDefault="004053A3" w:rsidP="004053A3">
      <w:r>
        <w:t>Socializar y discutir los resultados obtenidos del análisis y aplicación de la normatividad en el contexto del restaurante de Camilo.</w:t>
      </w:r>
    </w:p>
    <w:p w:rsidR="004053A3" w:rsidRDefault="004053A3" w:rsidP="004053A3">
      <w:r>
        <w:t xml:space="preserve">El propósito de este trabajo es que, de forma colaborativa, surjan acuerdos y se establezca un debate académico sobre las estrategias de mejora, propuestas para cambiar la situación del restaurante La Cazuela. </w:t>
      </w:r>
    </w:p>
    <w:p w:rsidR="003E7013" w:rsidRDefault="003E7013" w:rsidP="004053A3">
      <w:pPr>
        <w:jc w:val="center"/>
        <w:rPr>
          <w:b/>
        </w:rPr>
      </w:pPr>
    </w:p>
    <w:p w:rsidR="00B4747F" w:rsidRPr="004053A3" w:rsidRDefault="004053A3" w:rsidP="004053A3">
      <w:pPr>
        <w:jc w:val="center"/>
        <w:rPr>
          <w:b/>
        </w:rPr>
      </w:pPr>
      <w:r w:rsidRPr="004053A3">
        <w:rPr>
          <w:b/>
        </w:rPr>
        <w:t>ESTRATEGIAS DE MEJORA, PROPUESTAS PARA CAMBIAR LA SITUACIÓN DEL RESTAURANTE LA CAZUELA.</w:t>
      </w:r>
    </w:p>
    <w:p w:rsidR="004053A3" w:rsidRDefault="004053A3" w:rsidP="000C10B2">
      <w:pPr>
        <w:jc w:val="both"/>
      </w:pPr>
      <w:r>
        <w:t>En el restaurante la cazuela</w:t>
      </w:r>
      <w:r w:rsidR="000C10B2">
        <w:t xml:space="preserve"> </w:t>
      </w:r>
      <w:r>
        <w:t xml:space="preserve">se </w:t>
      </w:r>
      <w:r w:rsidR="000C10B2">
        <w:t>les</w:t>
      </w:r>
      <w:r>
        <w:t xml:space="preserve"> debe concientizar tanto a su propietario</w:t>
      </w:r>
      <w:r w:rsidR="000C10B2">
        <w:t xml:space="preserve"> </w:t>
      </w:r>
      <w:r w:rsidR="000C10B2" w:rsidRPr="000C10B2">
        <w:t>Don Camilo</w:t>
      </w:r>
      <w:r w:rsidR="000C10B2">
        <w:t xml:space="preserve"> </w:t>
      </w:r>
      <w:r>
        <w:t xml:space="preserve"> como a su equipo de trabajo </w:t>
      </w:r>
      <w:r w:rsidR="000C10B2">
        <w:t xml:space="preserve">sobre </w:t>
      </w:r>
      <w:r>
        <w:t>la importancia de implementar y seguir un plan de saneamiento para su esta</w:t>
      </w:r>
      <w:r w:rsidR="000C10B2">
        <w:t>blecimiento esto con el fin de evitar la contaminación procedente de organismos vivos (roedores, insectos, pájaros,….) del exterior de las instalaciones al interi</w:t>
      </w:r>
      <w:r w:rsidR="006834B0">
        <w:t>or del restaurante</w:t>
      </w:r>
      <w:r w:rsidR="000C10B2">
        <w:t>. Se debe evitar a toda costa la colonizaci</w:t>
      </w:r>
      <w:r w:rsidR="006834B0">
        <w:t xml:space="preserve">ón </w:t>
      </w:r>
      <w:r w:rsidR="000C10B2">
        <w:t>por parte de insectos y roedores, pues una vez estos alcanzan el nivel de plaga la lucha contra ellos es más costosa y se hace necesario el uso de productos tóxicos.</w:t>
      </w:r>
    </w:p>
    <w:p w:rsidR="004B60DC" w:rsidRDefault="004B60DC" w:rsidP="000C10B2">
      <w:pPr>
        <w:jc w:val="both"/>
      </w:pPr>
      <w:r>
        <w:t>Para que el restaurante la cazuela tenga un efectivo plan de saneamiento se debe tener en cuenta y desarrollar:</w:t>
      </w:r>
    </w:p>
    <w:p w:rsidR="003E7013" w:rsidRDefault="003E7013" w:rsidP="000C10B2">
      <w:pPr>
        <w:jc w:val="both"/>
      </w:pPr>
      <w:bookmarkStart w:id="0" w:name="_GoBack"/>
      <w:bookmarkEnd w:id="0"/>
    </w:p>
    <w:p w:rsidR="00C0084B" w:rsidRDefault="004B60DC" w:rsidP="004B60DC">
      <w:pPr>
        <w:pStyle w:val="Prrafodelista"/>
        <w:numPr>
          <w:ilvl w:val="0"/>
          <w:numId w:val="1"/>
        </w:numPr>
        <w:jc w:val="both"/>
      </w:pPr>
      <w:r w:rsidRPr="00C0084B">
        <w:rPr>
          <w:b/>
        </w:rPr>
        <w:t>Un programa de desinfección y limpieza</w:t>
      </w:r>
      <w:r>
        <w:t xml:space="preserve"> ( que incluya conceptos básicos sobre, limpieza, desinfección, desinfectante</w:t>
      </w:r>
      <w:r w:rsidR="00C0084B">
        <w:t>, detergente</w:t>
      </w:r>
    </w:p>
    <w:p w:rsidR="004B60DC" w:rsidRDefault="00C0084B" w:rsidP="004B60DC">
      <w:pPr>
        <w:pStyle w:val="Prrafodelista"/>
        <w:numPr>
          <w:ilvl w:val="0"/>
          <w:numId w:val="1"/>
        </w:numPr>
        <w:jc w:val="both"/>
      </w:pPr>
      <w:r w:rsidRPr="00C0084B">
        <w:rPr>
          <w:b/>
        </w:rPr>
        <w:t>Programa de clasificación y caracterización de residuos sólidos</w:t>
      </w:r>
      <w:r>
        <w:t xml:space="preserve"> (que incluya conceptos básicos de, orgánicos, inorgánicos, residuos peligrosos,  residuos inertes y residíos no peligrosos)</w:t>
      </w:r>
    </w:p>
    <w:p w:rsidR="00C0084B" w:rsidRDefault="00C0084B" w:rsidP="004B60DC">
      <w:pPr>
        <w:pStyle w:val="Prrafodelista"/>
        <w:numPr>
          <w:ilvl w:val="0"/>
          <w:numId w:val="1"/>
        </w:numPr>
        <w:jc w:val="both"/>
        <w:rPr>
          <w:b/>
        </w:rPr>
      </w:pPr>
      <w:r w:rsidRPr="00C0084B">
        <w:rPr>
          <w:b/>
        </w:rPr>
        <w:t>Programa de control de plaga</w:t>
      </w:r>
    </w:p>
    <w:p w:rsidR="003E7013" w:rsidRDefault="003E7013" w:rsidP="00C0084B">
      <w:pPr>
        <w:jc w:val="both"/>
        <w:rPr>
          <w:b/>
        </w:rPr>
      </w:pPr>
    </w:p>
    <w:p w:rsidR="00C0084B" w:rsidRPr="00C0084B" w:rsidRDefault="00C0084B" w:rsidP="00C0084B">
      <w:pPr>
        <w:jc w:val="both"/>
      </w:pPr>
      <w:r>
        <w:rPr>
          <w:b/>
        </w:rPr>
        <w:t xml:space="preserve">Es responsabilidad de la gerencia del restaurante o de </w:t>
      </w:r>
      <w:r w:rsidRPr="00C0084B">
        <w:t>Don</w:t>
      </w:r>
      <w:r>
        <w:rPr>
          <w:b/>
        </w:rPr>
        <w:t xml:space="preserve"> Camilo </w:t>
      </w:r>
      <w:r>
        <w:t xml:space="preserve">asignar un grupo de personas encargadas de manejar y almacenar adecuadamente los residuos de acuerdo a su origen y composición, esto con el fin de evitar la contaminación de los alimentos y en consecuencia la trasmisión de enfermedades a los consumidores, los malos olores, la presencia de plagas y la contaminación ambiental, que es lo que lo está afectando en su restaurante. </w:t>
      </w:r>
    </w:p>
    <w:sectPr w:rsidR="00C0084B" w:rsidRPr="00C00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F4AFA"/>
    <w:multiLevelType w:val="hybridMultilevel"/>
    <w:tmpl w:val="28F0C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A3"/>
    <w:rsid w:val="000C10B2"/>
    <w:rsid w:val="003E7013"/>
    <w:rsid w:val="004053A3"/>
    <w:rsid w:val="004B60DC"/>
    <w:rsid w:val="006834B0"/>
    <w:rsid w:val="00B4747F"/>
    <w:rsid w:val="00C0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0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2018-06-20T18:37:00Z</dcterms:created>
  <dcterms:modified xsi:type="dcterms:W3CDTF">2018-07-01T03:19:00Z</dcterms:modified>
</cp:coreProperties>
</file>