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A1" w:rsidRDefault="00C44FA1" w:rsidP="00C44FA1">
      <w:pPr>
        <w:pStyle w:val="Puesto"/>
        <w:jc w:val="center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Momento colaborativo</w:t>
      </w:r>
    </w:p>
    <w:p w:rsidR="00C44FA1" w:rsidRDefault="00C44FA1" w:rsidP="00C44FA1">
      <w:pPr>
        <w:pStyle w:val="Puesto"/>
        <w:jc w:val="center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Eduardo Alirio Quevedo Guzmán</w:t>
      </w:r>
    </w:p>
    <w:p w:rsidR="00C44FA1" w:rsidRPr="00C44FA1" w:rsidRDefault="00C44FA1" w:rsidP="00C44FA1">
      <w:pPr>
        <w:rPr>
          <w:lang w:eastAsia="es-CO"/>
        </w:rPr>
      </w:pPr>
      <w:bookmarkStart w:id="0" w:name="_GoBack"/>
      <w:bookmarkEnd w:id="0"/>
    </w:p>
    <w:p w:rsidR="00346197" w:rsidRPr="00C44FA1" w:rsidRDefault="00346197" w:rsidP="003461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C44FA1"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  <w:t>Comparta con sus compañeros la  presentación realizada  para que don José la presente a su comunidad.</w:t>
      </w:r>
    </w:p>
    <w:p w:rsidR="00346197" w:rsidRPr="00C44FA1" w:rsidRDefault="00346197" w:rsidP="003461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C44FA1"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  <w:t>APORTE UNO:</w:t>
      </w:r>
      <w:r w:rsidRPr="00C44FA1">
        <w:rPr>
          <w:rFonts w:ascii="Arial" w:eastAsia="Times New Roman" w:hAnsi="Arial" w:cs="Arial"/>
          <w:spacing w:val="-3"/>
          <w:sz w:val="21"/>
          <w:szCs w:val="21"/>
          <w:lang w:eastAsia="es-CO"/>
        </w:rPr>
        <w:t> realice por lo menos un aporte al foro de discusión de acuerdo a los siguientes lineamientos:</w:t>
      </w:r>
    </w:p>
    <w:p w:rsidR="00346197" w:rsidRPr="00C44FA1" w:rsidRDefault="00346197" w:rsidP="003461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C44FA1">
        <w:rPr>
          <w:rFonts w:ascii="Arial" w:eastAsia="Times New Roman" w:hAnsi="Arial" w:cs="Arial"/>
          <w:spacing w:val="-3"/>
          <w:sz w:val="21"/>
          <w:szCs w:val="21"/>
          <w:lang w:eastAsia="es-CO"/>
        </w:rPr>
        <w:t>Investigue y comparta con sus compañeros un ejemplo de la vida real en el que se puede utilizar la función logarítmica o exponencial (diferente a los planteados).</w:t>
      </w:r>
    </w:p>
    <w:p w:rsidR="00346197" w:rsidRPr="00C44FA1" w:rsidRDefault="00346197" w:rsidP="003461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C44FA1"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  <w:t>APORTE DOS:</w:t>
      </w:r>
      <w:r w:rsidRPr="00C44FA1">
        <w:rPr>
          <w:rFonts w:ascii="Arial" w:eastAsia="Times New Roman" w:hAnsi="Arial" w:cs="Arial"/>
          <w:spacing w:val="-3"/>
          <w:sz w:val="21"/>
          <w:szCs w:val="21"/>
          <w:lang w:eastAsia="es-CO"/>
        </w:rPr>
        <w:t> ingrese al hilo de discusión de un compañero de grupo, complemente o controvierta el aporte realizado. </w:t>
      </w:r>
    </w:p>
    <w:p w:rsidR="00BF1796" w:rsidRPr="00C44FA1" w:rsidRDefault="00BF1796"/>
    <w:p w:rsidR="00B12274" w:rsidRPr="00C44FA1" w:rsidRDefault="00B12274">
      <w:r w:rsidRPr="00C44FA1">
        <w:t>APORTE UNO:</w:t>
      </w:r>
    </w:p>
    <w:p w:rsidR="00B12274" w:rsidRPr="00C44FA1" w:rsidRDefault="00B12274">
      <w:r w:rsidRPr="00C44FA1">
        <w:t>Si inviertes una cantidad de dinero a una entidad bancaria que proporciona cierto interés anual a plazo fijo, el monto a recibir al concluir el plazo del depósito se comporta como una función exponencial.</w:t>
      </w:r>
    </w:p>
    <w:p w:rsidR="00B12274" w:rsidRPr="00C44FA1" w:rsidRDefault="00B12274">
      <w:r w:rsidRPr="00C44FA1">
        <w:t>APORTE DOS:</w:t>
      </w:r>
    </w:p>
    <w:p w:rsidR="00B12274" w:rsidRPr="00C44FA1" w:rsidRDefault="00B12274">
      <w:pPr>
        <w:rPr>
          <w:rFonts w:ascii="Arial" w:hAnsi="Arial" w:cs="Arial"/>
          <w:spacing w:val="-3"/>
          <w:sz w:val="21"/>
          <w:szCs w:val="21"/>
          <w:shd w:val="clear" w:color="auto" w:fill="FFFFFF"/>
        </w:rPr>
      </w:pPr>
      <w:r w:rsidRPr="00C44FA1">
        <w:t xml:space="preserve">Hilo de discusión de </w:t>
      </w:r>
      <w:r w:rsidRPr="00C44FA1">
        <w:rPr>
          <w:rStyle w:val="nfasis"/>
          <w:rFonts w:ascii="Arial" w:hAnsi="Arial" w:cs="Arial"/>
          <w:spacing w:val="-3"/>
          <w:sz w:val="21"/>
          <w:szCs w:val="21"/>
          <w:shd w:val="clear" w:color="auto" w:fill="FFFFFF"/>
        </w:rPr>
        <w:t>MARIA ANGELICA DIAZ GOMEZ: “</w:t>
      </w:r>
      <w:r w:rsidRPr="00C44FA1">
        <w:rPr>
          <w:rFonts w:ascii="Arial" w:hAnsi="Arial" w:cs="Arial"/>
          <w:spacing w:val="-3"/>
          <w:sz w:val="21"/>
          <w:szCs w:val="21"/>
          <w:shd w:val="clear" w:color="auto" w:fill="FFFFFF"/>
        </w:rPr>
        <w:t>En una granja de conejos la población de los mismos es exponencial, debido a que de un par de conejos podemos sacar varias camadas al año y por cada embarazo de a 4 a 12 conejitos”</w:t>
      </w:r>
    </w:p>
    <w:p w:rsidR="00B12274" w:rsidRPr="00C44FA1" w:rsidRDefault="00B12274">
      <w:pPr>
        <w:rPr>
          <w:rFonts w:ascii="Arial" w:hAnsi="Arial" w:cs="Arial"/>
          <w:spacing w:val="-3"/>
          <w:sz w:val="21"/>
          <w:szCs w:val="21"/>
          <w:shd w:val="clear" w:color="auto" w:fill="FFFFFF"/>
        </w:rPr>
      </w:pPr>
      <w:r w:rsidRPr="00C44FA1">
        <w:rPr>
          <w:rFonts w:ascii="Arial" w:hAnsi="Arial" w:cs="Arial"/>
          <w:spacing w:val="-3"/>
          <w:sz w:val="21"/>
          <w:szCs w:val="21"/>
          <w:shd w:val="clear" w:color="auto" w:fill="FFFFFF"/>
        </w:rPr>
        <w:t xml:space="preserve">Esto es cierto, también se debe considerar que el número de crías sean constantes de una generación a otra para que el tamaño de la población se comporte como una función exponencial en función del tiempo. </w:t>
      </w:r>
      <w:r w:rsidRPr="00C44FA1">
        <w:t xml:space="preserve"> </w:t>
      </w:r>
    </w:p>
    <w:sectPr w:rsidR="00B12274" w:rsidRPr="00C44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1DF2"/>
    <w:multiLevelType w:val="multilevel"/>
    <w:tmpl w:val="E3DC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796"/>
    <w:rsid w:val="00346197"/>
    <w:rsid w:val="00B12274"/>
    <w:rsid w:val="00BF1796"/>
    <w:rsid w:val="00C44FA1"/>
    <w:rsid w:val="00D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0B6D79-E032-426E-8581-5A006E63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1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F179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7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6197"/>
    <w:rPr>
      <w:b/>
      <w:bCs/>
    </w:rPr>
  </w:style>
  <w:style w:type="character" w:styleId="nfasis">
    <w:name w:val="Emphasis"/>
    <w:basedOn w:val="Fuentedeprrafopredeter"/>
    <w:uiPriority w:val="20"/>
    <w:qFormat/>
    <w:rsid w:val="00B12274"/>
    <w:rPr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C44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4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Jhoan Ruiz</dc:creator>
  <cp:lastModifiedBy>Acer</cp:lastModifiedBy>
  <cp:revision>3</cp:revision>
  <dcterms:created xsi:type="dcterms:W3CDTF">2018-06-30T19:44:00Z</dcterms:created>
  <dcterms:modified xsi:type="dcterms:W3CDTF">2018-07-01T16:16:00Z</dcterms:modified>
</cp:coreProperties>
</file>