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F4" w:rsidRPr="001C00F4" w:rsidRDefault="001C00F4" w:rsidP="001C00F4">
      <w:pPr>
        <w:spacing w:after="0" w:line="240" w:lineRule="auto"/>
        <w:jc w:val="center"/>
        <w:rPr>
          <w:rFonts w:ascii="Cambria" w:eastAsia="Cambria" w:hAnsi="Cambria" w:cs="Cambria"/>
          <w:b/>
          <w:sz w:val="56"/>
          <w:szCs w:val="56"/>
          <w:lang w:eastAsia="es-CO"/>
        </w:rPr>
      </w:pPr>
      <w:r w:rsidRPr="001C00F4">
        <w:rPr>
          <w:rFonts w:ascii="Cambria" w:eastAsia="Cambria" w:hAnsi="Cambria" w:cs="Cambria"/>
          <w:b/>
          <w:sz w:val="56"/>
          <w:szCs w:val="56"/>
          <w:lang w:eastAsia="es-CO"/>
        </w:rPr>
        <w:t>FUNDACION UNIVERSITARIA SAN MATEO</w:t>
      </w: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r w:rsidRPr="001C00F4">
        <w:rPr>
          <w:rFonts w:ascii="Cambria" w:eastAsia="Cambria" w:hAnsi="Cambria" w:cs="Cambria"/>
          <w:b/>
          <w:sz w:val="56"/>
          <w:szCs w:val="56"/>
          <w:lang w:eastAsia="es-CO"/>
        </w:rPr>
        <w:t>GASTRONOMINA</w:t>
      </w: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r w:rsidRPr="001C00F4">
        <w:rPr>
          <w:rFonts w:ascii="Cambria" w:eastAsia="Cambria" w:hAnsi="Cambria" w:cs="Cambria"/>
          <w:b/>
          <w:sz w:val="56"/>
          <w:szCs w:val="56"/>
          <w:lang w:eastAsia="es-CO"/>
        </w:rPr>
        <w:t>JENNIFER GARZON LESMES</w:t>
      </w: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Default="001C00F4" w:rsidP="001C00F4">
      <w:pPr>
        <w:spacing w:after="0" w:line="240" w:lineRule="auto"/>
        <w:jc w:val="center"/>
        <w:rPr>
          <w:rFonts w:ascii="Cambria" w:eastAsia="Cambria" w:hAnsi="Cambria" w:cs="Cambria"/>
          <w:b/>
          <w:sz w:val="56"/>
          <w:szCs w:val="56"/>
          <w:lang w:eastAsia="es-CO"/>
        </w:rPr>
      </w:pPr>
      <w:r>
        <w:rPr>
          <w:rFonts w:ascii="Cambria" w:eastAsia="Cambria" w:hAnsi="Cambria" w:cs="Cambria"/>
          <w:b/>
          <w:sz w:val="56"/>
          <w:szCs w:val="56"/>
          <w:lang w:eastAsia="es-CO"/>
        </w:rPr>
        <w:t>FORO FINAL MODULO</w:t>
      </w:r>
    </w:p>
    <w:p w:rsid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p>
    <w:p w:rsidR="001C00F4" w:rsidRPr="001C00F4" w:rsidRDefault="001C00F4" w:rsidP="001C00F4">
      <w:pPr>
        <w:spacing w:after="0" w:line="240" w:lineRule="auto"/>
        <w:jc w:val="center"/>
        <w:rPr>
          <w:rFonts w:ascii="Cambria" w:eastAsia="Cambria" w:hAnsi="Cambria" w:cs="Cambria"/>
          <w:b/>
          <w:sz w:val="56"/>
          <w:szCs w:val="56"/>
          <w:lang w:eastAsia="es-CO"/>
        </w:rPr>
      </w:pPr>
      <w:r w:rsidRPr="001C00F4">
        <w:rPr>
          <w:rFonts w:ascii="Cambria" w:eastAsia="Cambria" w:hAnsi="Cambria" w:cs="Cambria"/>
          <w:b/>
          <w:sz w:val="56"/>
          <w:szCs w:val="56"/>
          <w:lang w:eastAsia="es-CO"/>
        </w:rPr>
        <w:t>2018</w:t>
      </w:r>
    </w:p>
    <w:p w:rsidR="002E0107" w:rsidRDefault="002E0107"/>
    <w:p w:rsidR="001C00F4" w:rsidRDefault="001C00F4"/>
    <w:p w:rsidR="001C00F4" w:rsidRDefault="001C00F4"/>
    <w:p w:rsidR="001C00F4" w:rsidRDefault="001C00F4"/>
    <w:p w:rsidR="001C00F4" w:rsidRDefault="001C00F4"/>
    <w:p w:rsidR="001C00F4" w:rsidRDefault="001C00F4"/>
    <w:p w:rsidR="001C00F4" w:rsidRDefault="001C00F4"/>
    <w:p w:rsidR="001C00F4" w:rsidRDefault="001C00F4"/>
    <w:p w:rsidR="001C00F4" w:rsidRPr="00B73FED" w:rsidRDefault="001C00F4" w:rsidP="001C00F4">
      <w:pPr>
        <w:pStyle w:val="Prrafodelista"/>
        <w:numPr>
          <w:ilvl w:val="0"/>
          <w:numId w:val="1"/>
        </w:numPr>
        <w:rPr>
          <w:sz w:val="28"/>
        </w:rPr>
      </w:pPr>
      <w:r w:rsidRPr="00B73FED">
        <w:rPr>
          <w:sz w:val="28"/>
        </w:rPr>
        <w:lastRenderedPageBreak/>
        <w:t>En el Foro de discusión realice un aporte dond</w:t>
      </w:r>
      <w:bookmarkStart w:id="0" w:name="_GoBack"/>
      <w:bookmarkEnd w:id="0"/>
      <w:r w:rsidRPr="00B73FED">
        <w:rPr>
          <w:sz w:val="28"/>
        </w:rPr>
        <w:t>e dé respuesta a la pregunta orientadora del módulo. ¿De qué forma los números reales y sus operaciones, la lógica matemática y de conjuntos, el álgebra y las funciones me ayudan a analizar, comprender y resolver situaciones problema del día a día?</w:t>
      </w:r>
    </w:p>
    <w:p w:rsidR="001C00F4" w:rsidRPr="00B73FED" w:rsidRDefault="001C00F4" w:rsidP="001C00F4">
      <w:pPr>
        <w:rPr>
          <w:sz w:val="28"/>
        </w:rPr>
      </w:pPr>
      <w:r w:rsidRPr="00B73FED">
        <w:rPr>
          <w:sz w:val="28"/>
        </w:rPr>
        <w:t xml:space="preserve">Las matemáticas y todo aquello que la compone nos sirve en el día a día para resolver problemas de lógica, salir de aprietos en medio de formular y calcular nuestros propios gastos, saber administrar, para identificar los componentes de diferentes grupos que hay en el mundo que nos rodea, para discriminar artículos, para entender las cosas con un orden más científico. </w:t>
      </w:r>
    </w:p>
    <w:p w:rsidR="001C00F4" w:rsidRPr="00B73FED" w:rsidRDefault="001C00F4" w:rsidP="001C00F4">
      <w:pPr>
        <w:rPr>
          <w:sz w:val="28"/>
        </w:rPr>
      </w:pPr>
    </w:p>
    <w:p w:rsidR="001C00F4" w:rsidRPr="00B73FED" w:rsidRDefault="001C00F4" w:rsidP="001C00F4">
      <w:pPr>
        <w:pStyle w:val="Prrafodelista"/>
        <w:numPr>
          <w:ilvl w:val="0"/>
          <w:numId w:val="1"/>
        </w:numPr>
        <w:rPr>
          <w:sz w:val="28"/>
        </w:rPr>
      </w:pPr>
      <w:r w:rsidRPr="00B73FED">
        <w:rPr>
          <w:sz w:val="28"/>
        </w:rPr>
        <w:t>Realice un segundo aporte donde comparta sus experiencias positivas y negativas con el desarrollo del presente módulo.</w:t>
      </w:r>
    </w:p>
    <w:p w:rsidR="001C00F4" w:rsidRPr="00B73FED" w:rsidRDefault="001C00F4" w:rsidP="001C00F4">
      <w:pPr>
        <w:rPr>
          <w:sz w:val="28"/>
        </w:rPr>
      </w:pPr>
      <w:r w:rsidRPr="00B73FED">
        <w:rPr>
          <w:sz w:val="28"/>
        </w:rPr>
        <w:t xml:space="preserve">Mi aporte es quizás un poco señalando lo difícil que se vuelve aprender a formular y a lograr que una </w:t>
      </w:r>
      <w:r w:rsidR="00B73FED" w:rsidRPr="00B73FED">
        <w:rPr>
          <w:sz w:val="28"/>
        </w:rPr>
        <w:t>ecuación</w:t>
      </w:r>
      <w:r w:rsidRPr="00B73FED">
        <w:rPr>
          <w:sz w:val="28"/>
        </w:rPr>
        <w:t xml:space="preserve"> sea correcta. Hay </w:t>
      </w:r>
      <w:r w:rsidR="00B73FED" w:rsidRPr="00B73FED">
        <w:rPr>
          <w:sz w:val="28"/>
        </w:rPr>
        <w:t>terminología y</w:t>
      </w:r>
      <w:r w:rsidRPr="00B73FED">
        <w:rPr>
          <w:sz w:val="28"/>
        </w:rPr>
        <w:t xml:space="preserve"> léxico matemático que confunde, yo </w:t>
      </w:r>
      <w:r w:rsidR="00B73FED" w:rsidRPr="00B73FED">
        <w:rPr>
          <w:sz w:val="28"/>
        </w:rPr>
        <w:t>sé</w:t>
      </w:r>
      <w:r w:rsidRPr="00B73FED">
        <w:rPr>
          <w:sz w:val="28"/>
        </w:rPr>
        <w:t xml:space="preserve"> que quizás </w:t>
      </w:r>
      <w:r w:rsidR="00B73FED" w:rsidRPr="00B73FED">
        <w:rPr>
          <w:sz w:val="28"/>
        </w:rPr>
        <w:t>iré</w:t>
      </w:r>
      <w:r w:rsidRPr="00B73FED">
        <w:rPr>
          <w:sz w:val="28"/>
        </w:rPr>
        <w:t xml:space="preserve"> aprendiendo con el tiempo. Rescato mucho que con las </w:t>
      </w:r>
      <w:r w:rsidR="00B73FED" w:rsidRPr="00B73FED">
        <w:rPr>
          <w:sz w:val="28"/>
        </w:rPr>
        <w:t>explicaciones</w:t>
      </w:r>
      <w:r w:rsidRPr="00B73FED">
        <w:rPr>
          <w:sz w:val="28"/>
        </w:rPr>
        <w:t xml:space="preserve"> </w:t>
      </w:r>
      <w:r w:rsidR="00B73FED" w:rsidRPr="00B73FED">
        <w:rPr>
          <w:sz w:val="28"/>
        </w:rPr>
        <w:t>aprendí</w:t>
      </w:r>
      <w:r w:rsidRPr="00B73FED">
        <w:rPr>
          <w:sz w:val="28"/>
        </w:rPr>
        <w:t xml:space="preserve"> y disipe dudas que </w:t>
      </w:r>
      <w:r w:rsidR="00B73FED" w:rsidRPr="00B73FED">
        <w:rPr>
          <w:sz w:val="28"/>
        </w:rPr>
        <w:t>tenía</w:t>
      </w:r>
      <w:r w:rsidRPr="00B73FED">
        <w:rPr>
          <w:sz w:val="28"/>
        </w:rPr>
        <w:t xml:space="preserve"> antes del curso con respecto a algunas operaciones. Lo que si quisiera señalar es que se tratan de operaciones que por primera vez </w:t>
      </w:r>
      <w:r w:rsidR="00B73FED" w:rsidRPr="00B73FED">
        <w:rPr>
          <w:sz w:val="28"/>
        </w:rPr>
        <w:t>resolvía</w:t>
      </w:r>
      <w:r w:rsidRPr="00B73FED">
        <w:rPr>
          <w:sz w:val="28"/>
        </w:rPr>
        <w:t xml:space="preserve"> y costaba solucionar.</w:t>
      </w:r>
      <w:r w:rsidR="00B73FED" w:rsidRPr="00B73FED">
        <w:rPr>
          <w:sz w:val="28"/>
        </w:rPr>
        <w:t xml:space="preserve"> Espero que hay un poco más de consideración con algunos estudiantes que no tenemos esa habilidad para entender de fácil manera las matemáticas.</w:t>
      </w:r>
    </w:p>
    <w:p w:rsidR="001C00F4" w:rsidRPr="00B73FED" w:rsidRDefault="001C00F4" w:rsidP="001C00F4">
      <w:pPr>
        <w:pStyle w:val="Prrafodelista"/>
        <w:rPr>
          <w:sz w:val="28"/>
        </w:rPr>
      </w:pPr>
    </w:p>
    <w:p w:rsidR="001C00F4" w:rsidRPr="00B73FED" w:rsidRDefault="001C00F4" w:rsidP="001C00F4">
      <w:pPr>
        <w:pStyle w:val="Prrafodelista"/>
        <w:rPr>
          <w:sz w:val="28"/>
        </w:rPr>
      </w:pPr>
    </w:p>
    <w:sectPr w:rsidR="001C00F4" w:rsidRPr="00B73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1B38A5"/>
    <w:multiLevelType w:val="hybridMultilevel"/>
    <w:tmpl w:val="60F05C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F4"/>
    <w:rsid w:val="001C00F4"/>
    <w:rsid w:val="002E0107"/>
    <w:rsid w:val="00B73F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7ED14-A4A2-480B-AA58-71DF0844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230</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veggies</dc:creator>
  <cp:keywords/>
  <dc:description/>
  <cp:lastModifiedBy>veggies</cp:lastModifiedBy>
  <cp:revision>1</cp:revision>
  <dcterms:created xsi:type="dcterms:W3CDTF">2018-07-03T03:16:00Z</dcterms:created>
  <dcterms:modified xsi:type="dcterms:W3CDTF">2018-07-03T03:28:00Z</dcterms:modified>
</cp:coreProperties>
</file>