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FEA" w:rsidRDefault="00E14914" w:rsidP="00E14914">
      <w:pPr>
        <w:jc w:val="center"/>
      </w:pPr>
      <w:r>
        <w:rPr>
          <w:noProof/>
          <w:lang w:eastAsia="es-CO"/>
        </w:rPr>
        <w:drawing>
          <wp:inline distT="0" distB="0" distL="0" distR="0" wp14:anchorId="7D97E47B" wp14:editId="781CD752">
            <wp:extent cx="1362075" cy="1133475"/>
            <wp:effectExtent l="0" t="0" r="9525" b="9525"/>
            <wp:docPr id="1" name="Imagen 1" descr="Resultado de imagen para fundacion san mateo"/>
            <wp:cNvGraphicFramePr/>
            <a:graphic xmlns:a="http://schemas.openxmlformats.org/drawingml/2006/main">
              <a:graphicData uri="http://schemas.openxmlformats.org/drawingml/2006/picture">
                <pic:pic xmlns:pic="http://schemas.openxmlformats.org/drawingml/2006/picture">
                  <pic:nvPicPr>
                    <pic:cNvPr id="1" name="Imagen 1" descr="Resultado de imagen para fundacion san mateo"/>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2075" cy="1133475"/>
                    </a:xfrm>
                    <a:prstGeom prst="rect">
                      <a:avLst/>
                    </a:prstGeom>
                    <a:noFill/>
                    <a:ln>
                      <a:noFill/>
                    </a:ln>
                  </pic:spPr>
                </pic:pic>
              </a:graphicData>
            </a:graphic>
          </wp:inline>
        </w:drawing>
      </w:r>
    </w:p>
    <w:p w:rsidR="00E14914" w:rsidRDefault="00E14914" w:rsidP="00E14914">
      <w:pPr>
        <w:jc w:val="center"/>
        <w:rPr>
          <w:rFonts w:ascii="Arial" w:hAnsi="Arial" w:cs="Arial"/>
          <w:b/>
          <w:color w:val="000000" w:themeColor="text1"/>
          <w:spacing w:val="-3"/>
          <w:sz w:val="24"/>
          <w:szCs w:val="24"/>
          <w:shd w:val="clear" w:color="auto" w:fill="FFFFFF"/>
        </w:rPr>
      </w:pPr>
    </w:p>
    <w:p w:rsidR="00E14914" w:rsidRDefault="00E14914" w:rsidP="00E14914">
      <w:pPr>
        <w:jc w:val="center"/>
        <w:rPr>
          <w:rFonts w:ascii="Arial" w:hAnsi="Arial" w:cs="Arial"/>
          <w:b/>
          <w:color w:val="000000" w:themeColor="text1"/>
          <w:spacing w:val="-3"/>
          <w:sz w:val="24"/>
          <w:szCs w:val="24"/>
          <w:shd w:val="clear" w:color="auto" w:fill="FFFFFF"/>
        </w:rPr>
      </w:pPr>
    </w:p>
    <w:p w:rsidR="00E14914" w:rsidRDefault="00E14914" w:rsidP="00E14914">
      <w:pPr>
        <w:jc w:val="center"/>
        <w:rPr>
          <w:rFonts w:ascii="Arial" w:hAnsi="Arial" w:cs="Arial"/>
          <w:b/>
          <w:color w:val="000000" w:themeColor="text1"/>
          <w:spacing w:val="-3"/>
          <w:sz w:val="24"/>
          <w:szCs w:val="24"/>
          <w:shd w:val="clear" w:color="auto" w:fill="FFFFFF"/>
        </w:rPr>
      </w:pPr>
      <w:r>
        <w:rPr>
          <w:rFonts w:ascii="Arial" w:hAnsi="Arial" w:cs="Arial"/>
          <w:b/>
          <w:color w:val="000000" w:themeColor="text1"/>
          <w:spacing w:val="-3"/>
          <w:sz w:val="24"/>
          <w:szCs w:val="24"/>
          <w:shd w:val="clear" w:color="auto" w:fill="FFFFFF"/>
        </w:rPr>
        <w:t>MODULO</w:t>
      </w:r>
    </w:p>
    <w:p w:rsidR="00E14914" w:rsidRDefault="00582471" w:rsidP="00E14914">
      <w:pPr>
        <w:jc w:val="center"/>
        <w:rPr>
          <w:rFonts w:ascii="Arial" w:hAnsi="Arial" w:cs="Arial"/>
          <w:b/>
          <w:color w:val="000000" w:themeColor="text1"/>
          <w:sz w:val="24"/>
          <w:szCs w:val="24"/>
        </w:rPr>
      </w:pPr>
      <w:r w:rsidRPr="00582471">
        <w:rPr>
          <w:rFonts w:ascii="Arial" w:hAnsi="Arial" w:cs="Arial"/>
          <w:b/>
          <w:color w:val="000000" w:themeColor="text1"/>
          <w:sz w:val="24"/>
          <w:szCs w:val="24"/>
        </w:rPr>
        <w:t>INTRODUCTORIO III</w:t>
      </w:r>
    </w:p>
    <w:p w:rsidR="00582471" w:rsidRDefault="00582471" w:rsidP="00E14914">
      <w:pPr>
        <w:jc w:val="center"/>
        <w:rPr>
          <w:rFonts w:ascii="Arial" w:hAnsi="Arial" w:cs="Arial"/>
          <w:b/>
          <w:color w:val="000000" w:themeColor="text1"/>
          <w:sz w:val="24"/>
          <w:szCs w:val="24"/>
        </w:rPr>
      </w:pPr>
    </w:p>
    <w:p w:rsidR="00582471" w:rsidRDefault="00582471" w:rsidP="00E14914">
      <w:pPr>
        <w:jc w:val="center"/>
        <w:rPr>
          <w:rFonts w:ascii="Arial" w:hAnsi="Arial" w:cs="Arial"/>
          <w:b/>
          <w:color w:val="000000" w:themeColor="text1"/>
          <w:sz w:val="24"/>
          <w:szCs w:val="24"/>
        </w:rPr>
      </w:pPr>
    </w:p>
    <w:p w:rsidR="00E14914" w:rsidRDefault="00E14914" w:rsidP="00E14914">
      <w:pPr>
        <w:jc w:val="center"/>
        <w:rPr>
          <w:rFonts w:ascii="Arial" w:hAnsi="Arial" w:cs="Arial"/>
          <w:b/>
          <w:sz w:val="24"/>
          <w:szCs w:val="24"/>
        </w:rPr>
      </w:pPr>
      <w:r>
        <w:rPr>
          <w:rFonts w:ascii="Arial" w:hAnsi="Arial" w:cs="Arial"/>
          <w:b/>
          <w:sz w:val="24"/>
          <w:szCs w:val="24"/>
        </w:rPr>
        <w:t xml:space="preserve">Unidad </w:t>
      </w:r>
      <w:r w:rsidR="00582471">
        <w:rPr>
          <w:rFonts w:ascii="Arial" w:hAnsi="Arial" w:cs="Arial"/>
          <w:b/>
          <w:sz w:val="24"/>
          <w:szCs w:val="24"/>
        </w:rPr>
        <w:t>3</w:t>
      </w:r>
      <w:r>
        <w:rPr>
          <w:rFonts w:ascii="Arial" w:hAnsi="Arial" w:cs="Arial"/>
          <w:b/>
          <w:sz w:val="24"/>
          <w:szCs w:val="24"/>
        </w:rPr>
        <w:t xml:space="preserve"> Actividad </w:t>
      </w:r>
      <w:r w:rsidR="00582471">
        <w:rPr>
          <w:rFonts w:ascii="Arial" w:hAnsi="Arial" w:cs="Arial"/>
          <w:b/>
          <w:sz w:val="24"/>
          <w:szCs w:val="24"/>
        </w:rPr>
        <w:t>1</w:t>
      </w:r>
      <w:r>
        <w:rPr>
          <w:rFonts w:ascii="Arial" w:hAnsi="Arial" w:cs="Arial"/>
          <w:b/>
          <w:sz w:val="24"/>
          <w:szCs w:val="24"/>
        </w:rPr>
        <w:t xml:space="preserve"> </w:t>
      </w:r>
    </w:p>
    <w:p w:rsidR="00E14914" w:rsidRDefault="00E14914" w:rsidP="00E14914">
      <w:pPr>
        <w:jc w:val="center"/>
        <w:rPr>
          <w:rFonts w:ascii="Arial" w:hAnsi="Arial" w:cs="Arial"/>
          <w:b/>
          <w:sz w:val="24"/>
          <w:szCs w:val="24"/>
        </w:rPr>
      </w:pPr>
      <w:r>
        <w:rPr>
          <w:rFonts w:ascii="Arial" w:hAnsi="Arial" w:cs="Arial"/>
          <w:b/>
          <w:sz w:val="24"/>
          <w:szCs w:val="24"/>
        </w:rPr>
        <w:t xml:space="preserve">Momento </w:t>
      </w:r>
      <w:r w:rsidR="00582471">
        <w:rPr>
          <w:rFonts w:ascii="Arial" w:hAnsi="Arial" w:cs="Arial"/>
          <w:b/>
          <w:sz w:val="24"/>
          <w:szCs w:val="24"/>
        </w:rPr>
        <w:t>Independiente</w:t>
      </w:r>
    </w:p>
    <w:p w:rsidR="00E14914" w:rsidRDefault="00582471" w:rsidP="00E14914">
      <w:pPr>
        <w:jc w:val="center"/>
        <w:rPr>
          <w:rFonts w:ascii="Arial" w:hAnsi="Arial" w:cs="Arial"/>
          <w:b/>
          <w:sz w:val="24"/>
          <w:szCs w:val="24"/>
        </w:rPr>
      </w:pPr>
      <w:r>
        <w:rPr>
          <w:rFonts w:ascii="Arial" w:hAnsi="Arial" w:cs="Arial"/>
          <w:b/>
          <w:sz w:val="24"/>
          <w:szCs w:val="24"/>
        </w:rPr>
        <w:t xml:space="preserve">Elementos </w:t>
      </w:r>
      <w:r w:rsidR="00705676">
        <w:rPr>
          <w:rFonts w:ascii="Arial" w:hAnsi="Arial" w:cs="Arial"/>
          <w:b/>
          <w:sz w:val="24"/>
          <w:szCs w:val="24"/>
        </w:rPr>
        <w:t>misionales</w:t>
      </w:r>
      <w:r>
        <w:rPr>
          <w:rFonts w:ascii="Arial" w:hAnsi="Arial" w:cs="Arial"/>
          <w:b/>
          <w:sz w:val="24"/>
          <w:szCs w:val="24"/>
        </w:rPr>
        <w:t xml:space="preserve"> de la fundación</w:t>
      </w: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r>
        <w:rPr>
          <w:rFonts w:ascii="Arial" w:hAnsi="Arial" w:cs="Arial"/>
          <w:b/>
          <w:sz w:val="24"/>
          <w:szCs w:val="24"/>
        </w:rPr>
        <w:t>Elicio Medina Montero</w:t>
      </w: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r>
        <w:rPr>
          <w:rFonts w:ascii="Arial" w:hAnsi="Arial" w:cs="Arial"/>
          <w:b/>
          <w:color w:val="222222"/>
          <w:sz w:val="24"/>
          <w:szCs w:val="24"/>
        </w:rPr>
        <w:br w:type="textWrapping" w:clear="all"/>
      </w:r>
    </w:p>
    <w:p w:rsidR="00E14914" w:rsidRDefault="00E14914" w:rsidP="00E14914">
      <w:pPr>
        <w:jc w:val="center"/>
        <w:rPr>
          <w:rFonts w:ascii="Arial" w:hAnsi="Arial" w:cs="Arial"/>
          <w:b/>
          <w:sz w:val="24"/>
          <w:szCs w:val="24"/>
        </w:rPr>
      </w:pPr>
      <w:r>
        <w:rPr>
          <w:rFonts w:ascii="Arial" w:hAnsi="Arial" w:cs="Arial"/>
          <w:b/>
          <w:sz w:val="24"/>
          <w:szCs w:val="24"/>
        </w:rPr>
        <w:t xml:space="preserve">PROFESIONAL EN GASTRONOMIA </w:t>
      </w:r>
    </w:p>
    <w:p w:rsidR="00E14914" w:rsidRDefault="00E14914" w:rsidP="00E14914">
      <w:pPr>
        <w:jc w:val="center"/>
        <w:rPr>
          <w:rFonts w:ascii="Arial" w:hAnsi="Arial" w:cs="Arial"/>
          <w:b/>
          <w:sz w:val="24"/>
          <w:szCs w:val="24"/>
        </w:rPr>
      </w:pPr>
    </w:p>
    <w:p w:rsidR="00E14914" w:rsidRDefault="00E14914" w:rsidP="00E14914">
      <w:pPr>
        <w:jc w:val="center"/>
        <w:rPr>
          <w:rFonts w:ascii="Arial" w:hAnsi="Arial" w:cs="Arial"/>
          <w:b/>
          <w:sz w:val="24"/>
          <w:szCs w:val="24"/>
        </w:rPr>
      </w:pPr>
      <w:r>
        <w:rPr>
          <w:rFonts w:ascii="Arial" w:hAnsi="Arial" w:cs="Arial"/>
          <w:b/>
          <w:sz w:val="24"/>
          <w:szCs w:val="24"/>
        </w:rPr>
        <w:t>2018</w:t>
      </w:r>
    </w:p>
    <w:p w:rsidR="00E14914" w:rsidRDefault="00E14914" w:rsidP="00E14914"/>
    <w:p w:rsidR="00582471" w:rsidRPr="00110E53" w:rsidRDefault="00582471" w:rsidP="00582471">
      <w:pPr>
        <w:shd w:val="clear" w:color="auto" w:fill="FFFFFF"/>
        <w:spacing w:after="0" w:line="240" w:lineRule="auto"/>
        <w:jc w:val="center"/>
        <w:rPr>
          <w:rFonts w:ascii="Arial" w:eastAsia="Times New Roman" w:hAnsi="Arial" w:cs="Arial"/>
          <w:b/>
          <w:bCs/>
          <w:spacing w:val="-3"/>
          <w:sz w:val="24"/>
          <w:szCs w:val="24"/>
          <w:u w:val="single"/>
          <w:lang w:eastAsia="es-CO"/>
        </w:rPr>
      </w:pPr>
      <w:r w:rsidRPr="00110E53">
        <w:rPr>
          <w:rFonts w:ascii="Arial" w:eastAsia="Times New Roman" w:hAnsi="Arial" w:cs="Arial"/>
          <w:b/>
          <w:bCs/>
          <w:spacing w:val="-3"/>
          <w:sz w:val="24"/>
          <w:szCs w:val="24"/>
          <w:u w:val="single"/>
          <w:lang w:eastAsia="es-CO"/>
        </w:rPr>
        <w:lastRenderedPageBreak/>
        <w:t>ACTIVIDAD PARA DESARROLLAR</w:t>
      </w:r>
    </w:p>
    <w:p w:rsidR="00582471" w:rsidRPr="00582471" w:rsidRDefault="00582471" w:rsidP="00582471">
      <w:pPr>
        <w:shd w:val="clear" w:color="auto" w:fill="FFFFFF"/>
        <w:spacing w:after="0" w:line="240" w:lineRule="auto"/>
        <w:jc w:val="center"/>
        <w:rPr>
          <w:rFonts w:ascii="Arial" w:eastAsia="Times New Roman" w:hAnsi="Arial" w:cs="Arial"/>
          <w:spacing w:val="-3"/>
          <w:sz w:val="24"/>
          <w:szCs w:val="24"/>
          <w:lang w:eastAsia="es-CO"/>
        </w:rPr>
      </w:pPr>
    </w:p>
    <w:p w:rsidR="00582471" w:rsidRPr="00110E53" w:rsidRDefault="00582471" w:rsidP="00582471">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Identifica características de la Fundación San Mateo y cuál es su trayectoria</w:t>
      </w:r>
      <w:r w:rsidR="00E753A7">
        <w:rPr>
          <w:rFonts w:ascii="Arial" w:eastAsia="Times New Roman" w:hAnsi="Arial" w:cs="Arial"/>
          <w:spacing w:val="-3"/>
          <w:sz w:val="24"/>
          <w:szCs w:val="24"/>
          <w:lang w:eastAsia="es-CO"/>
        </w:rPr>
        <w:t>.</w:t>
      </w:r>
    </w:p>
    <w:p w:rsidR="00582471" w:rsidRPr="00110E53" w:rsidRDefault="00582471" w:rsidP="00582471">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Determina la misión y visión institucional</w:t>
      </w:r>
      <w:r w:rsidR="00E753A7">
        <w:rPr>
          <w:rFonts w:ascii="Arial" w:eastAsia="Times New Roman" w:hAnsi="Arial" w:cs="Arial"/>
          <w:spacing w:val="-3"/>
          <w:sz w:val="24"/>
          <w:szCs w:val="24"/>
          <w:lang w:eastAsia="es-CO"/>
        </w:rPr>
        <w:t>.</w:t>
      </w:r>
    </w:p>
    <w:p w:rsidR="00582471" w:rsidRPr="00110E53" w:rsidRDefault="00582471" w:rsidP="00582471">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Conoce el modelo de formación de la institución</w:t>
      </w:r>
      <w:r w:rsidR="00E753A7">
        <w:rPr>
          <w:rFonts w:ascii="Arial" w:eastAsia="Times New Roman" w:hAnsi="Arial" w:cs="Arial"/>
          <w:spacing w:val="-3"/>
          <w:sz w:val="24"/>
          <w:szCs w:val="24"/>
          <w:lang w:eastAsia="es-CO"/>
        </w:rPr>
        <w:t>.</w:t>
      </w:r>
    </w:p>
    <w:p w:rsidR="00582471" w:rsidRPr="00110E53" w:rsidRDefault="00582471" w:rsidP="00582471">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Reconoce su Plan de estudios comprometiéndose con su proceso de formación</w:t>
      </w:r>
      <w:r w:rsidR="00E753A7">
        <w:rPr>
          <w:rFonts w:ascii="Arial" w:eastAsia="Times New Roman" w:hAnsi="Arial" w:cs="Arial"/>
          <w:spacing w:val="-3"/>
          <w:sz w:val="24"/>
          <w:szCs w:val="24"/>
          <w:lang w:eastAsia="es-CO"/>
        </w:rPr>
        <w:t>.</w:t>
      </w:r>
    </w:p>
    <w:p w:rsidR="00582471" w:rsidRPr="00110E53" w:rsidRDefault="00582471" w:rsidP="00582471">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 xml:space="preserve">Elabora una línea del tiempo de la Fundación San Mateo. </w:t>
      </w:r>
    </w:p>
    <w:p w:rsidR="00582471" w:rsidRPr="00E753A7" w:rsidRDefault="00582471" w:rsidP="00E753A7">
      <w:pPr>
        <w:pStyle w:val="Prrafodelista"/>
        <w:numPr>
          <w:ilvl w:val="0"/>
          <w:numId w:val="5"/>
        </w:numPr>
        <w:shd w:val="clear" w:color="auto" w:fill="FFFFFF"/>
        <w:spacing w:after="0" w:line="240" w:lineRule="auto"/>
        <w:jc w:val="both"/>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Elabora un documento que incluya los comprom</w:t>
      </w:r>
      <w:r w:rsidR="00E753A7">
        <w:rPr>
          <w:rFonts w:ascii="Arial" w:eastAsia="Times New Roman" w:hAnsi="Arial" w:cs="Arial"/>
          <w:spacing w:val="-3"/>
          <w:sz w:val="24"/>
          <w:szCs w:val="24"/>
          <w:lang w:eastAsia="es-CO"/>
        </w:rPr>
        <w:t>isos a cumplir para tener éxito e</w:t>
      </w:r>
      <w:r w:rsidRPr="00E753A7">
        <w:rPr>
          <w:rFonts w:ascii="Arial" w:eastAsia="Times New Roman" w:hAnsi="Arial" w:cs="Arial"/>
          <w:spacing w:val="-3"/>
          <w:sz w:val="24"/>
          <w:szCs w:val="24"/>
          <w:lang w:eastAsia="es-CO"/>
        </w:rPr>
        <w:t xml:space="preserve">n el proyecto de formación como estudiante virtual y miembro de la comunidad </w:t>
      </w:r>
      <w:proofErr w:type="spellStart"/>
      <w:r w:rsidRPr="00E753A7">
        <w:rPr>
          <w:rFonts w:ascii="Arial" w:eastAsia="Times New Roman" w:hAnsi="Arial" w:cs="Arial"/>
          <w:spacing w:val="-3"/>
          <w:sz w:val="24"/>
          <w:szCs w:val="24"/>
          <w:lang w:eastAsia="es-CO"/>
        </w:rPr>
        <w:t>Mateista</w:t>
      </w:r>
      <w:proofErr w:type="spellEnd"/>
      <w:r w:rsidRPr="00E753A7">
        <w:rPr>
          <w:rFonts w:ascii="Arial" w:eastAsia="Times New Roman" w:hAnsi="Arial" w:cs="Arial"/>
          <w:spacing w:val="-3"/>
          <w:sz w:val="24"/>
          <w:szCs w:val="24"/>
          <w:lang w:eastAsia="es-CO"/>
        </w:rPr>
        <w:t>.</w:t>
      </w:r>
    </w:p>
    <w:p w:rsidR="00582471" w:rsidRPr="00110E53" w:rsidRDefault="00582471" w:rsidP="00582471">
      <w:pPr>
        <w:shd w:val="clear" w:color="auto" w:fill="FFFFFF"/>
        <w:spacing w:after="0" w:line="240" w:lineRule="auto"/>
        <w:jc w:val="center"/>
        <w:rPr>
          <w:rFonts w:ascii="Arial" w:eastAsia="Times New Roman" w:hAnsi="Arial" w:cs="Arial"/>
          <w:spacing w:val="-3"/>
          <w:sz w:val="24"/>
          <w:szCs w:val="24"/>
          <w:lang w:eastAsia="es-CO"/>
        </w:rPr>
      </w:pPr>
      <w:r w:rsidRPr="00110E53">
        <w:rPr>
          <w:rFonts w:ascii="Arial" w:eastAsia="Times New Roman" w:hAnsi="Arial" w:cs="Arial"/>
          <w:spacing w:val="-3"/>
          <w:sz w:val="24"/>
          <w:szCs w:val="24"/>
          <w:lang w:eastAsia="es-CO"/>
        </w:rPr>
        <w:t xml:space="preserve"> </w:t>
      </w:r>
    </w:p>
    <w:p w:rsidR="00582471" w:rsidRPr="00110E53" w:rsidRDefault="00582471" w:rsidP="00582471">
      <w:pPr>
        <w:shd w:val="clear" w:color="auto" w:fill="FFFFFF"/>
        <w:spacing w:after="0" w:line="240" w:lineRule="auto"/>
        <w:jc w:val="center"/>
        <w:rPr>
          <w:rFonts w:ascii="Arial" w:eastAsia="Times New Roman" w:hAnsi="Arial" w:cs="Arial"/>
          <w:b/>
          <w:spacing w:val="-3"/>
          <w:sz w:val="24"/>
          <w:szCs w:val="24"/>
          <w:u w:val="single"/>
          <w:lang w:eastAsia="es-CO"/>
        </w:rPr>
      </w:pPr>
      <w:r w:rsidRPr="00110E53">
        <w:rPr>
          <w:rFonts w:ascii="Arial" w:eastAsia="Times New Roman" w:hAnsi="Arial" w:cs="Arial"/>
          <w:b/>
          <w:spacing w:val="-3"/>
          <w:sz w:val="24"/>
          <w:szCs w:val="24"/>
          <w:u w:val="single"/>
          <w:lang w:eastAsia="es-CO"/>
        </w:rPr>
        <w:t>DESARROLLO</w:t>
      </w:r>
    </w:p>
    <w:p w:rsidR="00582471" w:rsidRPr="00582471" w:rsidRDefault="00582471" w:rsidP="00110E53">
      <w:pPr>
        <w:shd w:val="clear" w:color="auto" w:fill="FFFFFF"/>
        <w:spacing w:before="100" w:beforeAutospacing="1" w:after="100" w:afterAutospacing="1" w:line="240" w:lineRule="auto"/>
        <w:jc w:val="both"/>
        <w:rPr>
          <w:rFonts w:ascii="Arial" w:eastAsia="Times New Roman" w:hAnsi="Arial" w:cs="Arial"/>
          <w:color w:val="323232"/>
          <w:sz w:val="24"/>
          <w:szCs w:val="24"/>
          <w:lang w:eastAsia="es-CO"/>
        </w:rPr>
      </w:pPr>
      <w:r w:rsidRPr="00582471">
        <w:rPr>
          <w:rFonts w:ascii="Arial" w:eastAsia="Times New Roman" w:hAnsi="Arial" w:cs="Arial"/>
          <w:color w:val="323232"/>
          <w:sz w:val="24"/>
          <w:szCs w:val="24"/>
          <w:lang w:eastAsia="es-CO"/>
        </w:rPr>
        <w:t>La Fundación Universitaria San Mateo es una institución de educación superior de carácter privado, reconocida mediante la personería Jurídica N° 14135 de octubre 16 de 1987 expedida por el Ministerio de Educación Nacional.</w:t>
      </w:r>
    </w:p>
    <w:p w:rsidR="00582471" w:rsidRPr="00582471" w:rsidRDefault="00582471" w:rsidP="00110E53">
      <w:pPr>
        <w:shd w:val="clear" w:color="auto" w:fill="FFFFFF"/>
        <w:spacing w:before="100" w:beforeAutospacing="1" w:after="100" w:afterAutospacing="1" w:line="240" w:lineRule="auto"/>
        <w:jc w:val="both"/>
        <w:rPr>
          <w:rFonts w:ascii="Arial" w:eastAsia="Times New Roman" w:hAnsi="Arial" w:cs="Arial"/>
          <w:color w:val="323232"/>
          <w:sz w:val="24"/>
          <w:szCs w:val="24"/>
          <w:lang w:eastAsia="es-CO"/>
        </w:rPr>
      </w:pPr>
      <w:r w:rsidRPr="00582471">
        <w:rPr>
          <w:rFonts w:ascii="Arial" w:eastAsia="Times New Roman" w:hAnsi="Arial" w:cs="Arial"/>
          <w:color w:val="323232"/>
          <w:sz w:val="24"/>
          <w:szCs w:val="24"/>
          <w:lang w:eastAsia="es-CO"/>
        </w:rPr>
        <w:t>La labor académica de la SAN MATEO está orientada en la formación integral en el nivel Técnico Profesional, habiendo obtenido la Redefinición Institucional por parte del Ministerio de Educación Nacional, con la resolución N° 5060 de junio 24 de 2010, para poder ofrecer programas por ciclos propedéuticos.</w:t>
      </w:r>
    </w:p>
    <w:p w:rsidR="00582471" w:rsidRPr="00582471" w:rsidRDefault="00582471" w:rsidP="00110E53">
      <w:pPr>
        <w:shd w:val="clear" w:color="auto" w:fill="FFFFFF"/>
        <w:spacing w:before="100" w:beforeAutospacing="1" w:after="100" w:afterAutospacing="1" w:line="240" w:lineRule="auto"/>
        <w:jc w:val="both"/>
        <w:rPr>
          <w:rFonts w:ascii="Arial" w:eastAsia="Times New Roman" w:hAnsi="Arial" w:cs="Arial"/>
          <w:color w:val="323232"/>
          <w:sz w:val="24"/>
          <w:szCs w:val="24"/>
          <w:lang w:eastAsia="es-CO"/>
        </w:rPr>
      </w:pPr>
      <w:r w:rsidRPr="00582471">
        <w:rPr>
          <w:rFonts w:ascii="Arial" w:eastAsia="Times New Roman" w:hAnsi="Arial" w:cs="Arial"/>
          <w:color w:val="323232"/>
          <w:sz w:val="24"/>
          <w:szCs w:val="24"/>
          <w:lang w:eastAsia="es-CO"/>
        </w:rPr>
        <w:t>El 26 de septiembre de 2017 el Ministerio de Educación Nacional aprobó la reforma estatutaria conducente al cambio de carácter académico de Institución Técnica profesional Redefinida a Institución universitaria mediante resolución N° 19566.</w:t>
      </w:r>
    </w:p>
    <w:p w:rsidR="00110E53" w:rsidRDefault="00582471" w:rsidP="00110E53">
      <w:pPr>
        <w:spacing w:after="0" w:line="240" w:lineRule="auto"/>
        <w:jc w:val="both"/>
        <w:rPr>
          <w:rFonts w:ascii="Arial" w:eastAsia="Times New Roman" w:hAnsi="Arial" w:cs="Arial"/>
          <w:color w:val="323232"/>
          <w:sz w:val="24"/>
          <w:szCs w:val="24"/>
          <w:lang w:eastAsia="es-CO"/>
        </w:rPr>
      </w:pPr>
      <w:r w:rsidRPr="00582471">
        <w:rPr>
          <w:rFonts w:ascii="Arial" w:eastAsia="Times New Roman" w:hAnsi="Arial" w:cs="Arial"/>
          <w:b/>
          <w:color w:val="323232"/>
          <w:sz w:val="24"/>
          <w:szCs w:val="24"/>
          <w:u w:val="single"/>
          <w:shd w:val="clear" w:color="auto" w:fill="FFFFFF"/>
          <w:lang w:eastAsia="es-CO"/>
        </w:rPr>
        <w:t>Misión</w:t>
      </w:r>
      <w:r w:rsidRPr="00582471">
        <w:rPr>
          <w:rFonts w:ascii="Arial" w:eastAsia="Times New Roman" w:hAnsi="Arial" w:cs="Arial"/>
          <w:color w:val="323232"/>
          <w:sz w:val="24"/>
          <w:szCs w:val="24"/>
          <w:lang w:eastAsia="es-CO"/>
        </w:rPr>
        <w:br/>
      </w:r>
      <w:r w:rsidRPr="00582471">
        <w:rPr>
          <w:rFonts w:ascii="Arial" w:eastAsia="Times New Roman" w:hAnsi="Arial" w:cs="Arial"/>
          <w:color w:val="323232"/>
          <w:sz w:val="24"/>
          <w:szCs w:val="24"/>
          <w:shd w:val="clear" w:color="auto" w:fill="FFFFFF"/>
          <w:lang w:eastAsia="es-CO"/>
        </w:rPr>
        <w:t>Somos una Institución de Educación Superior que con su servicio educativo y compromiso social contribuye con la formación integral de la persona; a través de su modelo educativo y en articulación con el sector productivo promueve la intervención activa del estudiante y del egresado en el desarrollo económico, social y cultural de su entorno. </w:t>
      </w:r>
      <w:r w:rsidRPr="00582471">
        <w:rPr>
          <w:rFonts w:ascii="Arial" w:eastAsia="Times New Roman" w:hAnsi="Arial" w:cs="Arial"/>
          <w:color w:val="323232"/>
          <w:sz w:val="24"/>
          <w:szCs w:val="24"/>
          <w:lang w:eastAsia="es-CO"/>
        </w:rPr>
        <w:br/>
      </w:r>
    </w:p>
    <w:p w:rsidR="00582471" w:rsidRPr="00582471" w:rsidRDefault="00582471" w:rsidP="00110E53">
      <w:pPr>
        <w:spacing w:after="0" w:line="240" w:lineRule="auto"/>
        <w:jc w:val="both"/>
        <w:rPr>
          <w:rFonts w:ascii="Arial" w:eastAsia="Times New Roman" w:hAnsi="Arial" w:cs="Arial"/>
          <w:b/>
          <w:color w:val="323232"/>
          <w:sz w:val="24"/>
          <w:szCs w:val="24"/>
          <w:u w:val="single"/>
          <w:lang w:eastAsia="es-CO"/>
        </w:rPr>
      </w:pPr>
      <w:r w:rsidRPr="00582471">
        <w:rPr>
          <w:rFonts w:ascii="Arial" w:eastAsia="Times New Roman" w:hAnsi="Arial" w:cs="Arial"/>
          <w:b/>
          <w:color w:val="323232"/>
          <w:sz w:val="24"/>
          <w:szCs w:val="24"/>
          <w:u w:val="single"/>
          <w:lang w:eastAsia="es-CO"/>
        </w:rPr>
        <w:t>Visión</w:t>
      </w:r>
    </w:p>
    <w:p w:rsidR="00582471" w:rsidRPr="00582471" w:rsidRDefault="00582471" w:rsidP="00110E53">
      <w:pPr>
        <w:spacing w:after="0" w:line="240" w:lineRule="auto"/>
        <w:jc w:val="both"/>
        <w:rPr>
          <w:rFonts w:ascii="Arial" w:eastAsia="Times New Roman" w:hAnsi="Arial" w:cs="Arial"/>
          <w:sz w:val="24"/>
          <w:szCs w:val="24"/>
          <w:lang w:eastAsia="es-CO"/>
        </w:rPr>
      </w:pPr>
      <w:r w:rsidRPr="00582471">
        <w:rPr>
          <w:rFonts w:ascii="Arial" w:eastAsia="Times New Roman" w:hAnsi="Arial" w:cs="Arial"/>
          <w:color w:val="323232"/>
          <w:sz w:val="24"/>
          <w:szCs w:val="24"/>
          <w:shd w:val="clear" w:color="auto" w:fill="FFFFFF"/>
          <w:lang w:eastAsia="es-CO"/>
        </w:rPr>
        <w:t>En el año 2021 la Fundación Universitaria San Mateo será una institución de educación superior reconocida a nivel nacional y con proyección internacional, por:</w:t>
      </w:r>
    </w:p>
    <w:p w:rsidR="00582471" w:rsidRDefault="00582471" w:rsidP="00110E53">
      <w:pPr>
        <w:shd w:val="clear" w:color="auto" w:fill="FFFFFF"/>
        <w:spacing w:before="100" w:beforeAutospacing="1" w:after="100" w:afterAutospacing="1" w:line="240" w:lineRule="auto"/>
        <w:jc w:val="both"/>
        <w:rPr>
          <w:rFonts w:ascii="Arial" w:eastAsia="Times New Roman" w:hAnsi="Arial" w:cs="Arial"/>
          <w:color w:val="323232"/>
          <w:sz w:val="24"/>
          <w:szCs w:val="24"/>
          <w:lang w:eastAsia="es-CO"/>
        </w:rPr>
      </w:pPr>
      <w:r w:rsidRPr="00582471">
        <w:rPr>
          <w:rFonts w:ascii="Arial" w:eastAsia="Times New Roman" w:hAnsi="Arial" w:cs="Arial"/>
          <w:color w:val="323232"/>
          <w:sz w:val="24"/>
          <w:szCs w:val="24"/>
          <w:lang w:eastAsia="es-CO"/>
        </w:rPr>
        <w:t>-Contar con un modelo educativo que garantice programas de formación pertinentes y acreditados en alta calidad.</w:t>
      </w:r>
      <w:r w:rsidRPr="00582471">
        <w:rPr>
          <w:rFonts w:ascii="Arial" w:eastAsia="Times New Roman" w:hAnsi="Arial" w:cs="Arial"/>
          <w:color w:val="323232"/>
          <w:sz w:val="24"/>
          <w:szCs w:val="24"/>
          <w:lang w:eastAsia="es-CO"/>
        </w:rPr>
        <w:br/>
        <w:t>-Reafirmar el compromiso social con inclusión.</w:t>
      </w:r>
      <w:r w:rsidRPr="00582471">
        <w:rPr>
          <w:rFonts w:ascii="Arial" w:eastAsia="Times New Roman" w:hAnsi="Arial" w:cs="Arial"/>
          <w:color w:val="323232"/>
          <w:sz w:val="24"/>
          <w:szCs w:val="24"/>
          <w:lang w:eastAsia="es-CO"/>
        </w:rPr>
        <w:br/>
        <w:t>-Aportar al desarrollo económico, social y cultural del entorno de la comunidad educativa; y a la eficiencia y sostenibilidad institucional mediante la innovación y desarrollo tecnológico.</w:t>
      </w:r>
    </w:p>
    <w:p w:rsidR="00E753A7" w:rsidRPr="00582471" w:rsidRDefault="00E753A7" w:rsidP="00110E53">
      <w:pPr>
        <w:shd w:val="clear" w:color="auto" w:fill="FFFFFF"/>
        <w:spacing w:before="100" w:beforeAutospacing="1" w:after="100" w:afterAutospacing="1" w:line="240" w:lineRule="auto"/>
        <w:jc w:val="both"/>
        <w:rPr>
          <w:rFonts w:ascii="Arial" w:eastAsia="Times New Roman" w:hAnsi="Arial" w:cs="Arial"/>
          <w:color w:val="323232"/>
          <w:sz w:val="24"/>
          <w:szCs w:val="24"/>
          <w:lang w:eastAsia="es-CO"/>
        </w:rPr>
      </w:pPr>
    </w:p>
    <w:p w:rsidR="00705676" w:rsidRP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r w:rsidRPr="008828E6">
        <w:rPr>
          <w:rFonts w:ascii="Arial" w:eastAsia="Times New Roman" w:hAnsi="Arial" w:cs="Arial"/>
          <w:color w:val="323232"/>
          <w:sz w:val="24"/>
          <w:szCs w:val="24"/>
          <w:lang w:eastAsia="es-CO"/>
        </w:rPr>
        <w:lastRenderedPageBreak/>
        <w:t>El modelo de formacion de la fundacion para la modalidad virtual se basa en la utilizacion e implementacion de las tecnologias de la informacion y la comunicación TICS en los programas de enseñanza con el fin de fortalecerlos.</w:t>
      </w:r>
    </w:p>
    <w:p w:rsidR="008828E6" w:rsidRP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p>
    <w:p w:rsidR="008828E6" w:rsidRP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r w:rsidRPr="008828E6">
        <w:rPr>
          <w:rFonts w:ascii="Arial" w:eastAsia="Times New Roman" w:hAnsi="Arial" w:cs="Arial"/>
          <w:color w:val="323232"/>
          <w:sz w:val="24"/>
          <w:szCs w:val="24"/>
          <w:lang w:eastAsia="es-CO"/>
        </w:rPr>
        <w:t>En la modalidad a distancia el aprendizaje se da mediante la utilizacion de los canales electronicos, el chat, el blogs, etre otros.</w:t>
      </w:r>
    </w:p>
    <w:p w:rsidR="008828E6" w:rsidRP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p>
    <w:p w:rsid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r w:rsidRPr="008828E6">
        <w:rPr>
          <w:rFonts w:ascii="Arial" w:eastAsia="Times New Roman" w:hAnsi="Arial" w:cs="Arial"/>
          <w:color w:val="323232"/>
          <w:sz w:val="24"/>
          <w:szCs w:val="24"/>
          <w:lang w:eastAsia="es-CO"/>
        </w:rPr>
        <w:t>Diferenciandose de la modalidad presencial por la forma en que interatuan docente y estudiante</w:t>
      </w:r>
      <w:r>
        <w:rPr>
          <w:rFonts w:ascii="Arial" w:eastAsia="Times New Roman" w:hAnsi="Arial" w:cs="Arial"/>
          <w:color w:val="323232"/>
          <w:sz w:val="24"/>
          <w:szCs w:val="24"/>
          <w:lang w:eastAsia="es-CO"/>
        </w:rPr>
        <w:t>, porque la medicion de</w:t>
      </w:r>
      <w:r w:rsidRPr="008828E6">
        <w:rPr>
          <w:rFonts w:ascii="Arial" w:eastAsia="Times New Roman" w:hAnsi="Arial" w:cs="Arial"/>
          <w:color w:val="323232"/>
          <w:sz w:val="24"/>
          <w:szCs w:val="24"/>
          <w:lang w:eastAsia="es-CO"/>
        </w:rPr>
        <w:t>l aprendizaje se desarrolla en esenarios diferentes, este modelo aplica una pespectiva tanto de tipo construtiva, colaboractiva y centradas en el estudio.</w:t>
      </w:r>
    </w:p>
    <w:p w:rsidR="008828E6" w:rsidRDefault="008828E6" w:rsidP="00705676">
      <w:pPr>
        <w:shd w:val="clear" w:color="auto" w:fill="FFFFFF"/>
        <w:spacing w:after="0" w:line="240" w:lineRule="auto"/>
        <w:jc w:val="both"/>
        <w:rPr>
          <w:rFonts w:ascii="Arial" w:eastAsia="Times New Roman" w:hAnsi="Arial" w:cs="Arial"/>
          <w:color w:val="323232"/>
          <w:sz w:val="24"/>
          <w:szCs w:val="24"/>
          <w:lang w:eastAsia="es-CO"/>
        </w:rPr>
      </w:pPr>
    </w:p>
    <w:p w:rsidR="008828E6" w:rsidRPr="008828E6" w:rsidRDefault="008828E6" w:rsidP="008828E6">
      <w:pPr>
        <w:shd w:val="clear" w:color="auto" w:fill="FFFFFF"/>
        <w:spacing w:after="0" w:line="240" w:lineRule="auto"/>
        <w:jc w:val="center"/>
        <w:rPr>
          <w:rFonts w:ascii="Arial" w:eastAsia="Times New Roman" w:hAnsi="Arial" w:cs="Arial"/>
          <w:color w:val="323232"/>
          <w:sz w:val="24"/>
          <w:szCs w:val="24"/>
          <w:lang w:eastAsia="es-CO"/>
        </w:rPr>
      </w:pPr>
      <w:r>
        <w:rPr>
          <w:noProof/>
          <w:lang w:eastAsia="es-CO"/>
        </w:rPr>
        <w:drawing>
          <wp:inline distT="0" distB="0" distL="0" distR="0" wp14:anchorId="578A3472" wp14:editId="6C0AD07A">
            <wp:extent cx="5908281" cy="4379634"/>
            <wp:effectExtent l="78422" t="73978" r="133033" b="133032"/>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405" t="6288" r="6706" b="4124"/>
                    <a:stretch/>
                  </pic:blipFill>
                  <pic:spPr bwMode="auto">
                    <a:xfrm rot="16200000">
                      <a:off x="0" y="0"/>
                      <a:ext cx="5910287" cy="4381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82471" w:rsidRDefault="00FE2245" w:rsidP="00FE2245">
      <w:pPr>
        <w:shd w:val="clear" w:color="auto" w:fill="FFFFFF"/>
        <w:spacing w:after="0" w:line="240" w:lineRule="auto"/>
        <w:jc w:val="center"/>
        <w:rPr>
          <w:rFonts w:ascii="Arial" w:eastAsia="Times New Roman" w:hAnsi="Arial" w:cs="Arial"/>
          <w:spacing w:val="-3"/>
          <w:sz w:val="21"/>
          <w:szCs w:val="21"/>
          <w:lang w:eastAsia="es-CO"/>
        </w:rPr>
      </w:pPr>
      <w:r>
        <w:rPr>
          <w:noProof/>
          <w:lang w:eastAsia="es-CO"/>
        </w:rPr>
        <w:lastRenderedPageBreak/>
        <w:drawing>
          <wp:inline distT="0" distB="0" distL="0" distR="0" wp14:anchorId="0F2A27AA" wp14:editId="329E5EC6">
            <wp:extent cx="8562975" cy="4122374"/>
            <wp:effectExtent l="0" t="8255" r="127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21" t="17220" r="36734" b="39844"/>
                    <a:stretch/>
                  </pic:blipFill>
                  <pic:spPr bwMode="auto">
                    <a:xfrm rot="16200000">
                      <a:off x="0" y="0"/>
                      <a:ext cx="8596351" cy="4138442"/>
                    </a:xfrm>
                    <a:prstGeom prst="rect">
                      <a:avLst/>
                    </a:prstGeom>
                    <a:ln>
                      <a:noFill/>
                    </a:ln>
                    <a:extLst>
                      <a:ext uri="{53640926-AAD7-44D8-BBD7-CCE9431645EC}">
                        <a14:shadowObscured xmlns:a14="http://schemas.microsoft.com/office/drawing/2010/main"/>
                      </a:ext>
                    </a:extLst>
                  </pic:spPr>
                </pic:pic>
              </a:graphicData>
            </a:graphic>
          </wp:inline>
        </w:drawing>
      </w:r>
    </w:p>
    <w:p w:rsidR="00FE2245" w:rsidRDefault="00380D47" w:rsidP="00FE2245">
      <w:pPr>
        <w:shd w:val="clear" w:color="auto" w:fill="FFFFFF"/>
        <w:spacing w:after="0" w:line="240" w:lineRule="auto"/>
        <w:rPr>
          <w:rFonts w:ascii="Arial" w:eastAsia="Times New Roman" w:hAnsi="Arial" w:cs="Arial"/>
          <w:spacing w:val="-3"/>
          <w:sz w:val="21"/>
          <w:szCs w:val="21"/>
          <w:lang w:eastAsia="es-CO"/>
        </w:rPr>
      </w:pPr>
      <w:r>
        <w:rPr>
          <w:rFonts w:ascii="Arial" w:eastAsia="Times New Roman" w:hAnsi="Arial" w:cs="Arial"/>
          <w:spacing w:val="-3"/>
          <w:sz w:val="21"/>
          <w:szCs w:val="21"/>
          <w:lang w:eastAsia="es-CO"/>
        </w:rPr>
        <w:lastRenderedPageBreak/>
        <w:t xml:space="preserve">Como estudiante el programa </w:t>
      </w:r>
      <w:r w:rsidRPr="00380D47">
        <w:rPr>
          <w:rFonts w:ascii="Arial" w:eastAsia="Times New Roman" w:hAnsi="Arial" w:cs="Arial"/>
          <w:b/>
          <w:spacing w:val="-3"/>
          <w:sz w:val="21"/>
          <w:szCs w:val="21"/>
          <w:lang w:eastAsia="es-CO"/>
        </w:rPr>
        <w:t>PROFESIONAL EN GASTRONOMÍA</w:t>
      </w:r>
      <w:r>
        <w:rPr>
          <w:rFonts w:ascii="Arial" w:eastAsia="Times New Roman" w:hAnsi="Arial" w:cs="Arial"/>
          <w:spacing w:val="-3"/>
          <w:sz w:val="21"/>
          <w:szCs w:val="21"/>
          <w:lang w:eastAsia="es-CO"/>
        </w:rPr>
        <w:t xml:space="preserve"> en modalidad virtual me comprometo a:</w:t>
      </w:r>
    </w:p>
    <w:p w:rsidR="00380D47" w:rsidRDefault="00380D47" w:rsidP="00FE2245">
      <w:pPr>
        <w:shd w:val="clear" w:color="auto" w:fill="FFFFFF"/>
        <w:spacing w:after="0" w:line="240" w:lineRule="auto"/>
        <w:rPr>
          <w:rFonts w:ascii="Arial" w:eastAsia="Times New Roman" w:hAnsi="Arial" w:cs="Arial"/>
          <w:spacing w:val="-3"/>
          <w:sz w:val="21"/>
          <w:szCs w:val="21"/>
          <w:lang w:eastAsia="es-CO"/>
        </w:rPr>
      </w:pPr>
    </w:p>
    <w:p w:rsidR="00380D47" w:rsidRDefault="00380D47" w:rsidP="00380D47">
      <w:pPr>
        <w:pStyle w:val="Prrafodelista"/>
        <w:numPr>
          <w:ilvl w:val="0"/>
          <w:numId w:val="6"/>
        </w:numPr>
        <w:shd w:val="clear" w:color="auto" w:fill="FFFFFF"/>
        <w:spacing w:after="0" w:line="240" w:lineRule="auto"/>
        <w:rPr>
          <w:rFonts w:ascii="Arial" w:eastAsia="Times New Roman" w:hAnsi="Arial" w:cs="Arial"/>
          <w:spacing w:val="-3"/>
          <w:sz w:val="21"/>
          <w:szCs w:val="21"/>
          <w:lang w:eastAsia="es-CO"/>
        </w:rPr>
      </w:pPr>
      <w:r>
        <w:rPr>
          <w:rFonts w:ascii="Arial" w:eastAsia="Times New Roman" w:hAnsi="Arial" w:cs="Arial"/>
          <w:spacing w:val="-3"/>
          <w:sz w:val="21"/>
          <w:szCs w:val="21"/>
          <w:lang w:eastAsia="es-CO"/>
        </w:rPr>
        <w:t>Cumplir con el desarrollo</w:t>
      </w:r>
      <w:r w:rsidR="001C2970">
        <w:rPr>
          <w:rFonts w:ascii="Arial" w:eastAsia="Times New Roman" w:hAnsi="Arial" w:cs="Arial"/>
          <w:spacing w:val="-3"/>
          <w:sz w:val="21"/>
          <w:szCs w:val="21"/>
          <w:lang w:eastAsia="es-CO"/>
        </w:rPr>
        <w:t xml:space="preserve"> de la </w:t>
      </w:r>
      <w:r w:rsidRPr="00380D47">
        <w:rPr>
          <w:rFonts w:ascii="Arial" w:eastAsia="Times New Roman" w:hAnsi="Arial" w:cs="Arial"/>
          <w:spacing w:val="-3"/>
          <w:sz w:val="21"/>
          <w:szCs w:val="21"/>
          <w:lang w:eastAsia="es-CO"/>
        </w:rPr>
        <w:t xml:space="preserve"> totalidad de mis actividades.</w:t>
      </w:r>
    </w:p>
    <w:p w:rsidR="00380D47" w:rsidRDefault="00380D47" w:rsidP="00380D47">
      <w:pPr>
        <w:pStyle w:val="Prrafodelista"/>
        <w:numPr>
          <w:ilvl w:val="0"/>
          <w:numId w:val="6"/>
        </w:numPr>
        <w:shd w:val="clear" w:color="auto" w:fill="FFFFFF"/>
        <w:spacing w:after="0" w:line="240" w:lineRule="auto"/>
        <w:rPr>
          <w:rFonts w:ascii="Arial" w:eastAsia="Times New Roman" w:hAnsi="Arial" w:cs="Arial"/>
          <w:spacing w:val="-3"/>
          <w:sz w:val="21"/>
          <w:szCs w:val="21"/>
          <w:lang w:eastAsia="es-CO"/>
        </w:rPr>
      </w:pPr>
      <w:r>
        <w:rPr>
          <w:rFonts w:ascii="Arial" w:eastAsia="Times New Roman" w:hAnsi="Arial" w:cs="Arial"/>
          <w:spacing w:val="-3"/>
          <w:sz w:val="21"/>
          <w:szCs w:val="21"/>
          <w:lang w:eastAsia="es-CO"/>
        </w:rPr>
        <w:t>Dedicar el tiempo indicado al desarrollo del programa.</w:t>
      </w:r>
    </w:p>
    <w:p w:rsidR="00380D47" w:rsidRDefault="001C2970" w:rsidP="00380D47">
      <w:pPr>
        <w:pStyle w:val="Prrafodelista"/>
        <w:numPr>
          <w:ilvl w:val="0"/>
          <w:numId w:val="6"/>
        </w:numPr>
        <w:shd w:val="clear" w:color="auto" w:fill="FFFFFF"/>
        <w:spacing w:after="0" w:line="240" w:lineRule="auto"/>
        <w:rPr>
          <w:rFonts w:ascii="Arial" w:eastAsia="Times New Roman" w:hAnsi="Arial" w:cs="Arial"/>
          <w:spacing w:val="-3"/>
          <w:sz w:val="21"/>
          <w:szCs w:val="21"/>
          <w:lang w:eastAsia="es-CO"/>
        </w:rPr>
      </w:pPr>
      <w:r>
        <w:rPr>
          <w:rFonts w:ascii="Arial" w:eastAsia="Times New Roman" w:hAnsi="Arial" w:cs="Arial"/>
          <w:spacing w:val="-3"/>
          <w:sz w:val="21"/>
          <w:szCs w:val="21"/>
          <w:lang w:eastAsia="es-CO"/>
        </w:rPr>
        <w:t>Participar en los foros de discusión.</w:t>
      </w:r>
    </w:p>
    <w:p w:rsidR="001C2970" w:rsidRDefault="001C2970" w:rsidP="00380D47">
      <w:pPr>
        <w:pStyle w:val="Prrafodelista"/>
        <w:numPr>
          <w:ilvl w:val="0"/>
          <w:numId w:val="6"/>
        </w:numPr>
        <w:shd w:val="clear" w:color="auto" w:fill="FFFFFF"/>
        <w:spacing w:after="0" w:line="240" w:lineRule="auto"/>
        <w:rPr>
          <w:rFonts w:ascii="Arial" w:eastAsia="Times New Roman" w:hAnsi="Arial" w:cs="Arial"/>
          <w:spacing w:val="-3"/>
          <w:sz w:val="21"/>
          <w:szCs w:val="21"/>
          <w:lang w:eastAsia="es-CO"/>
        </w:rPr>
      </w:pPr>
      <w:r>
        <w:rPr>
          <w:rFonts w:ascii="Arial" w:eastAsia="Times New Roman" w:hAnsi="Arial" w:cs="Arial"/>
          <w:spacing w:val="-3"/>
          <w:sz w:val="21"/>
          <w:szCs w:val="21"/>
          <w:lang w:eastAsia="es-CO"/>
        </w:rPr>
        <w:t>Utilizar las canales de electrónicos</w:t>
      </w:r>
      <w:r w:rsidR="0058696F">
        <w:rPr>
          <w:rFonts w:ascii="Arial" w:eastAsia="Times New Roman" w:hAnsi="Arial" w:cs="Arial"/>
          <w:spacing w:val="-3"/>
          <w:sz w:val="21"/>
          <w:szCs w:val="21"/>
          <w:lang w:eastAsia="es-CO"/>
        </w:rPr>
        <w:t>.</w:t>
      </w:r>
    </w:p>
    <w:p w:rsidR="001C2970" w:rsidRDefault="001C2970" w:rsidP="0058696F">
      <w:pPr>
        <w:pStyle w:val="Prrafodelista"/>
        <w:shd w:val="clear" w:color="auto" w:fill="FFFFFF"/>
        <w:spacing w:after="0" w:line="240" w:lineRule="auto"/>
        <w:rPr>
          <w:rFonts w:ascii="Arial" w:eastAsia="Times New Roman" w:hAnsi="Arial" w:cs="Arial"/>
          <w:spacing w:val="-3"/>
          <w:sz w:val="21"/>
          <w:szCs w:val="21"/>
          <w:lang w:eastAsia="es-CO"/>
        </w:rPr>
      </w:pPr>
      <w:bookmarkStart w:id="0" w:name="_GoBack"/>
      <w:bookmarkEnd w:id="0"/>
    </w:p>
    <w:p w:rsidR="001C2970" w:rsidRPr="001C2970" w:rsidRDefault="001C2970" w:rsidP="001C2970">
      <w:pPr>
        <w:shd w:val="clear" w:color="auto" w:fill="FFFFFF"/>
        <w:spacing w:after="0" w:line="240" w:lineRule="auto"/>
        <w:rPr>
          <w:rFonts w:ascii="Arial" w:eastAsia="Times New Roman" w:hAnsi="Arial" w:cs="Arial"/>
          <w:spacing w:val="-3"/>
          <w:sz w:val="21"/>
          <w:szCs w:val="21"/>
          <w:lang w:eastAsia="es-CO"/>
        </w:rPr>
      </w:pPr>
    </w:p>
    <w:p w:rsidR="001C2970" w:rsidRPr="00380D47" w:rsidRDefault="001C2970" w:rsidP="001C2970">
      <w:pPr>
        <w:pStyle w:val="Prrafodelista"/>
        <w:shd w:val="clear" w:color="auto" w:fill="FFFFFF"/>
        <w:spacing w:after="0" w:line="240" w:lineRule="auto"/>
        <w:rPr>
          <w:rFonts w:ascii="Arial" w:eastAsia="Times New Roman" w:hAnsi="Arial" w:cs="Arial"/>
          <w:spacing w:val="-3"/>
          <w:sz w:val="21"/>
          <w:szCs w:val="21"/>
          <w:lang w:eastAsia="es-CO"/>
        </w:rPr>
      </w:pPr>
    </w:p>
    <w:p w:rsidR="00380D47" w:rsidRDefault="00380D47" w:rsidP="00FE2245">
      <w:pPr>
        <w:shd w:val="clear" w:color="auto" w:fill="FFFFFF"/>
        <w:spacing w:after="0" w:line="240" w:lineRule="auto"/>
        <w:rPr>
          <w:rFonts w:ascii="Arial" w:eastAsia="Times New Roman" w:hAnsi="Arial" w:cs="Arial"/>
          <w:spacing w:val="-3"/>
          <w:sz w:val="21"/>
          <w:szCs w:val="21"/>
          <w:lang w:eastAsia="es-CO"/>
        </w:rPr>
      </w:pPr>
    </w:p>
    <w:p w:rsidR="00380D47" w:rsidRPr="00582471" w:rsidRDefault="00380D47" w:rsidP="00FE2245">
      <w:pPr>
        <w:shd w:val="clear" w:color="auto" w:fill="FFFFFF"/>
        <w:spacing w:after="0" w:line="240" w:lineRule="auto"/>
        <w:rPr>
          <w:rFonts w:ascii="Arial" w:eastAsia="Times New Roman" w:hAnsi="Arial" w:cs="Arial"/>
          <w:spacing w:val="-3"/>
          <w:sz w:val="21"/>
          <w:szCs w:val="21"/>
          <w:lang w:eastAsia="es-CO"/>
        </w:rPr>
      </w:pPr>
    </w:p>
    <w:sectPr w:rsidR="00380D47" w:rsidRPr="0058247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46A5"/>
    <w:multiLevelType w:val="multilevel"/>
    <w:tmpl w:val="81C8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863872"/>
    <w:multiLevelType w:val="hybridMultilevel"/>
    <w:tmpl w:val="58E0EC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BD72DF"/>
    <w:multiLevelType w:val="multilevel"/>
    <w:tmpl w:val="4C02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B7101C0"/>
    <w:multiLevelType w:val="multilevel"/>
    <w:tmpl w:val="81C8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44EBD"/>
    <w:multiLevelType w:val="multilevel"/>
    <w:tmpl w:val="81C8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E34817"/>
    <w:multiLevelType w:val="multilevel"/>
    <w:tmpl w:val="D004B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914"/>
    <w:rsid w:val="00110E53"/>
    <w:rsid w:val="001C2970"/>
    <w:rsid w:val="00380D47"/>
    <w:rsid w:val="00582471"/>
    <w:rsid w:val="0058696F"/>
    <w:rsid w:val="00705676"/>
    <w:rsid w:val="008828E6"/>
    <w:rsid w:val="00AB48E7"/>
    <w:rsid w:val="00B408B4"/>
    <w:rsid w:val="00D30529"/>
    <w:rsid w:val="00E14914"/>
    <w:rsid w:val="00E753A7"/>
    <w:rsid w:val="00F409A3"/>
    <w:rsid w:val="00FE22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149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4914"/>
    <w:rPr>
      <w:rFonts w:ascii="Tahoma" w:hAnsi="Tahoma" w:cs="Tahoma"/>
      <w:sz w:val="16"/>
      <w:szCs w:val="16"/>
    </w:rPr>
  </w:style>
  <w:style w:type="paragraph" w:styleId="NormalWeb">
    <w:name w:val="Normal (Web)"/>
    <w:basedOn w:val="Normal"/>
    <w:uiPriority w:val="99"/>
    <w:semiHidden/>
    <w:unhideWhenUsed/>
    <w:rsid w:val="00E1491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14914"/>
    <w:rPr>
      <w:b/>
      <w:bCs/>
    </w:rPr>
  </w:style>
  <w:style w:type="table" w:styleId="Tablaconcuadrcula">
    <w:name w:val="Table Grid"/>
    <w:basedOn w:val="Tablanormal"/>
    <w:uiPriority w:val="59"/>
    <w:rsid w:val="00B40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582471"/>
    <w:rPr>
      <w:color w:val="0000FF"/>
      <w:u w:val="single"/>
    </w:rPr>
  </w:style>
  <w:style w:type="paragraph" w:styleId="Prrafodelista">
    <w:name w:val="List Paragraph"/>
    <w:basedOn w:val="Normal"/>
    <w:uiPriority w:val="34"/>
    <w:qFormat/>
    <w:rsid w:val="005824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149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4914"/>
    <w:rPr>
      <w:rFonts w:ascii="Tahoma" w:hAnsi="Tahoma" w:cs="Tahoma"/>
      <w:sz w:val="16"/>
      <w:szCs w:val="16"/>
    </w:rPr>
  </w:style>
  <w:style w:type="paragraph" w:styleId="NormalWeb">
    <w:name w:val="Normal (Web)"/>
    <w:basedOn w:val="Normal"/>
    <w:uiPriority w:val="99"/>
    <w:semiHidden/>
    <w:unhideWhenUsed/>
    <w:rsid w:val="00E1491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14914"/>
    <w:rPr>
      <w:b/>
      <w:bCs/>
    </w:rPr>
  </w:style>
  <w:style w:type="table" w:styleId="Tablaconcuadrcula">
    <w:name w:val="Table Grid"/>
    <w:basedOn w:val="Tablanormal"/>
    <w:uiPriority w:val="59"/>
    <w:rsid w:val="00B40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582471"/>
    <w:rPr>
      <w:color w:val="0000FF"/>
      <w:u w:val="single"/>
    </w:rPr>
  </w:style>
  <w:style w:type="paragraph" w:styleId="Prrafodelista">
    <w:name w:val="List Paragraph"/>
    <w:basedOn w:val="Normal"/>
    <w:uiPriority w:val="34"/>
    <w:qFormat/>
    <w:rsid w:val="00582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1670">
      <w:bodyDiv w:val="1"/>
      <w:marLeft w:val="0"/>
      <w:marRight w:val="0"/>
      <w:marTop w:val="0"/>
      <w:marBottom w:val="0"/>
      <w:divBdr>
        <w:top w:val="none" w:sz="0" w:space="0" w:color="auto"/>
        <w:left w:val="none" w:sz="0" w:space="0" w:color="auto"/>
        <w:bottom w:val="none" w:sz="0" w:space="0" w:color="auto"/>
        <w:right w:val="none" w:sz="0" w:space="0" w:color="auto"/>
      </w:divBdr>
    </w:div>
    <w:div w:id="66267223">
      <w:bodyDiv w:val="1"/>
      <w:marLeft w:val="0"/>
      <w:marRight w:val="0"/>
      <w:marTop w:val="0"/>
      <w:marBottom w:val="0"/>
      <w:divBdr>
        <w:top w:val="none" w:sz="0" w:space="0" w:color="auto"/>
        <w:left w:val="none" w:sz="0" w:space="0" w:color="auto"/>
        <w:bottom w:val="none" w:sz="0" w:space="0" w:color="auto"/>
        <w:right w:val="none" w:sz="0" w:space="0" w:color="auto"/>
      </w:divBdr>
    </w:div>
    <w:div w:id="487332563">
      <w:bodyDiv w:val="1"/>
      <w:marLeft w:val="0"/>
      <w:marRight w:val="0"/>
      <w:marTop w:val="0"/>
      <w:marBottom w:val="0"/>
      <w:divBdr>
        <w:top w:val="none" w:sz="0" w:space="0" w:color="auto"/>
        <w:left w:val="none" w:sz="0" w:space="0" w:color="auto"/>
        <w:bottom w:val="none" w:sz="0" w:space="0" w:color="auto"/>
        <w:right w:val="none" w:sz="0" w:space="0" w:color="auto"/>
      </w:divBdr>
    </w:div>
    <w:div w:id="794762105">
      <w:bodyDiv w:val="1"/>
      <w:marLeft w:val="0"/>
      <w:marRight w:val="0"/>
      <w:marTop w:val="0"/>
      <w:marBottom w:val="0"/>
      <w:divBdr>
        <w:top w:val="none" w:sz="0" w:space="0" w:color="auto"/>
        <w:left w:val="none" w:sz="0" w:space="0" w:color="auto"/>
        <w:bottom w:val="none" w:sz="0" w:space="0" w:color="auto"/>
        <w:right w:val="none" w:sz="0" w:space="0" w:color="auto"/>
      </w:divBdr>
    </w:div>
    <w:div w:id="847477437">
      <w:bodyDiv w:val="1"/>
      <w:marLeft w:val="0"/>
      <w:marRight w:val="0"/>
      <w:marTop w:val="0"/>
      <w:marBottom w:val="0"/>
      <w:divBdr>
        <w:top w:val="none" w:sz="0" w:space="0" w:color="auto"/>
        <w:left w:val="none" w:sz="0" w:space="0" w:color="auto"/>
        <w:bottom w:val="none" w:sz="0" w:space="0" w:color="auto"/>
        <w:right w:val="none" w:sz="0" w:space="0" w:color="auto"/>
      </w:divBdr>
      <w:divsChild>
        <w:div w:id="151257733">
          <w:marLeft w:val="336"/>
          <w:marRight w:val="0"/>
          <w:marTop w:val="120"/>
          <w:marBottom w:val="312"/>
          <w:divBdr>
            <w:top w:val="none" w:sz="0" w:space="0" w:color="auto"/>
            <w:left w:val="none" w:sz="0" w:space="0" w:color="auto"/>
            <w:bottom w:val="none" w:sz="0" w:space="0" w:color="auto"/>
            <w:right w:val="none" w:sz="0" w:space="0" w:color="auto"/>
          </w:divBdr>
          <w:divsChild>
            <w:div w:id="8825249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62701399">
      <w:bodyDiv w:val="1"/>
      <w:marLeft w:val="0"/>
      <w:marRight w:val="0"/>
      <w:marTop w:val="0"/>
      <w:marBottom w:val="0"/>
      <w:divBdr>
        <w:top w:val="none" w:sz="0" w:space="0" w:color="auto"/>
        <w:left w:val="none" w:sz="0" w:space="0" w:color="auto"/>
        <w:bottom w:val="none" w:sz="0" w:space="0" w:color="auto"/>
        <w:right w:val="none" w:sz="0" w:space="0" w:color="auto"/>
      </w:divBdr>
    </w:div>
    <w:div w:id="1165975683">
      <w:bodyDiv w:val="1"/>
      <w:marLeft w:val="0"/>
      <w:marRight w:val="0"/>
      <w:marTop w:val="0"/>
      <w:marBottom w:val="0"/>
      <w:divBdr>
        <w:top w:val="none" w:sz="0" w:space="0" w:color="auto"/>
        <w:left w:val="none" w:sz="0" w:space="0" w:color="auto"/>
        <w:bottom w:val="none" w:sz="0" w:space="0" w:color="auto"/>
        <w:right w:val="none" w:sz="0" w:space="0" w:color="auto"/>
      </w:divBdr>
    </w:div>
    <w:div w:id="1192721079">
      <w:bodyDiv w:val="1"/>
      <w:marLeft w:val="0"/>
      <w:marRight w:val="0"/>
      <w:marTop w:val="0"/>
      <w:marBottom w:val="0"/>
      <w:divBdr>
        <w:top w:val="none" w:sz="0" w:space="0" w:color="auto"/>
        <w:left w:val="none" w:sz="0" w:space="0" w:color="auto"/>
        <w:bottom w:val="none" w:sz="0" w:space="0" w:color="auto"/>
        <w:right w:val="none" w:sz="0" w:space="0" w:color="auto"/>
      </w:divBdr>
    </w:div>
    <w:div w:id="1751808402">
      <w:bodyDiv w:val="1"/>
      <w:marLeft w:val="0"/>
      <w:marRight w:val="0"/>
      <w:marTop w:val="0"/>
      <w:marBottom w:val="0"/>
      <w:divBdr>
        <w:top w:val="none" w:sz="0" w:space="0" w:color="auto"/>
        <w:left w:val="none" w:sz="0" w:space="0" w:color="auto"/>
        <w:bottom w:val="none" w:sz="0" w:space="0" w:color="auto"/>
        <w:right w:val="none" w:sz="0" w:space="0" w:color="auto"/>
      </w:divBdr>
    </w:div>
    <w:div w:id="1770268702">
      <w:bodyDiv w:val="1"/>
      <w:marLeft w:val="0"/>
      <w:marRight w:val="0"/>
      <w:marTop w:val="0"/>
      <w:marBottom w:val="0"/>
      <w:divBdr>
        <w:top w:val="none" w:sz="0" w:space="0" w:color="auto"/>
        <w:left w:val="none" w:sz="0" w:space="0" w:color="auto"/>
        <w:bottom w:val="none" w:sz="0" w:space="0" w:color="auto"/>
        <w:right w:val="none" w:sz="0" w:space="0" w:color="auto"/>
      </w:divBdr>
    </w:div>
    <w:div w:id="198904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5</Pages>
  <Words>501</Words>
  <Characters>2756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CHEFF EJECUTIVO</dc:creator>
  <cp:lastModifiedBy>CHEFF EJECUTIVO</cp:lastModifiedBy>
  <cp:revision>3</cp:revision>
  <dcterms:created xsi:type="dcterms:W3CDTF">2018-07-10T18:54:00Z</dcterms:created>
  <dcterms:modified xsi:type="dcterms:W3CDTF">2018-07-10T19:39:00Z</dcterms:modified>
</cp:coreProperties>
</file>