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53B362" w14:textId="77777777" w:rsidR="00A02971" w:rsidRPr="00E944EC" w:rsidRDefault="00A02971" w:rsidP="0078258E">
      <w:pPr>
        <w:spacing w:line="360" w:lineRule="auto"/>
        <w:jc w:val="center"/>
        <w:rPr>
          <w:rFonts w:ascii="Times New Roman" w:hAnsi="Times New Roman" w:cs="Times New Roman"/>
          <w:sz w:val="24"/>
          <w:szCs w:val="24"/>
          <w:lang w:val="es-CO"/>
        </w:rPr>
      </w:pPr>
    </w:p>
    <w:p w14:paraId="4564C803" w14:textId="6870B81A" w:rsidR="0078258E" w:rsidRPr="00E944EC" w:rsidRDefault="0078258E" w:rsidP="0078258E">
      <w:pPr>
        <w:spacing w:line="360" w:lineRule="auto"/>
        <w:jc w:val="center"/>
        <w:rPr>
          <w:rFonts w:ascii="Times New Roman" w:hAnsi="Times New Roman" w:cs="Times New Roman"/>
          <w:sz w:val="24"/>
          <w:szCs w:val="24"/>
          <w:lang w:val="es-CO"/>
        </w:rPr>
      </w:pPr>
      <w:r w:rsidRPr="00E944EC">
        <w:rPr>
          <w:rFonts w:ascii="Times New Roman" w:hAnsi="Times New Roman" w:cs="Times New Roman"/>
          <w:sz w:val="24"/>
          <w:szCs w:val="24"/>
          <w:lang w:val="es-CO"/>
        </w:rPr>
        <w:t>DESTILADOS TRADICIONALES</w:t>
      </w:r>
    </w:p>
    <w:p w14:paraId="63B70261" w14:textId="7A3F89F8" w:rsidR="0078258E" w:rsidRPr="00E944EC" w:rsidRDefault="0078258E" w:rsidP="0078258E">
      <w:pPr>
        <w:spacing w:line="360" w:lineRule="auto"/>
        <w:jc w:val="center"/>
        <w:rPr>
          <w:rFonts w:ascii="Times New Roman" w:hAnsi="Times New Roman" w:cs="Times New Roman"/>
          <w:sz w:val="24"/>
          <w:szCs w:val="24"/>
          <w:lang w:val="es-CO"/>
        </w:rPr>
      </w:pPr>
    </w:p>
    <w:p w14:paraId="729CD9B7" w14:textId="06592D9B" w:rsidR="0078258E" w:rsidRPr="00E944EC" w:rsidRDefault="0078258E" w:rsidP="0078258E">
      <w:pPr>
        <w:spacing w:line="360" w:lineRule="auto"/>
        <w:jc w:val="center"/>
        <w:rPr>
          <w:rFonts w:ascii="Times New Roman" w:hAnsi="Times New Roman" w:cs="Times New Roman"/>
          <w:sz w:val="24"/>
          <w:szCs w:val="24"/>
          <w:lang w:val="es-CO"/>
        </w:rPr>
      </w:pPr>
    </w:p>
    <w:p w14:paraId="1DCA595C" w14:textId="74A3DB68" w:rsidR="00D47035" w:rsidRPr="00E944EC" w:rsidRDefault="00D47035" w:rsidP="0078258E">
      <w:pPr>
        <w:spacing w:line="360" w:lineRule="auto"/>
        <w:jc w:val="center"/>
        <w:rPr>
          <w:rFonts w:ascii="Times New Roman" w:hAnsi="Times New Roman" w:cs="Times New Roman"/>
          <w:sz w:val="24"/>
          <w:szCs w:val="24"/>
          <w:lang w:val="es-CO"/>
        </w:rPr>
      </w:pPr>
    </w:p>
    <w:p w14:paraId="4D2528BB" w14:textId="77777777" w:rsidR="00D47035" w:rsidRPr="00E944EC" w:rsidRDefault="00D47035" w:rsidP="0078258E">
      <w:pPr>
        <w:spacing w:line="360" w:lineRule="auto"/>
        <w:jc w:val="center"/>
        <w:rPr>
          <w:rFonts w:ascii="Times New Roman" w:hAnsi="Times New Roman" w:cs="Times New Roman"/>
          <w:sz w:val="24"/>
          <w:szCs w:val="24"/>
          <w:lang w:val="es-CO"/>
        </w:rPr>
      </w:pPr>
    </w:p>
    <w:p w14:paraId="02DBAF92" w14:textId="1ED2E0AA" w:rsidR="0078258E" w:rsidRPr="00E944EC" w:rsidRDefault="00986231" w:rsidP="0078258E">
      <w:pPr>
        <w:spacing w:line="360" w:lineRule="auto"/>
        <w:jc w:val="center"/>
        <w:rPr>
          <w:rFonts w:ascii="Times New Roman" w:hAnsi="Times New Roman" w:cs="Times New Roman"/>
          <w:sz w:val="24"/>
          <w:szCs w:val="24"/>
          <w:lang w:val="es-CO"/>
        </w:rPr>
      </w:pPr>
      <w:r w:rsidRPr="00E944EC">
        <w:rPr>
          <w:rFonts w:ascii="Times New Roman" w:hAnsi="Times New Roman" w:cs="Times New Roman"/>
          <w:sz w:val="24"/>
          <w:szCs w:val="24"/>
          <w:lang w:val="es-CO"/>
        </w:rPr>
        <w:t>Presentado por:</w:t>
      </w:r>
    </w:p>
    <w:p w14:paraId="6411984F" w14:textId="7F021EE0" w:rsidR="0078258E" w:rsidRPr="00E944EC" w:rsidRDefault="0078258E" w:rsidP="00986231">
      <w:pPr>
        <w:spacing w:line="360" w:lineRule="auto"/>
        <w:jc w:val="center"/>
        <w:rPr>
          <w:rFonts w:ascii="Times New Roman" w:hAnsi="Times New Roman" w:cs="Times New Roman"/>
          <w:sz w:val="24"/>
          <w:szCs w:val="24"/>
          <w:lang w:val="es-CO"/>
        </w:rPr>
      </w:pPr>
      <w:r w:rsidRPr="00E944EC">
        <w:rPr>
          <w:rFonts w:ascii="Times New Roman" w:hAnsi="Times New Roman" w:cs="Times New Roman"/>
          <w:sz w:val="24"/>
          <w:szCs w:val="24"/>
          <w:lang w:val="es-CO"/>
        </w:rPr>
        <w:t>Angela María Parada Pinilla</w:t>
      </w:r>
    </w:p>
    <w:p w14:paraId="0F6766DF" w14:textId="7EB136EE" w:rsidR="00A02971" w:rsidRPr="00E944EC" w:rsidRDefault="00A02971" w:rsidP="00986231">
      <w:pPr>
        <w:spacing w:line="360" w:lineRule="auto"/>
        <w:jc w:val="center"/>
        <w:rPr>
          <w:rFonts w:ascii="Times New Roman" w:hAnsi="Times New Roman" w:cs="Times New Roman"/>
          <w:sz w:val="24"/>
          <w:szCs w:val="24"/>
          <w:lang w:val="es-CO"/>
        </w:rPr>
      </w:pPr>
    </w:p>
    <w:p w14:paraId="6F955792" w14:textId="4F4D79D8" w:rsidR="00A02971" w:rsidRPr="00E944EC" w:rsidRDefault="00A02971" w:rsidP="00986231">
      <w:pPr>
        <w:spacing w:line="360" w:lineRule="auto"/>
        <w:jc w:val="center"/>
        <w:rPr>
          <w:rFonts w:ascii="Times New Roman" w:hAnsi="Times New Roman" w:cs="Times New Roman"/>
          <w:sz w:val="24"/>
          <w:szCs w:val="24"/>
          <w:lang w:val="es-CO"/>
        </w:rPr>
      </w:pPr>
    </w:p>
    <w:p w14:paraId="6A482C68" w14:textId="77777777" w:rsidR="00A02971" w:rsidRPr="00E944EC" w:rsidRDefault="00A02971" w:rsidP="00986231">
      <w:pPr>
        <w:spacing w:line="360" w:lineRule="auto"/>
        <w:jc w:val="center"/>
        <w:rPr>
          <w:rFonts w:ascii="Times New Roman" w:hAnsi="Times New Roman" w:cs="Times New Roman"/>
          <w:sz w:val="24"/>
          <w:szCs w:val="24"/>
          <w:lang w:val="es-CO"/>
        </w:rPr>
      </w:pPr>
    </w:p>
    <w:p w14:paraId="5D6F7675" w14:textId="27BC41FE" w:rsidR="00A02971" w:rsidRPr="00E944EC" w:rsidRDefault="00A02971" w:rsidP="00986231">
      <w:pPr>
        <w:spacing w:line="360" w:lineRule="auto"/>
        <w:jc w:val="center"/>
        <w:rPr>
          <w:rFonts w:ascii="Times New Roman" w:hAnsi="Times New Roman" w:cs="Times New Roman"/>
          <w:sz w:val="24"/>
          <w:szCs w:val="24"/>
          <w:lang w:val="es-CO"/>
        </w:rPr>
      </w:pPr>
      <w:r w:rsidRPr="00E944EC">
        <w:rPr>
          <w:rFonts w:ascii="Times New Roman" w:hAnsi="Times New Roman" w:cs="Times New Roman"/>
          <w:sz w:val="24"/>
          <w:szCs w:val="24"/>
          <w:lang w:val="es-CO"/>
        </w:rPr>
        <w:t>Tutor:</w:t>
      </w:r>
    </w:p>
    <w:p w14:paraId="7C3C761A" w14:textId="3F977C37" w:rsidR="00A02971" w:rsidRPr="00E944EC" w:rsidRDefault="00A02971" w:rsidP="00986231">
      <w:pPr>
        <w:spacing w:line="360" w:lineRule="auto"/>
        <w:jc w:val="center"/>
        <w:rPr>
          <w:rFonts w:ascii="Times New Roman" w:hAnsi="Times New Roman" w:cs="Times New Roman"/>
          <w:sz w:val="24"/>
          <w:szCs w:val="24"/>
          <w:lang w:val="es-CO"/>
        </w:rPr>
      </w:pPr>
      <w:r w:rsidRPr="00E944EC">
        <w:rPr>
          <w:rFonts w:ascii="Times New Roman" w:hAnsi="Times New Roman" w:cs="Times New Roman"/>
          <w:sz w:val="24"/>
          <w:szCs w:val="24"/>
          <w:lang w:val="es-CO"/>
        </w:rPr>
        <w:t>Freddy Mauricio León</w:t>
      </w:r>
    </w:p>
    <w:p w14:paraId="77F48281" w14:textId="77777777" w:rsidR="0078258E" w:rsidRPr="00E944EC" w:rsidRDefault="0078258E" w:rsidP="0078258E">
      <w:pPr>
        <w:spacing w:line="360" w:lineRule="auto"/>
        <w:jc w:val="center"/>
        <w:rPr>
          <w:rFonts w:ascii="Times New Roman" w:hAnsi="Times New Roman" w:cs="Times New Roman"/>
          <w:sz w:val="24"/>
          <w:szCs w:val="24"/>
          <w:lang w:val="es-CO"/>
        </w:rPr>
      </w:pPr>
    </w:p>
    <w:p w14:paraId="19BF1477" w14:textId="5280D2D9" w:rsidR="0078258E" w:rsidRPr="00E944EC" w:rsidRDefault="0078258E" w:rsidP="0078258E">
      <w:pPr>
        <w:spacing w:line="360" w:lineRule="auto"/>
        <w:jc w:val="center"/>
        <w:rPr>
          <w:rFonts w:ascii="Times New Roman" w:hAnsi="Times New Roman" w:cs="Times New Roman"/>
          <w:sz w:val="24"/>
          <w:szCs w:val="24"/>
          <w:lang w:val="es-CO"/>
        </w:rPr>
      </w:pPr>
    </w:p>
    <w:p w14:paraId="62143123" w14:textId="6541D296" w:rsidR="00D47035" w:rsidRPr="00E944EC" w:rsidRDefault="00D47035" w:rsidP="0078258E">
      <w:pPr>
        <w:spacing w:line="360" w:lineRule="auto"/>
        <w:jc w:val="center"/>
        <w:rPr>
          <w:rFonts w:ascii="Times New Roman" w:hAnsi="Times New Roman" w:cs="Times New Roman"/>
          <w:sz w:val="24"/>
          <w:szCs w:val="24"/>
          <w:lang w:val="es-CO"/>
        </w:rPr>
      </w:pPr>
    </w:p>
    <w:p w14:paraId="2938AF7E" w14:textId="77777777" w:rsidR="00A02971" w:rsidRPr="00E944EC" w:rsidRDefault="00A02971" w:rsidP="0078258E">
      <w:pPr>
        <w:spacing w:line="360" w:lineRule="auto"/>
        <w:jc w:val="center"/>
        <w:rPr>
          <w:rFonts w:ascii="Times New Roman" w:hAnsi="Times New Roman" w:cs="Times New Roman"/>
          <w:sz w:val="24"/>
          <w:szCs w:val="24"/>
          <w:lang w:val="es-CO"/>
        </w:rPr>
      </w:pPr>
    </w:p>
    <w:p w14:paraId="1DB5D2E7" w14:textId="6368A296" w:rsidR="0078258E" w:rsidRPr="00E944EC" w:rsidRDefault="0078258E" w:rsidP="0078258E">
      <w:pPr>
        <w:spacing w:line="360" w:lineRule="auto"/>
        <w:jc w:val="center"/>
        <w:rPr>
          <w:rFonts w:ascii="Times New Roman" w:hAnsi="Times New Roman" w:cs="Times New Roman"/>
          <w:sz w:val="24"/>
          <w:szCs w:val="24"/>
          <w:lang w:val="es-CO"/>
        </w:rPr>
      </w:pPr>
    </w:p>
    <w:p w14:paraId="12442617" w14:textId="77777777" w:rsidR="00D47035" w:rsidRPr="00E944EC" w:rsidRDefault="0078258E" w:rsidP="00D47035">
      <w:pPr>
        <w:spacing w:line="360" w:lineRule="auto"/>
        <w:jc w:val="center"/>
        <w:rPr>
          <w:rFonts w:ascii="Times New Roman" w:hAnsi="Times New Roman" w:cs="Times New Roman"/>
          <w:sz w:val="24"/>
          <w:szCs w:val="24"/>
          <w:lang w:val="es-CO"/>
        </w:rPr>
      </w:pPr>
      <w:r w:rsidRPr="00E944EC">
        <w:rPr>
          <w:rFonts w:ascii="Times New Roman" w:hAnsi="Times New Roman" w:cs="Times New Roman"/>
          <w:sz w:val="24"/>
          <w:szCs w:val="24"/>
          <w:lang w:val="es-CO"/>
        </w:rPr>
        <w:t>Fundación Universitaria San Mateo</w:t>
      </w:r>
    </w:p>
    <w:p w14:paraId="15AC11DF" w14:textId="5B75EFC9" w:rsidR="00D47035" w:rsidRPr="00E944EC" w:rsidRDefault="00D47035" w:rsidP="00D47035">
      <w:pPr>
        <w:spacing w:line="360" w:lineRule="auto"/>
        <w:jc w:val="center"/>
        <w:rPr>
          <w:rFonts w:ascii="Times New Roman" w:hAnsi="Times New Roman" w:cs="Times New Roman"/>
          <w:sz w:val="24"/>
          <w:szCs w:val="24"/>
          <w:lang w:val="es-CO"/>
        </w:rPr>
      </w:pPr>
      <w:r w:rsidRPr="00E944EC">
        <w:rPr>
          <w:rFonts w:ascii="Times New Roman" w:hAnsi="Times New Roman" w:cs="Times New Roman"/>
          <w:sz w:val="24"/>
          <w:szCs w:val="24"/>
          <w:lang w:val="es-CO"/>
        </w:rPr>
        <w:t>Programa Gastronomía Virtual</w:t>
      </w:r>
    </w:p>
    <w:p w14:paraId="567CCB09" w14:textId="5CCE184B" w:rsidR="00D47035" w:rsidRPr="00E944EC" w:rsidRDefault="00D47035" w:rsidP="00D47035">
      <w:pPr>
        <w:spacing w:line="360" w:lineRule="auto"/>
        <w:jc w:val="center"/>
        <w:rPr>
          <w:rFonts w:ascii="Times New Roman" w:hAnsi="Times New Roman" w:cs="Times New Roman"/>
          <w:sz w:val="24"/>
          <w:szCs w:val="24"/>
          <w:lang w:val="es-CO"/>
        </w:rPr>
      </w:pPr>
      <w:r w:rsidRPr="00E944EC">
        <w:rPr>
          <w:rFonts w:ascii="Times New Roman" w:hAnsi="Times New Roman" w:cs="Times New Roman"/>
          <w:sz w:val="24"/>
          <w:szCs w:val="24"/>
          <w:lang w:val="es-CO"/>
        </w:rPr>
        <w:t>Bogotá, Colombia</w:t>
      </w:r>
    </w:p>
    <w:p w14:paraId="6986ECFB" w14:textId="5724E5E3" w:rsidR="00D47035" w:rsidRPr="00E944EC" w:rsidRDefault="00D47035" w:rsidP="00D47035">
      <w:pPr>
        <w:spacing w:line="360" w:lineRule="auto"/>
        <w:jc w:val="center"/>
        <w:rPr>
          <w:rFonts w:ascii="Times New Roman" w:hAnsi="Times New Roman" w:cs="Times New Roman"/>
          <w:sz w:val="24"/>
          <w:szCs w:val="24"/>
          <w:lang w:val="es-CO"/>
        </w:rPr>
      </w:pPr>
      <w:r w:rsidRPr="00E944EC">
        <w:rPr>
          <w:rFonts w:ascii="Times New Roman" w:hAnsi="Times New Roman" w:cs="Times New Roman"/>
          <w:sz w:val="24"/>
          <w:szCs w:val="24"/>
          <w:lang w:val="es-CO"/>
        </w:rPr>
        <w:t>2018</w:t>
      </w:r>
    </w:p>
    <w:p w14:paraId="13CC5587" w14:textId="76D2E680" w:rsidR="00D47035" w:rsidRPr="00E944EC" w:rsidRDefault="00D47035" w:rsidP="00D47035">
      <w:pPr>
        <w:spacing w:line="360" w:lineRule="auto"/>
        <w:jc w:val="center"/>
        <w:rPr>
          <w:rFonts w:ascii="Times New Roman" w:hAnsi="Times New Roman" w:cs="Times New Roman"/>
          <w:sz w:val="24"/>
          <w:szCs w:val="24"/>
          <w:lang w:val="es-CO"/>
        </w:rPr>
      </w:pPr>
    </w:p>
    <w:p w14:paraId="13E1B2AA" w14:textId="548FE877" w:rsidR="00D47035" w:rsidRPr="00E944EC" w:rsidRDefault="00D47035" w:rsidP="00D47035">
      <w:pPr>
        <w:spacing w:line="360" w:lineRule="auto"/>
        <w:jc w:val="center"/>
        <w:rPr>
          <w:rFonts w:ascii="Times New Roman" w:hAnsi="Times New Roman" w:cs="Times New Roman"/>
          <w:sz w:val="24"/>
          <w:szCs w:val="24"/>
          <w:lang w:val="es-CO"/>
        </w:rPr>
      </w:pPr>
    </w:p>
    <w:p w14:paraId="2D86744B" w14:textId="3D41EB5A" w:rsidR="00E7409D" w:rsidRPr="006477E9" w:rsidRDefault="00E7409D" w:rsidP="00986231">
      <w:pPr>
        <w:pStyle w:val="TOCHeading"/>
        <w:jc w:val="center"/>
        <w:rPr>
          <w:rFonts w:ascii="Times New Roman" w:hAnsi="Times New Roman" w:cs="Times New Roman"/>
          <w:sz w:val="24"/>
          <w:szCs w:val="24"/>
          <w:lang w:val="es-CO"/>
        </w:rPr>
      </w:pPr>
    </w:p>
    <w:sdt>
      <w:sdtPr>
        <w:rPr>
          <w:rFonts w:ascii="Times New Roman" w:eastAsiaTheme="minorEastAsia" w:hAnsi="Times New Roman" w:cs="Times New Roman"/>
          <w:color w:val="auto"/>
          <w:sz w:val="24"/>
          <w:szCs w:val="24"/>
        </w:rPr>
        <w:id w:val="1954900063"/>
        <w:docPartObj>
          <w:docPartGallery w:val="Table of Contents"/>
          <w:docPartUnique/>
        </w:docPartObj>
      </w:sdtPr>
      <w:sdtEndPr/>
      <w:sdtContent>
        <w:p w14:paraId="289BC4CD" w14:textId="77777777" w:rsidR="008E1151" w:rsidRPr="00E944EC" w:rsidRDefault="008E1151" w:rsidP="00D21C49">
          <w:pPr>
            <w:pStyle w:val="TOCHeading"/>
            <w:jc w:val="center"/>
            <w:rPr>
              <w:rFonts w:ascii="Times New Roman" w:hAnsi="Times New Roman" w:cs="Times New Roman"/>
              <w:b/>
              <w:color w:val="000000" w:themeColor="text1"/>
              <w:sz w:val="24"/>
              <w:szCs w:val="24"/>
              <w:lang w:val="es-CO"/>
            </w:rPr>
          </w:pPr>
          <w:r w:rsidRPr="00E944EC">
            <w:rPr>
              <w:rFonts w:ascii="Times New Roman" w:hAnsi="Times New Roman" w:cs="Times New Roman"/>
              <w:b/>
              <w:color w:val="000000" w:themeColor="text1"/>
              <w:sz w:val="24"/>
              <w:szCs w:val="24"/>
              <w:lang w:val="es-CO"/>
            </w:rPr>
            <w:t>Tabla de Contenidos</w:t>
          </w:r>
        </w:p>
        <w:p w14:paraId="6C530371" w14:textId="289CA66D" w:rsidR="008E1151" w:rsidRPr="00E944EC" w:rsidRDefault="001E7F48" w:rsidP="007D311F">
          <w:pPr>
            <w:pStyle w:val="TOCHeading"/>
            <w:jc w:val="both"/>
            <w:rPr>
              <w:rFonts w:ascii="Times New Roman" w:hAnsi="Times New Roman" w:cs="Times New Roman"/>
              <w:color w:val="000000" w:themeColor="text1"/>
              <w:sz w:val="24"/>
              <w:szCs w:val="24"/>
              <w:lang w:val="es-CO"/>
            </w:rPr>
          </w:pPr>
          <w:r w:rsidRPr="0093204F">
            <w:rPr>
              <w:rFonts w:ascii="Times New Roman" w:eastAsia="Times New Roman" w:hAnsi="Times New Roman" w:cs="Times New Roman"/>
              <w:b/>
              <w:color w:val="000000" w:themeColor="text1"/>
              <w:spacing w:val="-3"/>
              <w:sz w:val="24"/>
              <w:szCs w:val="24"/>
              <w:lang w:val="es-CO"/>
            </w:rPr>
            <w:t>Introducción</w:t>
          </w:r>
          <w:r>
            <w:rPr>
              <w:rFonts w:ascii="Times New Roman" w:eastAsia="Times New Roman" w:hAnsi="Times New Roman" w:cs="Times New Roman"/>
              <w:color w:val="000000" w:themeColor="text1"/>
              <w:spacing w:val="-3"/>
              <w:sz w:val="24"/>
              <w:szCs w:val="24"/>
              <w:lang w:val="es-CO"/>
            </w:rPr>
            <w:t xml:space="preserve">, </w:t>
          </w:r>
          <w:r w:rsidRPr="00E944EC">
            <w:rPr>
              <w:rFonts w:ascii="Times New Roman" w:eastAsia="Times New Roman" w:hAnsi="Times New Roman" w:cs="Times New Roman"/>
              <w:color w:val="000000" w:themeColor="text1"/>
              <w:spacing w:val="-3"/>
              <w:sz w:val="24"/>
              <w:szCs w:val="24"/>
              <w:lang w:val="es-CO"/>
            </w:rPr>
            <w:t>identificar</w:t>
          </w:r>
          <w:r w:rsidR="008E1151" w:rsidRPr="008E1151">
            <w:rPr>
              <w:rFonts w:ascii="Times New Roman" w:eastAsia="Times New Roman" w:hAnsi="Times New Roman" w:cs="Times New Roman"/>
              <w:color w:val="000000" w:themeColor="text1"/>
              <w:spacing w:val="-3"/>
              <w:sz w:val="24"/>
              <w:szCs w:val="24"/>
              <w:lang w:val="es-CO"/>
            </w:rPr>
            <w:t xml:space="preserve"> una bebida destilada tradicional con la que se desee trabajar</w:t>
          </w:r>
          <w:r w:rsidR="008E1151" w:rsidRPr="00E944EC">
            <w:rPr>
              <w:rFonts w:ascii="Times New Roman" w:hAnsi="Times New Roman" w:cs="Times New Roman"/>
              <w:color w:val="000000" w:themeColor="text1"/>
              <w:sz w:val="24"/>
              <w:szCs w:val="24"/>
            </w:rPr>
            <w:ptab w:relativeTo="margin" w:alignment="right" w:leader="dot"/>
          </w:r>
          <w:r w:rsidR="008E1151" w:rsidRPr="00E944EC">
            <w:rPr>
              <w:rFonts w:ascii="Times New Roman" w:hAnsi="Times New Roman" w:cs="Times New Roman"/>
              <w:b/>
              <w:bCs/>
              <w:color w:val="000000" w:themeColor="text1"/>
              <w:sz w:val="24"/>
              <w:szCs w:val="24"/>
              <w:lang w:val="es-CO"/>
            </w:rPr>
            <w:t>3</w:t>
          </w:r>
          <w:r w:rsidR="006477E9">
            <w:rPr>
              <w:rFonts w:ascii="Times New Roman" w:hAnsi="Times New Roman" w:cs="Times New Roman"/>
              <w:b/>
              <w:bCs/>
              <w:color w:val="000000" w:themeColor="text1"/>
              <w:sz w:val="24"/>
              <w:szCs w:val="24"/>
              <w:lang w:val="es-CO"/>
            </w:rPr>
            <w:t>,4,5,6,7</w:t>
          </w:r>
        </w:p>
        <w:p w14:paraId="47B7FCAA" w14:textId="66CF86EF" w:rsidR="008E1151" w:rsidRPr="00E944EC" w:rsidRDefault="008E1151" w:rsidP="007D311F">
          <w:pPr>
            <w:pStyle w:val="TOC2"/>
            <w:ind w:left="216"/>
            <w:jc w:val="both"/>
            <w:rPr>
              <w:rFonts w:ascii="Times New Roman" w:hAnsi="Times New Roman"/>
              <w:sz w:val="24"/>
              <w:szCs w:val="24"/>
              <w:lang w:val="es-CO"/>
            </w:rPr>
          </w:pPr>
          <w:r w:rsidRPr="00E944EC">
            <w:rPr>
              <w:rFonts w:ascii="Times New Roman" w:hAnsi="Times New Roman"/>
              <w:sz w:val="24"/>
              <w:szCs w:val="24"/>
              <w:lang w:val="es-CO"/>
            </w:rPr>
            <w:t>Consultar acerca de los factores de calidad que intervengan en su proceso de elaboración, teniendo en cuenta materias primas, prácticas, técnicas, costumbres, tecnologías y recur</w:t>
          </w:r>
          <w:r w:rsidR="006477E9">
            <w:rPr>
              <w:rFonts w:ascii="Times New Roman" w:hAnsi="Times New Roman"/>
              <w:sz w:val="24"/>
              <w:szCs w:val="24"/>
              <w:lang w:val="es-CO"/>
            </w:rPr>
            <w:t>sos</w:t>
          </w:r>
        </w:p>
        <w:p w14:paraId="7864CDE9" w14:textId="793460B1" w:rsidR="008E1151" w:rsidRPr="00E944EC" w:rsidRDefault="008E1151" w:rsidP="007D311F">
          <w:pPr>
            <w:pStyle w:val="TOC3"/>
            <w:ind w:left="446"/>
            <w:jc w:val="both"/>
            <w:rPr>
              <w:rFonts w:ascii="Times New Roman" w:hAnsi="Times New Roman"/>
              <w:sz w:val="24"/>
              <w:szCs w:val="24"/>
              <w:lang w:val="es-CO"/>
            </w:rPr>
          </w:pPr>
          <w:r w:rsidRPr="00E944EC">
            <w:rPr>
              <w:rFonts w:ascii="Times New Roman" w:hAnsi="Times New Roman"/>
              <w:sz w:val="24"/>
              <w:szCs w:val="24"/>
              <w:lang w:val="es-CO"/>
            </w:rPr>
            <w:t>Consultar sobre los cambios que llegaron con la industrialización y cuáles de ellos pudieron afectar la producción de bebidas destiladas ancestrales</w:t>
          </w:r>
          <w:r w:rsidRPr="00E944EC">
            <w:rPr>
              <w:rFonts w:ascii="Times New Roman" w:hAnsi="Times New Roman"/>
              <w:sz w:val="24"/>
              <w:szCs w:val="24"/>
            </w:rPr>
            <w:ptab w:relativeTo="margin" w:alignment="right" w:leader="dot"/>
          </w:r>
          <w:r w:rsidR="006477E9" w:rsidRPr="006477E9">
            <w:rPr>
              <w:rFonts w:ascii="Times New Roman" w:hAnsi="Times New Roman"/>
              <w:b/>
              <w:sz w:val="24"/>
              <w:szCs w:val="24"/>
              <w:lang w:val="es-CO"/>
            </w:rPr>
            <w:t>8</w:t>
          </w:r>
          <w:r w:rsidR="001E7F48" w:rsidRPr="006477E9">
            <w:rPr>
              <w:rFonts w:ascii="Times New Roman" w:hAnsi="Times New Roman"/>
              <w:b/>
              <w:sz w:val="24"/>
              <w:szCs w:val="24"/>
              <w:lang w:val="es-CO"/>
            </w:rPr>
            <w:t xml:space="preserve">, </w:t>
          </w:r>
          <w:r w:rsidR="006477E9" w:rsidRPr="006477E9">
            <w:rPr>
              <w:rFonts w:ascii="Times New Roman" w:hAnsi="Times New Roman"/>
              <w:b/>
              <w:sz w:val="24"/>
              <w:szCs w:val="24"/>
              <w:lang w:val="es-CO"/>
            </w:rPr>
            <w:t>9</w:t>
          </w:r>
        </w:p>
        <w:p w14:paraId="4E3C60C6" w14:textId="49CFA683" w:rsidR="008E1151" w:rsidRDefault="008E1151" w:rsidP="007D311F">
          <w:pPr>
            <w:pStyle w:val="TOC1"/>
            <w:jc w:val="both"/>
            <w:rPr>
              <w:rFonts w:ascii="Times New Roman" w:hAnsi="Times New Roman"/>
              <w:b/>
              <w:bCs/>
              <w:sz w:val="24"/>
              <w:szCs w:val="24"/>
            </w:rPr>
          </w:pPr>
          <w:r w:rsidRPr="00E944EC">
            <w:rPr>
              <w:rFonts w:ascii="Times New Roman" w:hAnsi="Times New Roman"/>
              <w:sz w:val="24"/>
              <w:szCs w:val="24"/>
              <w:lang w:val="es-CO"/>
            </w:rPr>
            <w:t>Dar respuesta al interrogante: </w:t>
          </w:r>
          <w:r w:rsidRPr="00E944EC">
            <w:rPr>
              <w:rFonts w:ascii="Times New Roman" w:hAnsi="Times New Roman"/>
              <w:b/>
              <w:bCs/>
              <w:sz w:val="24"/>
              <w:szCs w:val="24"/>
              <w:lang w:val="es-CO"/>
            </w:rPr>
            <w:t>¿Qué pasó con las bebidas tradicionales después de la llegada de la industrialización?</w:t>
          </w:r>
          <w:r w:rsidRPr="00E944EC">
            <w:rPr>
              <w:rFonts w:ascii="Times New Roman" w:hAnsi="Times New Roman"/>
              <w:sz w:val="24"/>
              <w:szCs w:val="24"/>
            </w:rPr>
            <w:ptab w:relativeTo="margin" w:alignment="right" w:leader="dot"/>
          </w:r>
          <w:r w:rsidR="00E944EC">
            <w:rPr>
              <w:rFonts w:ascii="Times New Roman" w:hAnsi="Times New Roman"/>
              <w:b/>
              <w:bCs/>
              <w:sz w:val="24"/>
              <w:szCs w:val="24"/>
            </w:rPr>
            <w:t>1</w:t>
          </w:r>
          <w:r w:rsidR="006477E9">
            <w:rPr>
              <w:rFonts w:ascii="Times New Roman" w:hAnsi="Times New Roman"/>
              <w:b/>
              <w:bCs/>
              <w:sz w:val="24"/>
              <w:szCs w:val="24"/>
            </w:rPr>
            <w:t>0</w:t>
          </w:r>
        </w:p>
        <w:p w14:paraId="533C7F71" w14:textId="77777777" w:rsidR="001E7F48" w:rsidRPr="001E7F48" w:rsidRDefault="001E7F48" w:rsidP="007D311F">
          <w:pPr>
            <w:jc w:val="both"/>
          </w:pPr>
        </w:p>
        <w:p w14:paraId="7264DC80" w14:textId="634D77EF" w:rsidR="0093204F" w:rsidRDefault="0093204F" w:rsidP="007D311F">
          <w:pPr>
            <w:pStyle w:val="TOC1"/>
            <w:jc w:val="both"/>
            <w:rPr>
              <w:rFonts w:ascii="Times New Roman" w:hAnsi="Times New Roman"/>
              <w:b/>
              <w:bCs/>
              <w:sz w:val="24"/>
              <w:szCs w:val="24"/>
            </w:rPr>
          </w:pPr>
          <w:r w:rsidRPr="0093204F">
            <w:rPr>
              <w:rFonts w:ascii="Times New Roman" w:hAnsi="Times New Roman"/>
              <w:b/>
              <w:sz w:val="24"/>
              <w:szCs w:val="24"/>
            </w:rPr>
            <w:t>Bibliografia</w:t>
          </w:r>
          <w:r w:rsidRPr="00E944EC">
            <w:rPr>
              <w:rFonts w:ascii="Times New Roman" w:hAnsi="Times New Roman"/>
              <w:sz w:val="24"/>
              <w:szCs w:val="24"/>
            </w:rPr>
            <w:ptab w:relativeTo="margin" w:alignment="right" w:leader="dot"/>
          </w:r>
          <w:r>
            <w:rPr>
              <w:rFonts w:ascii="Times New Roman" w:hAnsi="Times New Roman"/>
              <w:b/>
              <w:bCs/>
              <w:sz w:val="24"/>
              <w:szCs w:val="24"/>
            </w:rPr>
            <w:t>1</w:t>
          </w:r>
          <w:r w:rsidR="006477E9">
            <w:rPr>
              <w:rFonts w:ascii="Times New Roman" w:hAnsi="Times New Roman"/>
              <w:b/>
              <w:bCs/>
              <w:sz w:val="24"/>
              <w:szCs w:val="24"/>
            </w:rPr>
            <w:t>1</w:t>
          </w:r>
        </w:p>
        <w:p w14:paraId="226C1469" w14:textId="77777777" w:rsidR="0093204F" w:rsidRPr="001E7F48" w:rsidRDefault="0093204F" w:rsidP="0093204F"/>
        <w:p w14:paraId="6B9BF179" w14:textId="4E8306E0" w:rsidR="008E1151" w:rsidRPr="00E944EC" w:rsidRDefault="00C25501">
          <w:pPr>
            <w:pStyle w:val="TOC3"/>
            <w:ind w:left="446"/>
            <w:rPr>
              <w:rFonts w:ascii="Times New Roman" w:hAnsi="Times New Roman"/>
              <w:sz w:val="24"/>
              <w:szCs w:val="24"/>
            </w:rPr>
          </w:pPr>
        </w:p>
      </w:sdtContent>
    </w:sdt>
    <w:p w14:paraId="366C35B9" w14:textId="5186286E" w:rsidR="00D47035" w:rsidRPr="00E944EC" w:rsidRDefault="00D47035" w:rsidP="00D47035">
      <w:pPr>
        <w:spacing w:line="360" w:lineRule="auto"/>
        <w:rPr>
          <w:rFonts w:ascii="Times New Roman" w:hAnsi="Times New Roman" w:cs="Times New Roman"/>
          <w:sz w:val="24"/>
          <w:szCs w:val="24"/>
          <w:lang w:val="es-CO"/>
        </w:rPr>
      </w:pPr>
    </w:p>
    <w:p w14:paraId="22C9E478" w14:textId="364EA7A3" w:rsidR="008E1151" w:rsidRPr="00E944EC" w:rsidRDefault="008E1151" w:rsidP="00D47035">
      <w:pPr>
        <w:spacing w:line="360" w:lineRule="auto"/>
        <w:rPr>
          <w:rFonts w:ascii="Times New Roman" w:hAnsi="Times New Roman" w:cs="Times New Roman"/>
          <w:sz w:val="24"/>
          <w:szCs w:val="24"/>
          <w:lang w:val="es-CO"/>
        </w:rPr>
      </w:pPr>
    </w:p>
    <w:p w14:paraId="0281DC1B" w14:textId="4AE59AA6" w:rsidR="008E1151" w:rsidRPr="00E944EC" w:rsidRDefault="008E1151" w:rsidP="00D47035">
      <w:pPr>
        <w:spacing w:line="360" w:lineRule="auto"/>
        <w:rPr>
          <w:rFonts w:ascii="Times New Roman" w:hAnsi="Times New Roman" w:cs="Times New Roman"/>
          <w:sz w:val="24"/>
          <w:szCs w:val="24"/>
          <w:lang w:val="es-CO"/>
        </w:rPr>
      </w:pPr>
    </w:p>
    <w:p w14:paraId="656ABDE7" w14:textId="666DF50A" w:rsidR="008E1151" w:rsidRPr="00E944EC" w:rsidRDefault="008E1151" w:rsidP="00D47035">
      <w:pPr>
        <w:spacing w:line="360" w:lineRule="auto"/>
        <w:rPr>
          <w:rFonts w:ascii="Times New Roman" w:hAnsi="Times New Roman" w:cs="Times New Roman"/>
          <w:sz w:val="24"/>
          <w:szCs w:val="24"/>
          <w:lang w:val="es-CO"/>
        </w:rPr>
      </w:pPr>
    </w:p>
    <w:p w14:paraId="235E6723" w14:textId="77A76FC5" w:rsidR="00CB18C8" w:rsidRPr="00E944EC" w:rsidRDefault="00CB18C8" w:rsidP="00D47035">
      <w:pPr>
        <w:spacing w:line="360" w:lineRule="auto"/>
        <w:rPr>
          <w:rFonts w:ascii="Times New Roman" w:hAnsi="Times New Roman" w:cs="Times New Roman"/>
          <w:sz w:val="24"/>
          <w:szCs w:val="24"/>
          <w:lang w:val="es-CO"/>
        </w:rPr>
      </w:pPr>
    </w:p>
    <w:p w14:paraId="6D77D266" w14:textId="28CF7A62" w:rsidR="00CB18C8" w:rsidRPr="00E944EC" w:rsidRDefault="00CB18C8" w:rsidP="00D47035">
      <w:pPr>
        <w:spacing w:line="360" w:lineRule="auto"/>
        <w:rPr>
          <w:rFonts w:ascii="Times New Roman" w:hAnsi="Times New Roman" w:cs="Times New Roman"/>
          <w:sz w:val="24"/>
          <w:szCs w:val="24"/>
          <w:lang w:val="es-CO"/>
        </w:rPr>
      </w:pPr>
    </w:p>
    <w:p w14:paraId="3A96C7A9" w14:textId="457671DD" w:rsidR="00CB18C8" w:rsidRPr="00E944EC" w:rsidRDefault="00CB18C8" w:rsidP="00D47035">
      <w:pPr>
        <w:spacing w:line="360" w:lineRule="auto"/>
        <w:rPr>
          <w:rFonts w:ascii="Times New Roman" w:hAnsi="Times New Roman" w:cs="Times New Roman"/>
          <w:sz w:val="24"/>
          <w:szCs w:val="24"/>
          <w:lang w:val="es-CO"/>
        </w:rPr>
      </w:pPr>
    </w:p>
    <w:p w14:paraId="6BFB1276" w14:textId="1A001748" w:rsidR="00CB18C8" w:rsidRPr="00E944EC" w:rsidRDefault="00CB18C8" w:rsidP="00D47035">
      <w:pPr>
        <w:spacing w:line="360" w:lineRule="auto"/>
        <w:rPr>
          <w:rFonts w:ascii="Times New Roman" w:hAnsi="Times New Roman" w:cs="Times New Roman"/>
          <w:sz w:val="24"/>
          <w:szCs w:val="24"/>
          <w:lang w:val="es-CO"/>
        </w:rPr>
      </w:pPr>
    </w:p>
    <w:p w14:paraId="1089D38A" w14:textId="12851952" w:rsidR="00CB18C8" w:rsidRPr="00E944EC" w:rsidRDefault="00CB18C8" w:rsidP="00D47035">
      <w:pPr>
        <w:spacing w:line="360" w:lineRule="auto"/>
        <w:rPr>
          <w:rFonts w:ascii="Times New Roman" w:hAnsi="Times New Roman" w:cs="Times New Roman"/>
          <w:sz w:val="24"/>
          <w:szCs w:val="24"/>
          <w:lang w:val="es-CO"/>
        </w:rPr>
      </w:pPr>
    </w:p>
    <w:p w14:paraId="17291D82" w14:textId="1F5DB8FA" w:rsidR="00CB18C8" w:rsidRPr="00E944EC" w:rsidRDefault="00CB18C8" w:rsidP="00D47035">
      <w:pPr>
        <w:spacing w:line="360" w:lineRule="auto"/>
        <w:rPr>
          <w:rFonts w:ascii="Times New Roman" w:hAnsi="Times New Roman" w:cs="Times New Roman"/>
          <w:sz w:val="24"/>
          <w:szCs w:val="24"/>
          <w:lang w:val="es-CO"/>
        </w:rPr>
      </w:pPr>
    </w:p>
    <w:p w14:paraId="698E23DD" w14:textId="0D02B559" w:rsidR="00CB18C8" w:rsidRPr="00E944EC" w:rsidRDefault="00CB18C8" w:rsidP="00D47035">
      <w:pPr>
        <w:spacing w:line="360" w:lineRule="auto"/>
        <w:rPr>
          <w:rFonts w:ascii="Times New Roman" w:hAnsi="Times New Roman" w:cs="Times New Roman"/>
          <w:sz w:val="24"/>
          <w:szCs w:val="24"/>
          <w:lang w:val="es-CO"/>
        </w:rPr>
      </w:pPr>
    </w:p>
    <w:p w14:paraId="3BF3C590" w14:textId="11EF01ED" w:rsidR="00CB18C8" w:rsidRPr="00E944EC" w:rsidRDefault="00CB18C8" w:rsidP="00D47035">
      <w:pPr>
        <w:spacing w:line="360" w:lineRule="auto"/>
        <w:rPr>
          <w:rFonts w:ascii="Times New Roman" w:hAnsi="Times New Roman" w:cs="Times New Roman"/>
          <w:sz w:val="24"/>
          <w:szCs w:val="24"/>
          <w:lang w:val="es-CO"/>
        </w:rPr>
      </w:pPr>
    </w:p>
    <w:p w14:paraId="025B46DE" w14:textId="02BA6F45" w:rsidR="00CB18C8" w:rsidRPr="00E944EC" w:rsidRDefault="00CB18C8" w:rsidP="00D47035">
      <w:pPr>
        <w:spacing w:line="360" w:lineRule="auto"/>
        <w:rPr>
          <w:rFonts w:ascii="Times New Roman" w:hAnsi="Times New Roman" w:cs="Times New Roman"/>
          <w:sz w:val="24"/>
          <w:szCs w:val="24"/>
          <w:lang w:val="es-CO"/>
        </w:rPr>
      </w:pPr>
    </w:p>
    <w:p w14:paraId="454B5B85" w14:textId="7702E9A8" w:rsidR="00CB18C8" w:rsidRPr="00E944EC" w:rsidRDefault="00CB18C8" w:rsidP="0093204F">
      <w:pPr>
        <w:spacing w:line="360" w:lineRule="auto"/>
        <w:jc w:val="center"/>
        <w:rPr>
          <w:rFonts w:ascii="Times New Roman" w:hAnsi="Times New Roman" w:cs="Times New Roman"/>
          <w:sz w:val="24"/>
          <w:szCs w:val="24"/>
          <w:lang w:val="es-CO"/>
        </w:rPr>
      </w:pPr>
    </w:p>
    <w:p w14:paraId="22C208CE" w14:textId="3A28838D" w:rsidR="00494BEB" w:rsidRPr="00E944EC" w:rsidRDefault="00CB18C8" w:rsidP="00B4234A">
      <w:pPr>
        <w:spacing w:line="360" w:lineRule="auto"/>
        <w:jc w:val="center"/>
        <w:rPr>
          <w:rFonts w:ascii="Times New Roman" w:hAnsi="Times New Roman" w:cs="Times New Roman"/>
          <w:b/>
          <w:sz w:val="24"/>
          <w:szCs w:val="24"/>
          <w:lang w:val="es-CO"/>
        </w:rPr>
      </w:pPr>
      <w:r w:rsidRPr="00E944EC">
        <w:rPr>
          <w:rFonts w:ascii="Times New Roman" w:hAnsi="Times New Roman" w:cs="Times New Roman"/>
          <w:b/>
          <w:sz w:val="24"/>
          <w:szCs w:val="24"/>
          <w:lang w:val="es-CO"/>
        </w:rPr>
        <w:t>Introducción</w:t>
      </w:r>
    </w:p>
    <w:p w14:paraId="572AD667" w14:textId="77777777" w:rsidR="00CB18C8" w:rsidRPr="006477E9" w:rsidRDefault="00CB18C8" w:rsidP="0093204F">
      <w:pPr>
        <w:spacing w:line="360" w:lineRule="auto"/>
        <w:rPr>
          <w:rFonts w:ascii="Times New Roman" w:hAnsi="Times New Roman" w:cs="Times New Roman"/>
          <w:b/>
          <w:sz w:val="24"/>
          <w:szCs w:val="24"/>
          <w:lang w:val="es-CO"/>
        </w:rPr>
      </w:pPr>
      <w:r w:rsidRPr="00E944EC">
        <w:rPr>
          <w:rFonts w:ascii="Times New Roman" w:hAnsi="Times New Roman" w:cs="Times New Roman"/>
          <w:b/>
          <w:sz w:val="24"/>
          <w:szCs w:val="24"/>
          <w:lang w:val="es-CO"/>
        </w:rPr>
        <w:t>El Brandy</w:t>
      </w:r>
    </w:p>
    <w:p w14:paraId="7FABE607" w14:textId="101492A3" w:rsidR="0093204F" w:rsidRDefault="00CB18C8" w:rsidP="00B4234A">
      <w:pPr>
        <w:jc w:val="both"/>
        <w:rPr>
          <w:rFonts w:ascii="Times New Roman" w:hAnsi="Times New Roman" w:cs="Times New Roman"/>
          <w:color w:val="000000" w:themeColor="text1"/>
          <w:sz w:val="24"/>
          <w:szCs w:val="24"/>
          <w:lang w:val="es-CO"/>
        </w:rPr>
      </w:pPr>
      <w:r w:rsidRPr="00E944EC">
        <w:rPr>
          <w:rFonts w:ascii="Times New Roman" w:hAnsi="Times New Roman" w:cs="Times New Roman"/>
          <w:color w:val="000000" w:themeColor="text1"/>
          <w:sz w:val="24"/>
          <w:szCs w:val="24"/>
          <w:lang w:val="es-CO"/>
        </w:rPr>
        <w:t xml:space="preserve">Dentro de las bebidas destiladas el brandy podría ser una de las más antiguas, originalmente obtenido al destilar vino recién fermentado, si bien al origen se habla de destilación de vinos, hoy en día el concepto es más amplio y se podría hablar de destilados de frutas y en algunos países de cereales. La bebida se atribuye a los monjes en Italia en el siglo X, con la elaboración de una bebida conocida en la época como acqua di vete (agua de vida) o arzente, fueron los franceses que comienzan a c o m e </w:t>
      </w:r>
      <w:proofErr w:type="spellStart"/>
      <w:r w:rsidRPr="00E944EC">
        <w:rPr>
          <w:rFonts w:ascii="Times New Roman" w:hAnsi="Times New Roman" w:cs="Times New Roman"/>
          <w:color w:val="000000" w:themeColor="text1"/>
          <w:sz w:val="24"/>
          <w:szCs w:val="24"/>
          <w:lang w:val="es-CO"/>
        </w:rPr>
        <w:t>rc</w:t>
      </w:r>
      <w:proofErr w:type="spellEnd"/>
      <w:r w:rsidRPr="00E944EC">
        <w:rPr>
          <w:rFonts w:ascii="Times New Roman" w:hAnsi="Times New Roman" w:cs="Times New Roman"/>
          <w:color w:val="000000" w:themeColor="text1"/>
          <w:sz w:val="24"/>
          <w:szCs w:val="24"/>
          <w:lang w:val="es-CO"/>
        </w:rPr>
        <w:t xml:space="preserve"> i a l i z a r l o como agua de vida (eau de vie), luego por tras influencia francesa sobre los moros en España aparecen los brandies de jerez; pasaron 4 siglos para que esta bebida se popularizara en Europa y se comenzara a hablar de los coñac, armagnacs, etc. La bebida en sus orígenes no tenía un nombre especifico y se conocía como el agua de vida, fueron unos comerciantes holandeses que comienzan a llamarla brandewijn, que en holandés quiere decir vino quemado (branden y wijn) con el tiempo se deriva a la pronunciación brandwine y luego a brandy.</w:t>
      </w:r>
    </w:p>
    <w:p w14:paraId="004A26E0" w14:textId="77777777" w:rsidR="006477E9" w:rsidRPr="00E944EC" w:rsidRDefault="006477E9" w:rsidP="00B4234A">
      <w:pPr>
        <w:jc w:val="both"/>
        <w:rPr>
          <w:rFonts w:ascii="Times New Roman" w:hAnsi="Times New Roman" w:cs="Times New Roman"/>
          <w:color w:val="000000" w:themeColor="text1"/>
          <w:sz w:val="24"/>
          <w:szCs w:val="24"/>
          <w:lang w:val="es-CO"/>
        </w:rPr>
      </w:pPr>
    </w:p>
    <w:p w14:paraId="0EAF10B5" w14:textId="5A5A6A90" w:rsidR="002F1526" w:rsidRDefault="002F1526" w:rsidP="00B4234A">
      <w:pPr>
        <w:jc w:val="both"/>
        <w:rPr>
          <w:rFonts w:ascii="Times New Roman" w:hAnsi="Times New Roman" w:cs="Times New Roman"/>
          <w:color w:val="000000" w:themeColor="text1"/>
          <w:sz w:val="24"/>
          <w:szCs w:val="24"/>
          <w:lang w:val="es-CO"/>
        </w:rPr>
      </w:pPr>
      <w:r w:rsidRPr="00E944EC">
        <w:rPr>
          <w:rFonts w:ascii="Times New Roman" w:hAnsi="Times New Roman" w:cs="Times New Roman"/>
          <w:color w:val="000000" w:themeColor="text1"/>
          <w:sz w:val="24"/>
          <w:szCs w:val="24"/>
          <w:lang w:val="es-CO"/>
        </w:rPr>
        <w:t>La clasificación de los brandis y sus tipos varían de acuerdo al país donde se producen y las materias primas utilizadas</w:t>
      </w:r>
    </w:p>
    <w:p w14:paraId="59B708BA" w14:textId="77777777" w:rsidR="006477E9" w:rsidRPr="006477E9" w:rsidRDefault="006477E9" w:rsidP="00B4234A">
      <w:pPr>
        <w:jc w:val="both"/>
        <w:rPr>
          <w:rFonts w:ascii="Times New Roman" w:hAnsi="Times New Roman" w:cs="Times New Roman"/>
          <w:color w:val="000000" w:themeColor="text1"/>
          <w:sz w:val="24"/>
          <w:szCs w:val="24"/>
          <w:lang w:val="es-CO"/>
        </w:rPr>
      </w:pPr>
    </w:p>
    <w:p w14:paraId="00927C6A" w14:textId="53F77B75" w:rsidR="002F1526" w:rsidRPr="00E944EC" w:rsidRDefault="002F1526" w:rsidP="00B4234A">
      <w:pPr>
        <w:spacing w:line="360" w:lineRule="auto"/>
        <w:jc w:val="both"/>
        <w:rPr>
          <w:rFonts w:ascii="Times New Roman" w:hAnsi="Times New Roman" w:cs="Times New Roman"/>
          <w:sz w:val="24"/>
          <w:szCs w:val="24"/>
          <w:lang w:val="es-CO"/>
        </w:rPr>
      </w:pPr>
      <w:r w:rsidRPr="00E944EC">
        <w:rPr>
          <w:rFonts w:ascii="Times New Roman" w:hAnsi="Times New Roman" w:cs="Times New Roman"/>
          <w:sz w:val="24"/>
          <w:szCs w:val="24"/>
          <w:lang w:val="es-CO"/>
        </w:rPr>
        <w:t>El Brandy es una bebida espirituosa</w:t>
      </w:r>
      <w:r w:rsidR="00FA7103">
        <w:rPr>
          <w:rFonts w:ascii="Times New Roman" w:hAnsi="Times New Roman" w:cs="Times New Roman"/>
          <w:sz w:val="24"/>
          <w:szCs w:val="24"/>
          <w:lang w:val="es-CO"/>
        </w:rPr>
        <w:t xml:space="preserve">, </w:t>
      </w:r>
      <w:bookmarkStart w:id="0" w:name="_GoBack"/>
      <w:bookmarkEnd w:id="0"/>
      <w:r w:rsidRPr="00E944EC">
        <w:rPr>
          <w:rFonts w:ascii="Times New Roman" w:hAnsi="Times New Roman" w:cs="Times New Roman"/>
          <w:sz w:val="24"/>
          <w:szCs w:val="24"/>
          <w:lang w:val="es-CO"/>
        </w:rPr>
        <w:t>de 36º a 45º, obtenida a partir de aguardientes y destilados de vino, envejecido durante un tiempo variable en vasijas de roble.</w:t>
      </w:r>
    </w:p>
    <w:p w14:paraId="0EBB9540" w14:textId="4AC4497F" w:rsidR="002F1526" w:rsidRPr="00E944EC" w:rsidRDefault="002F1526" w:rsidP="00B4234A">
      <w:pPr>
        <w:spacing w:line="360" w:lineRule="auto"/>
        <w:jc w:val="both"/>
        <w:rPr>
          <w:rFonts w:ascii="Times New Roman" w:hAnsi="Times New Roman" w:cs="Times New Roman"/>
          <w:sz w:val="24"/>
          <w:szCs w:val="24"/>
          <w:lang w:val="es-CO"/>
        </w:rPr>
      </w:pPr>
      <w:r w:rsidRPr="00E944EC">
        <w:rPr>
          <w:rFonts w:ascii="Times New Roman" w:hAnsi="Times New Roman" w:cs="Times New Roman"/>
          <w:sz w:val="24"/>
          <w:szCs w:val="24"/>
          <w:lang w:val="es-CO"/>
        </w:rPr>
        <w:t>El brandy es una palabra inglesa que procede del término holandés Brandewijn, que significa vino quemado.</w:t>
      </w:r>
    </w:p>
    <w:p w14:paraId="4D596834" w14:textId="77777777" w:rsidR="002F1526" w:rsidRPr="00E944EC" w:rsidRDefault="002F1526" w:rsidP="00B4234A">
      <w:pPr>
        <w:spacing w:line="360" w:lineRule="auto"/>
        <w:jc w:val="both"/>
        <w:rPr>
          <w:rFonts w:ascii="Times New Roman" w:hAnsi="Times New Roman" w:cs="Times New Roman"/>
          <w:sz w:val="24"/>
          <w:szCs w:val="24"/>
          <w:lang w:val="es-CO"/>
        </w:rPr>
      </w:pPr>
      <w:r w:rsidRPr="00E944EC">
        <w:rPr>
          <w:rFonts w:ascii="Times New Roman" w:hAnsi="Times New Roman" w:cs="Times New Roman"/>
          <w:sz w:val="24"/>
          <w:szCs w:val="24"/>
          <w:lang w:val="es-CO"/>
        </w:rPr>
        <w:t>Vinificación del brandy</w:t>
      </w:r>
    </w:p>
    <w:p w14:paraId="79FF81D2" w14:textId="77777777" w:rsidR="002F1526" w:rsidRPr="00E944EC" w:rsidRDefault="002F1526" w:rsidP="00B4234A">
      <w:pPr>
        <w:spacing w:line="360" w:lineRule="auto"/>
        <w:jc w:val="both"/>
        <w:rPr>
          <w:rFonts w:ascii="Times New Roman" w:hAnsi="Times New Roman" w:cs="Times New Roman"/>
          <w:sz w:val="24"/>
          <w:szCs w:val="24"/>
          <w:lang w:val="es-CO"/>
        </w:rPr>
      </w:pPr>
      <w:r w:rsidRPr="00E944EC">
        <w:rPr>
          <w:rFonts w:ascii="Times New Roman" w:hAnsi="Times New Roman" w:cs="Times New Roman"/>
          <w:sz w:val="24"/>
          <w:szCs w:val="24"/>
          <w:lang w:val="es-CO"/>
        </w:rPr>
        <w:t>La materia prima del Brandy es un vino blanco:</w:t>
      </w:r>
    </w:p>
    <w:p w14:paraId="5A243F3D" w14:textId="152AD4E3" w:rsidR="002F1526" w:rsidRPr="00E944EC" w:rsidRDefault="002F1526" w:rsidP="00B4234A">
      <w:pPr>
        <w:numPr>
          <w:ilvl w:val="0"/>
          <w:numId w:val="10"/>
        </w:numPr>
        <w:spacing w:line="360" w:lineRule="auto"/>
        <w:jc w:val="both"/>
        <w:rPr>
          <w:rFonts w:ascii="Times New Roman" w:hAnsi="Times New Roman" w:cs="Times New Roman"/>
          <w:sz w:val="24"/>
          <w:szCs w:val="24"/>
        </w:rPr>
      </w:pPr>
      <w:r w:rsidRPr="00E944EC">
        <w:rPr>
          <w:rFonts w:ascii="Times New Roman" w:hAnsi="Times New Roman" w:cs="Times New Roman"/>
          <w:sz w:val="24"/>
          <w:szCs w:val="24"/>
          <w:lang w:val="es-CO"/>
        </w:rPr>
        <w:t xml:space="preserve">Generalmente elaborado con las variedades Ugni Blanc, Parellada y </w:t>
      </w:r>
      <w:proofErr w:type="gramStart"/>
      <w:r w:rsidRPr="00E944EC">
        <w:rPr>
          <w:rFonts w:ascii="Times New Roman" w:hAnsi="Times New Roman" w:cs="Times New Roman"/>
          <w:sz w:val="24"/>
          <w:szCs w:val="24"/>
          <w:lang w:val="es-CO"/>
        </w:rPr>
        <w:t>Folle</w:t>
      </w:r>
      <w:proofErr w:type="gramEnd"/>
      <w:r w:rsidRPr="00E944EC">
        <w:rPr>
          <w:rFonts w:ascii="Times New Roman" w:hAnsi="Times New Roman" w:cs="Times New Roman"/>
          <w:sz w:val="24"/>
          <w:szCs w:val="24"/>
          <w:lang w:val="es-CO"/>
        </w:rPr>
        <w:t xml:space="preserve"> Blanche. </w:t>
      </w:r>
      <w:r w:rsidRPr="00E944EC">
        <w:rPr>
          <w:rFonts w:ascii="Times New Roman" w:hAnsi="Times New Roman" w:cs="Times New Roman"/>
          <w:sz w:val="24"/>
          <w:szCs w:val="24"/>
        </w:rPr>
        <w:t>Tambien Xarel·lo y Macabeo.</w:t>
      </w:r>
    </w:p>
    <w:p w14:paraId="3B9ADB01" w14:textId="77777777" w:rsidR="002F1526" w:rsidRPr="00E944EC" w:rsidRDefault="002F1526" w:rsidP="00B4234A">
      <w:pPr>
        <w:numPr>
          <w:ilvl w:val="0"/>
          <w:numId w:val="10"/>
        </w:numPr>
        <w:spacing w:line="360" w:lineRule="auto"/>
        <w:jc w:val="both"/>
        <w:rPr>
          <w:rFonts w:ascii="Times New Roman" w:hAnsi="Times New Roman" w:cs="Times New Roman"/>
          <w:sz w:val="24"/>
          <w:szCs w:val="24"/>
          <w:lang w:val="es-CO"/>
        </w:rPr>
      </w:pPr>
      <w:r w:rsidRPr="00E944EC">
        <w:rPr>
          <w:rFonts w:ascii="Times New Roman" w:hAnsi="Times New Roman" w:cs="Times New Roman"/>
          <w:sz w:val="24"/>
          <w:szCs w:val="24"/>
          <w:lang w:val="es-CO"/>
        </w:rPr>
        <w:t>Con un bajo contenido en alcohol, entre 7.5 y 9.5g/L.</w:t>
      </w:r>
    </w:p>
    <w:p w14:paraId="3ED09905" w14:textId="77777777" w:rsidR="002F1526" w:rsidRPr="00E944EC" w:rsidRDefault="002F1526" w:rsidP="00B4234A">
      <w:pPr>
        <w:numPr>
          <w:ilvl w:val="0"/>
          <w:numId w:val="10"/>
        </w:numPr>
        <w:spacing w:line="360" w:lineRule="auto"/>
        <w:jc w:val="both"/>
        <w:rPr>
          <w:rFonts w:ascii="Times New Roman" w:hAnsi="Times New Roman" w:cs="Times New Roman"/>
          <w:sz w:val="24"/>
          <w:szCs w:val="24"/>
          <w:lang w:val="es-CO"/>
        </w:rPr>
      </w:pPr>
      <w:r w:rsidRPr="00E944EC">
        <w:rPr>
          <w:rFonts w:ascii="Times New Roman" w:hAnsi="Times New Roman" w:cs="Times New Roman"/>
          <w:sz w:val="24"/>
          <w:szCs w:val="24"/>
          <w:lang w:val="es-CO"/>
        </w:rPr>
        <w:t>Con una acidez alta, entre 9 y 10 g/L en TH</w:t>
      </w:r>
      <w:r w:rsidRPr="00E944EC">
        <w:rPr>
          <w:rFonts w:ascii="Times New Roman" w:hAnsi="Times New Roman" w:cs="Times New Roman"/>
          <w:sz w:val="24"/>
          <w:szCs w:val="24"/>
          <w:vertAlign w:val="subscript"/>
          <w:lang w:val="es-CO"/>
        </w:rPr>
        <w:t>2</w:t>
      </w:r>
      <w:r w:rsidRPr="00E944EC">
        <w:rPr>
          <w:rFonts w:ascii="Times New Roman" w:hAnsi="Times New Roman" w:cs="Times New Roman"/>
          <w:sz w:val="24"/>
          <w:szCs w:val="24"/>
          <w:lang w:val="es-CO"/>
        </w:rPr>
        <w:t>.</w:t>
      </w:r>
    </w:p>
    <w:p w14:paraId="638B1E9E" w14:textId="71171C94" w:rsidR="002F1526" w:rsidRPr="00E944EC" w:rsidRDefault="002F1526" w:rsidP="00B4234A">
      <w:pPr>
        <w:spacing w:line="360" w:lineRule="auto"/>
        <w:jc w:val="both"/>
        <w:rPr>
          <w:rFonts w:ascii="Times New Roman" w:hAnsi="Times New Roman" w:cs="Times New Roman"/>
          <w:sz w:val="24"/>
          <w:szCs w:val="24"/>
          <w:lang w:val="es-CO"/>
        </w:rPr>
      </w:pPr>
      <w:r w:rsidRPr="00E944EC">
        <w:rPr>
          <w:rFonts w:ascii="Times New Roman" w:hAnsi="Times New Roman" w:cs="Times New Roman"/>
          <w:sz w:val="24"/>
          <w:szCs w:val="24"/>
          <w:lang w:val="es-CO"/>
        </w:rPr>
        <w:t xml:space="preserve">Se vinifica como un blanco normal. Las prensadas son muy débiles, de modo que no se extraigan sustancias tánicas y aceitosas que dañarían la calidad. No se desfanga y se deja sobre sus lías hasta el </w:t>
      </w:r>
      <w:r w:rsidRPr="00E944EC">
        <w:rPr>
          <w:rFonts w:ascii="Times New Roman" w:hAnsi="Times New Roman" w:cs="Times New Roman"/>
          <w:sz w:val="24"/>
          <w:szCs w:val="24"/>
          <w:lang w:val="es-CO"/>
        </w:rPr>
        <w:lastRenderedPageBreak/>
        <w:t>final (siego). Tampoco se añade anhídrido sulfuroso, pues su punto de ebullición es parecido al del etanol y se destilaría a la vez, aportando olores azufrados, huevos podridos, ... Además, dañaría el cobre del alambique.</w:t>
      </w:r>
    </w:p>
    <w:p w14:paraId="6B229060" w14:textId="77777777" w:rsidR="002F1526" w:rsidRPr="00E944EC" w:rsidRDefault="002F1526" w:rsidP="00B4234A">
      <w:pPr>
        <w:spacing w:line="360" w:lineRule="auto"/>
        <w:jc w:val="both"/>
        <w:rPr>
          <w:rFonts w:ascii="Times New Roman" w:hAnsi="Times New Roman" w:cs="Times New Roman"/>
          <w:sz w:val="24"/>
          <w:szCs w:val="24"/>
          <w:lang w:val="es-CO"/>
        </w:rPr>
      </w:pPr>
      <w:r w:rsidRPr="00E944EC">
        <w:rPr>
          <w:rFonts w:ascii="Times New Roman" w:hAnsi="Times New Roman" w:cs="Times New Roman"/>
          <w:sz w:val="24"/>
          <w:szCs w:val="24"/>
          <w:lang w:val="es-CO"/>
        </w:rPr>
        <w:t>Una vez que las levaduras han agotado los azúcares comienza el proceso de crianza sobre lías. Las levaduras representan el 60% de las lías. Gracias al proceso de autolisis, las levaduras muertas ceden al medio ácidos grasos, ésteres etílicos y otras sustancias de las que están compuestas. Los primeros aportan cuerpo mientras que los segundos contribuyen a resaltar aromas del brandy.</w:t>
      </w:r>
    </w:p>
    <w:p w14:paraId="2809B22E" w14:textId="77777777" w:rsidR="002F1526" w:rsidRPr="00E944EC" w:rsidRDefault="002F1526" w:rsidP="00B4234A">
      <w:pPr>
        <w:spacing w:line="360" w:lineRule="auto"/>
        <w:jc w:val="both"/>
        <w:rPr>
          <w:rFonts w:ascii="Times New Roman" w:hAnsi="Times New Roman" w:cs="Times New Roman"/>
          <w:sz w:val="24"/>
          <w:szCs w:val="24"/>
          <w:lang w:val="es-CO"/>
        </w:rPr>
      </w:pPr>
      <w:r w:rsidRPr="00E944EC">
        <w:rPr>
          <w:rFonts w:ascii="Times New Roman" w:hAnsi="Times New Roman" w:cs="Times New Roman"/>
          <w:sz w:val="24"/>
          <w:szCs w:val="24"/>
          <w:lang w:val="es-CO"/>
        </w:rPr>
        <w:t>Destilación del vino blanco para obtener brandy</w:t>
      </w:r>
    </w:p>
    <w:p w14:paraId="17055991" w14:textId="77777777" w:rsidR="002F1526" w:rsidRPr="00E944EC" w:rsidRDefault="002F1526" w:rsidP="00B4234A">
      <w:pPr>
        <w:spacing w:line="360" w:lineRule="auto"/>
        <w:jc w:val="both"/>
        <w:rPr>
          <w:rFonts w:ascii="Times New Roman" w:hAnsi="Times New Roman" w:cs="Times New Roman"/>
          <w:sz w:val="24"/>
          <w:szCs w:val="24"/>
          <w:lang w:val="es-CO"/>
        </w:rPr>
      </w:pPr>
      <w:r w:rsidRPr="00E944EC">
        <w:rPr>
          <w:rFonts w:ascii="Times New Roman" w:hAnsi="Times New Roman" w:cs="Times New Roman"/>
          <w:sz w:val="24"/>
          <w:szCs w:val="24"/>
          <w:lang w:val="es-CO"/>
        </w:rPr>
        <w:t>Una vez finalizada la fermentación los vinos esperan los primeros fríos invernales para ser destilados.</w:t>
      </w:r>
    </w:p>
    <w:p w14:paraId="4349D4C3" w14:textId="77777777" w:rsidR="002F1526" w:rsidRPr="00E944EC" w:rsidRDefault="002F1526" w:rsidP="00B4234A">
      <w:pPr>
        <w:spacing w:line="360" w:lineRule="auto"/>
        <w:jc w:val="both"/>
        <w:rPr>
          <w:rFonts w:ascii="Times New Roman" w:hAnsi="Times New Roman" w:cs="Times New Roman"/>
          <w:sz w:val="24"/>
          <w:szCs w:val="24"/>
          <w:lang w:val="es-CO"/>
        </w:rPr>
      </w:pPr>
      <w:r w:rsidRPr="00E944EC">
        <w:rPr>
          <w:rFonts w:ascii="Times New Roman" w:hAnsi="Times New Roman" w:cs="Times New Roman"/>
          <w:sz w:val="24"/>
          <w:szCs w:val="24"/>
          <w:lang w:val="es-CO"/>
        </w:rPr>
        <w:t>El Envejecimiento del brandy</w:t>
      </w:r>
    </w:p>
    <w:p w14:paraId="02740274" w14:textId="77777777" w:rsidR="002F1526" w:rsidRPr="00E944EC" w:rsidRDefault="002F1526" w:rsidP="00B4234A">
      <w:pPr>
        <w:spacing w:line="360" w:lineRule="auto"/>
        <w:jc w:val="both"/>
        <w:rPr>
          <w:rFonts w:ascii="Times New Roman" w:hAnsi="Times New Roman" w:cs="Times New Roman"/>
          <w:sz w:val="24"/>
          <w:szCs w:val="24"/>
          <w:lang w:val="es-CO"/>
        </w:rPr>
      </w:pPr>
      <w:r w:rsidRPr="00E944EC">
        <w:rPr>
          <w:rFonts w:ascii="Times New Roman" w:hAnsi="Times New Roman" w:cs="Times New Roman"/>
          <w:sz w:val="24"/>
          <w:szCs w:val="24"/>
          <w:lang w:val="es-CO"/>
        </w:rPr>
        <w:t>Tras la destilación, las holandas son puesta en barricas de roble para su crianza.</w:t>
      </w:r>
    </w:p>
    <w:p w14:paraId="378EC5CD" w14:textId="77777777" w:rsidR="002F1526" w:rsidRPr="00E944EC" w:rsidRDefault="002F1526" w:rsidP="00B4234A">
      <w:pPr>
        <w:spacing w:line="360" w:lineRule="auto"/>
        <w:jc w:val="both"/>
        <w:rPr>
          <w:rFonts w:ascii="Times New Roman" w:hAnsi="Times New Roman" w:cs="Times New Roman"/>
          <w:sz w:val="24"/>
          <w:szCs w:val="24"/>
          <w:lang w:val="es-CO"/>
        </w:rPr>
      </w:pPr>
      <w:r w:rsidRPr="00E944EC">
        <w:rPr>
          <w:rFonts w:ascii="Times New Roman" w:hAnsi="Times New Roman" w:cs="Times New Roman"/>
          <w:sz w:val="24"/>
          <w:szCs w:val="24"/>
          <w:lang w:val="es-CO"/>
        </w:rPr>
        <w:t>La madera de roble se compone de 45% de celulosa, 25% de hemicelulosa, 23% de lignina y de 3 a 5% de taninos.</w:t>
      </w:r>
    </w:p>
    <w:p w14:paraId="7B472303" w14:textId="77777777" w:rsidR="002F1526" w:rsidRPr="00E944EC" w:rsidRDefault="002F1526" w:rsidP="00B4234A">
      <w:pPr>
        <w:spacing w:line="360" w:lineRule="auto"/>
        <w:jc w:val="both"/>
        <w:rPr>
          <w:rFonts w:ascii="Times New Roman" w:hAnsi="Times New Roman" w:cs="Times New Roman"/>
          <w:sz w:val="24"/>
          <w:szCs w:val="24"/>
          <w:lang w:val="es-CO"/>
        </w:rPr>
      </w:pPr>
      <w:r w:rsidRPr="00E944EC">
        <w:rPr>
          <w:rFonts w:ascii="Times New Roman" w:hAnsi="Times New Roman" w:cs="Times New Roman"/>
          <w:sz w:val="24"/>
          <w:szCs w:val="24"/>
          <w:lang w:val="es-CO"/>
        </w:rPr>
        <w:t>Durante esta crianza, el brandy evoluciona debido a los siguientes procesos:</w:t>
      </w:r>
    </w:p>
    <w:p w14:paraId="73171D40" w14:textId="77777777" w:rsidR="002F1526" w:rsidRPr="00E944EC" w:rsidRDefault="002F1526" w:rsidP="00B4234A">
      <w:pPr>
        <w:numPr>
          <w:ilvl w:val="0"/>
          <w:numId w:val="11"/>
        </w:numPr>
        <w:spacing w:line="360" w:lineRule="auto"/>
        <w:jc w:val="both"/>
        <w:rPr>
          <w:rFonts w:ascii="Times New Roman" w:hAnsi="Times New Roman" w:cs="Times New Roman"/>
          <w:sz w:val="24"/>
          <w:szCs w:val="24"/>
          <w:lang w:val="es-CO"/>
        </w:rPr>
      </w:pPr>
      <w:r w:rsidRPr="00E944EC">
        <w:rPr>
          <w:rFonts w:ascii="Times New Roman" w:hAnsi="Times New Roman" w:cs="Times New Roman"/>
          <w:sz w:val="24"/>
          <w:szCs w:val="24"/>
          <w:lang w:val="es-CO"/>
        </w:rPr>
        <w:t>El oxígeno de la atmósfera penetra por los poros de la madera y:</w:t>
      </w:r>
    </w:p>
    <w:p w14:paraId="58CA277F" w14:textId="77777777" w:rsidR="002F1526" w:rsidRPr="00E944EC" w:rsidRDefault="002F1526" w:rsidP="00B4234A">
      <w:pPr>
        <w:numPr>
          <w:ilvl w:val="0"/>
          <w:numId w:val="12"/>
        </w:numPr>
        <w:spacing w:line="360" w:lineRule="auto"/>
        <w:jc w:val="both"/>
        <w:rPr>
          <w:rFonts w:ascii="Times New Roman" w:hAnsi="Times New Roman" w:cs="Times New Roman"/>
          <w:sz w:val="24"/>
          <w:szCs w:val="24"/>
          <w:lang w:val="es-CO"/>
        </w:rPr>
      </w:pPr>
      <w:r w:rsidRPr="00E944EC">
        <w:rPr>
          <w:rFonts w:ascii="Times New Roman" w:hAnsi="Times New Roman" w:cs="Times New Roman"/>
          <w:sz w:val="24"/>
          <w:szCs w:val="24"/>
          <w:lang w:val="es-CO"/>
        </w:rPr>
        <w:t>Uniéndose al etanol para formar acetales, de característicos aromas florales.</w:t>
      </w:r>
    </w:p>
    <w:p w14:paraId="5E5A07BB" w14:textId="77777777" w:rsidR="002F1526" w:rsidRPr="00E944EC" w:rsidRDefault="002F1526" w:rsidP="00B4234A">
      <w:pPr>
        <w:numPr>
          <w:ilvl w:val="0"/>
          <w:numId w:val="12"/>
        </w:numPr>
        <w:spacing w:line="360" w:lineRule="auto"/>
        <w:jc w:val="both"/>
        <w:rPr>
          <w:rFonts w:ascii="Times New Roman" w:hAnsi="Times New Roman" w:cs="Times New Roman"/>
          <w:sz w:val="24"/>
          <w:szCs w:val="24"/>
          <w:lang w:val="es-CO"/>
        </w:rPr>
      </w:pPr>
      <w:r w:rsidRPr="00E944EC">
        <w:rPr>
          <w:rFonts w:ascii="Times New Roman" w:hAnsi="Times New Roman" w:cs="Times New Roman"/>
          <w:sz w:val="24"/>
          <w:szCs w:val="24"/>
          <w:lang w:val="es-CO"/>
        </w:rPr>
        <w:t>Oxidando, con lo que el brandy adquiere los colores propios.</w:t>
      </w:r>
    </w:p>
    <w:p w14:paraId="3EE76D8C" w14:textId="77777777" w:rsidR="002F1526" w:rsidRPr="00E944EC" w:rsidRDefault="002F1526" w:rsidP="00B4234A">
      <w:pPr>
        <w:numPr>
          <w:ilvl w:val="0"/>
          <w:numId w:val="13"/>
        </w:numPr>
        <w:spacing w:line="360" w:lineRule="auto"/>
        <w:jc w:val="both"/>
        <w:rPr>
          <w:rFonts w:ascii="Times New Roman" w:hAnsi="Times New Roman" w:cs="Times New Roman"/>
          <w:sz w:val="24"/>
          <w:szCs w:val="24"/>
          <w:lang w:val="es-CO"/>
        </w:rPr>
      </w:pPr>
      <w:r w:rsidRPr="00E944EC">
        <w:rPr>
          <w:rFonts w:ascii="Times New Roman" w:hAnsi="Times New Roman" w:cs="Times New Roman"/>
          <w:sz w:val="24"/>
          <w:szCs w:val="24"/>
          <w:lang w:val="es-CO"/>
        </w:rPr>
        <w:t>​Los alcoholes superiores reaccionan con ácidos para formar los ésteres que forman el bouquet definitivo.</w:t>
      </w:r>
    </w:p>
    <w:p w14:paraId="4F625AD1" w14:textId="77777777" w:rsidR="002F1526" w:rsidRPr="00E944EC" w:rsidRDefault="002F1526" w:rsidP="00B4234A">
      <w:pPr>
        <w:numPr>
          <w:ilvl w:val="0"/>
          <w:numId w:val="13"/>
        </w:numPr>
        <w:spacing w:line="360" w:lineRule="auto"/>
        <w:jc w:val="both"/>
        <w:rPr>
          <w:rFonts w:ascii="Times New Roman" w:hAnsi="Times New Roman" w:cs="Times New Roman"/>
          <w:sz w:val="24"/>
          <w:szCs w:val="24"/>
          <w:lang w:val="es-CO"/>
        </w:rPr>
      </w:pPr>
      <w:r w:rsidRPr="00E944EC">
        <w:rPr>
          <w:rFonts w:ascii="Times New Roman" w:hAnsi="Times New Roman" w:cs="Times New Roman"/>
          <w:sz w:val="24"/>
          <w:szCs w:val="24"/>
          <w:lang w:val="es-CO"/>
        </w:rPr>
        <w:t xml:space="preserve">El roble aporta al brandy taninos, que originan la sensación de sequedad y aspereza pero que con el tiempo se van limando y </w:t>
      </w:r>
      <w:proofErr w:type="gramStart"/>
      <w:r w:rsidRPr="00E944EC">
        <w:rPr>
          <w:rFonts w:ascii="Times New Roman" w:hAnsi="Times New Roman" w:cs="Times New Roman"/>
          <w:sz w:val="24"/>
          <w:szCs w:val="24"/>
          <w:lang w:val="es-CO"/>
        </w:rPr>
        <w:t>dulcificando proporcionando</w:t>
      </w:r>
      <w:proofErr w:type="gramEnd"/>
      <w:r w:rsidRPr="00E944EC">
        <w:rPr>
          <w:rFonts w:ascii="Times New Roman" w:hAnsi="Times New Roman" w:cs="Times New Roman"/>
          <w:sz w:val="24"/>
          <w:szCs w:val="24"/>
          <w:lang w:val="es-CO"/>
        </w:rPr>
        <w:t xml:space="preserve"> al brandy cuerpo y estructura.</w:t>
      </w:r>
    </w:p>
    <w:p w14:paraId="0B42DE4B" w14:textId="77777777" w:rsidR="002F1526" w:rsidRPr="00E944EC" w:rsidRDefault="002F1526" w:rsidP="00B4234A">
      <w:pPr>
        <w:numPr>
          <w:ilvl w:val="0"/>
          <w:numId w:val="13"/>
        </w:numPr>
        <w:spacing w:line="360" w:lineRule="auto"/>
        <w:jc w:val="both"/>
        <w:rPr>
          <w:rFonts w:ascii="Times New Roman" w:hAnsi="Times New Roman" w:cs="Times New Roman"/>
          <w:sz w:val="24"/>
          <w:szCs w:val="24"/>
          <w:lang w:val="es-CO"/>
        </w:rPr>
      </w:pPr>
      <w:r w:rsidRPr="00E944EC">
        <w:rPr>
          <w:rFonts w:ascii="Times New Roman" w:hAnsi="Times New Roman" w:cs="Times New Roman"/>
          <w:sz w:val="24"/>
          <w:szCs w:val="24"/>
          <w:lang w:val="es-CO"/>
        </w:rPr>
        <w:t>La madera aporta polisacáridos y sustancias aromáticas, muchas de ellas procedentes de la degradación de la lignina en el tostado, como la vainilla.</w:t>
      </w:r>
    </w:p>
    <w:p w14:paraId="1F5698F9" w14:textId="77777777" w:rsidR="002F1526" w:rsidRPr="00E944EC" w:rsidRDefault="002F1526" w:rsidP="00B4234A">
      <w:pPr>
        <w:numPr>
          <w:ilvl w:val="0"/>
          <w:numId w:val="13"/>
        </w:numPr>
        <w:spacing w:line="360" w:lineRule="auto"/>
        <w:jc w:val="both"/>
        <w:rPr>
          <w:rFonts w:ascii="Times New Roman" w:hAnsi="Times New Roman" w:cs="Times New Roman"/>
          <w:sz w:val="24"/>
          <w:szCs w:val="24"/>
          <w:lang w:val="es-CO"/>
        </w:rPr>
      </w:pPr>
      <w:r w:rsidRPr="00E944EC">
        <w:rPr>
          <w:rFonts w:ascii="Times New Roman" w:hAnsi="Times New Roman" w:cs="Times New Roman"/>
          <w:sz w:val="24"/>
          <w:szCs w:val="24"/>
          <w:lang w:val="es-CO"/>
        </w:rPr>
        <w:t xml:space="preserve">Durante el envejecimiento se produce la evaporación de agua y alcohol del destilado hacia la atmósfera de la bodega, ya que la barrica es porosa. Esta evaporación acarrea una reducción </w:t>
      </w:r>
      <w:r w:rsidRPr="00E944EC">
        <w:rPr>
          <w:rFonts w:ascii="Times New Roman" w:hAnsi="Times New Roman" w:cs="Times New Roman"/>
          <w:sz w:val="24"/>
          <w:szCs w:val="24"/>
          <w:lang w:val="es-CO"/>
        </w:rPr>
        <w:lastRenderedPageBreak/>
        <w:t>de volumen de aproximadamente un 3% anual y una disminución del grado alcohólico. Así pues, el envejecimiento de los brandies es un proceso de evaporación controlada.</w:t>
      </w:r>
    </w:p>
    <w:p w14:paraId="583744FF" w14:textId="2897BA62" w:rsidR="002F1526" w:rsidRPr="00E944EC" w:rsidRDefault="002F1526" w:rsidP="00B4234A">
      <w:pPr>
        <w:spacing w:line="360" w:lineRule="auto"/>
        <w:jc w:val="both"/>
        <w:rPr>
          <w:rFonts w:ascii="Times New Roman" w:hAnsi="Times New Roman" w:cs="Times New Roman"/>
          <w:sz w:val="24"/>
          <w:szCs w:val="24"/>
          <w:lang w:val="es-CO"/>
        </w:rPr>
      </w:pPr>
      <w:r w:rsidRPr="00E944EC">
        <w:rPr>
          <w:rFonts w:ascii="Times New Roman" w:hAnsi="Times New Roman" w:cs="Times New Roman"/>
          <w:sz w:val="24"/>
          <w:szCs w:val="24"/>
          <w:lang w:val="es-CO"/>
        </w:rPr>
        <w:t>Para disminuir el grado alcohólico no basta con la evaporación (además también se pierde agua, con lo que la disminución de grado por evaporación no es significativa), es necesario cada cierto tiempo rellenar las barricas con agua destilada, libre de sales, minerales u otros compuestos que contribuirían a aportar olores indeseables o turbios. En el caso de la crianza dinámica se añade también un macerado.</w:t>
      </w:r>
    </w:p>
    <w:p w14:paraId="5B5EE1D9" w14:textId="2EDFC9A9" w:rsidR="002F1526" w:rsidRPr="00E944EC" w:rsidRDefault="002F1526" w:rsidP="00B4234A">
      <w:pPr>
        <w:spacing w:line="360" w:lineRule="auto"/>
        <w:jc w:val="both"/>
        <w:rPr>
          <w:rFonts w:ascii="Times New Roman" w:hAnsi="Times New Roman" w:cs="Times New Roman"/>
          <w:color w:val="000000" w:themeColor="text1"/>
          <w:sz w:val="24"/>
          <w:szCs w:val="24"/>
          <w:lang w:val="es-CO"/>
        </w:rPr>
      </w:pPr>
      <w:r w:rsidRPr="00E944EC">
        <w:rPr>
          <w:rFonts w:ascii="Times New Roman" w:hAnsi="Times New Roman" w:cs="Times New Roman"/>
          <w:sz w:val="24"/>
          <w:szCs w:val="24"/>
          <w:lang w:val="es-CO"/>
        </w:rPr>
        <w:t>Las barricas tienen una capacidad entre 200 y 300 litros, nosotros usamos siempre 300l. </w:t>
      </w:r>
      <w:hyperlink r:id="rId8" w:history="1">
        <w:r w:rsidRPr="00E944EC">
          <w:rPr>
            <w:rStyle w:val="Hyperlink"/>
            <w:rFonts w:ascii="Times New Roman" w:hAnsi="Times New Roman" w:cs="Times New Roman"/>
            <w:color w:val="000000" w:themeColor="text1"/>
            <w:sz w:val="24"/>
            <w:szCs w:val="24"/>
            <w:u w:val="none"/>
            <w:lang w:val="es-CO"/>
          </w:rPr>
          <w:t>En los Brandys de Jerez</w:t>
        </w:r>
      </w:hyperlink>
      <w:r w:rsidRPr="00E944EC">
        <w:rPr>
          <w:rFonts w:ascii="Times New Roman" w:hAnsi="Times New Roman" w:cs="Times New Roman"/>
          <w:color w:val="000000" w:themeColor="text1"/>
          <w:sz w:val="24"/>
          <w:szCs w:val="24"/>
          <w:lang w:val="es-CO"/>
        </w:rPr>
        <w:t>, las botas son de 500l.</w:t>
      </w:r>
    </w:p>
    <w:p w14:paraId="620B1B4B" w14:textId="77777777" w:rsidR="002F1526" w:rsidRPr="00E944EC" w:rsidRDefault="002F1526" w:rsidP="00B4234A">
      <w:pPr>
        <w:spacing w:line="360" w:lineRule="auto"/>
        <w:jc w:val="both"/>
        <w:rPr>
          <w:rFonts w:ascii="Times New Roman" w:hAnsi="Times New Roman" w:cs="Times New Roman"/>
          <w:sz w:val="24"/>
          <w:szCs w:val="24"/>
          <w:lang w:val="es-CO"/>
        </w:rPr>
      </w:pPr>
      <w:proofErr w:type="gramStart"/>
      <w:r w:rsidRPr="00E944EC">
        <w:rPr>
          <w:rFonts w:ascii="Times New Roman" w:hAnsi="Times New Roman" w:cs="Times New Roman"/>
          <w:sz w:val="24"/>
          <w:szCs w:val="24"/>
          <w:lang w:val="es-CO"/>
        </w:rPr>
        <w:t>Otro factor a considerar</w:t>
      </w:r>
      <w:proofErr w:type="gramEnd"/>
      <w:r w:rsidRPr="00E944EC">
        <w:rPr>
          <w:rFonts w:ascii="Times New Roman" w:hAnsi="Times New Roman" w:cs="Times New Roman"/>
          <w:sz w:val="24"/>
          <w:szCs w:val="24"/>
          <w:lang w:val="es-CO"/>
        </w:rPr>
        <w:t xml:space="preserve"> es el grado de tostado interior de las barricas. El tostado destruye los taninos más verdes, desagradables para el destilado. Se escoge entre tostado ligero, que confiere aromas más herbáceos, leñosos, el medio y el fuerte, que aporta recuerdos de caramelo, almendra tostada, vainilla, torrefactos, más o menos patentes en función de la intensidad del quemado.</w:t>
      </w:r>
    </w:p>
    <w:p w14:paraId="5F2307CD" w14:textId="77934288" w:rsidR="002F1526" w:rsidRPr="00E944EC" w:rsidRDefault="002F1526" w:rsidP="00B4234A">
      <w:pPr>
        <w:spacing w:line="360" w:lineRule="auto"/>
        <w:jc w:val="both"/>
        <w:rPr>
          <w:rFonts w:ascii="Times New Roman" w:hAnsi="Times New Roman" w:cs="Times New Roman"/>
          <w:color w:val="000000" w:themeColor="text1"/>
          <w:sz w:val="24"/>
          <w:szCs w:val="24"/>
          <w:lang w:val="es-CO"/>
        </w:rPr>
      </w:pPr>
      <w:r w:rsidRPr="00E944EC">
        <w:rPr>
          <w:rFonts w:ascii="Times New Roman" w:hAnsi="Times New Roman" w:cs="Times New Roman"/>
          <w:sz w:val="24"/>
          <w:szCs w:val="24"/>
          <w:lang w:val="es-CO"/>
        </w:rPr>
        <w:t xml:space="preserve">Los brandies catalanes envejecen en roble americano y en roble francés de Limousin. Este último se adapta mejor a las holandas de calidad superior. Es de grano más ancho, por lo que la evaporación es más efectiva y más rico en polifenoles, responsables de la sensación de carnosidad y estructura. Por ello los aguardientes resultan más ricos, con más cuerpo y con más capacidad de envejecimiento. </w:t>
      </w:r>
      <w:r w:rsidRPr="00E944EC">
        <w:rPr>
          <w:rFonts w:ascii="Times New Roman" w:hAnsi="Times New Roman" w:cs="Times New Roman"/>
          <w:color w:val="000000" w:themeColor="text1"/>
          <w:sz w:val="24"/>
          <w:szCs w:val="24"/>
          <w:lang w:val="es-CO"/>
        </w:rPr>
        <w:t>En </w:t>
      </w:r>
      <w:hyperlink r:id="rId9" w:history="1">
        <w:r w:rsidRPr="00E944EC">
          <w:rPr>
            <w:rStyle w:val="Hyperlink"/>
            <w:rFonts w:ascii="Times New Roman" w:hAnsi="Times New Roman" w:cs="Times New Roman"/>
            <w:color w:val="000000" w:themeColor="text1"/>
            <w:sz w:val="24"/>
            <w:szCs w:val="24"/>
            <w:u w:val="none"/>
            <w:lang w:val="es-CO"/>
          </w:rPr>
          <w:t>Bodegas Miguel Torres</w:t>
        </w:r>
      </w:hyperlink>
      <w:r w:rsidRPr="00E944EC">
        <w:rPr>
          <w:rFonts w:ascii="Times New Roman" w:hAnsi="Times New Roman" w:cs="Times New Roman"/>
          <w:color w:val="000000" w:themeColor="text1"/>
          <w:sz w:val="24"/>
          <w:szCs w:val="24"/>
          <w:lang w:val="es-CO"/>
        </w:rPr>
        <w:t> se usa para los licores de gama alta, es decir todos menos Torres 5 y </w:t>
      </w:r>
      <w:hyperlink r:id="rId10" w:history="1">
        <w:r w:rsidRPr="00E944EC">
          <w:rPr>
            <w:rStyle w:val="Hyperlink"/>
            <w:rFonts w:ascii="Times New Roman" w:hAnsi="Times New Roman" w:cs="Times New Roman"/>
            <w:color w:val="000000" w:themeColor="text1"/>
            <w:sz w:val="24"/>
            <w:szCs w:val="24"/>
            <w:u w:val="none"/>
            <w:lang w:val="es-CO"/>
          </w:rPr>
          <w:t>Torres 10</w:t>
        </w:r>
      </w:hyperlink>
      <w:r w:rsidRPr="00E944EC">
        <w:rPr>
          <w:rFonts w:ascii="Times New Roman" w:hAnsi="Times New Roman" w:cs="Times New Roman"/>
          <w:color w:val="000000" w:themeColor="text1"/>
          <w:sz w:val="24"/>
          <w:szCs w:val="24"/>
          <w:lang w:val="es-CO"/>
        </w:rPr>
        <w:t>. Los brandies criados en roble americano, por su parte son más ricos en b- Metil- g- Lactona que posee un aroma de coco muy peculiar. Se usa para Torres 5 y </w:t>
      </w:r>
      <w:hyperlink r:id="rId11" w:history="1">
        <w:r w:rsidRPr="00E944EC">
          <w:rPr>
            <w:rStyle w:val="Hyperlink"/>
            <w:rFonts w:ascii="Times New Roman" w:hAnsi="Times New Roman" w:cs="Times New Roman"/>
            <w:color w:val="000000" w:themeColor="text1"/>
            <w:sz w:val="24"/>
            <w:szCs w:val="24"/>
            <w:u w:val="none"/>
            <w:lang w:val="es-CO"/>
          </w:rPr>
          <w:t>Torres 10</w:t>
        </w:r>
      </w:hyperlink>
      <w:r w:rsidRPr="00E944EC">
        <w:rPr>
          <w:rFonts w:ascii="Times New Roman" w:hAnsi="Times New Roman" w:cs="Times New Roman"/>
          <w:color w:val="000000" w:themeColor="text1"/>
          <w:sz w:val="24"/>
          <w:szCs w:val="24"/>
          <w:lang w:val="es-CO"/>
        </w:rPr>
        <w:t>únicamente.</w:t>
      </w:r>
    </w:p>
    <w:p w14:paraId="5DEF3177" w14:textId="793686C8" w:rsidR="002F1526" w:rsidRPr="00E944EC" w:rsidRDefault="002F1526" w:rsidP="00B4234A">
      <w:pPr>
        <w:spacing w:line="360" w:lineRule="auto"/>
        <w:jc w:val="both"/>
        <w:rPr>
          <w:rFonts w:ascii="Times New Roman" w:hAnsi="Times New Roman" w:cs="Times New Roman"/>
          <w:color w:val="000000" w:themeColor="text1"/>
          <w:sz w:val="24"/>
          <w:szCs w:val="24"/>
          <w:lang w:val="es-CO"/>
        </w:rPr>
      </w:pPr>
      <w:r w:rsidRPr="00E944EC">
        <w:rPr>
          <w:rFonts w:ascii="Times New Roman" w:hAnsi="Times New Roman" w:cs="Times New Roman"/>
          <w:color w:val="000000" w:themeColor="text1"/>
          <w:sz w:val="24"/>
          <w:szCs w:val="24"/>
          <w:lang w:val="es-CO"/>
        </w:rPr>
        <w:t>Los Brandys catalanes se envejecen tanto por el sistema dinámico como por el estático. El sistema dinámico, o de criaderas y soleras es típico de la zona de Jerez. La peculiaridad de estos Brandys se basa en su sistema de crianza.</w:t>
      </w:r>
    </w:p>
    <w:p w14:paraId="3C4994F2" w14:textId="77777777" w:rsidR="002F1526" w:rsidRPr="00E944EC" w:rsidRDefault="002F1526" w:rsidP="00B4234A">
      <w:pPr>
        <w:spacing w:line="360" w:lineRule="auto"/>
        <w:jc w:val="both"/>
        <w:rPr>
          <w:rFonts w:ascii="Times New Roman" w:hAnsi="Times New Roman" w:cs="Times New Roman"/>
          <w:sz w:val="24"/>
          <w:szCs w:val="24"/>
          <w:lang w:val="es-CO"/>
        </w:rPr>
      </w:pPr>
      <w:r w:rsidRPr="00E944EC">
        <w:rPr>
          <w:rFonts w:ascii="Times New Roman" w:hAnsi="Times New Roman" w:cs="Times New Roman"/>
          <w:sz w:val="24"/>
          <w:szCs w:val="24"/>
          <w:lang w:val="es-CO"/>
        </w:rPr>
        <w:t>Se realizan periódicamente extracciones parciales, o sacas, y reposiciones parciales, o rocíos, de los aguardientes contenidos en las barricas. Ello da lugar a mezclas de los distintos aguardientes proporcionando brandies de gran complejidad.</w:t>
      </w:r>
    </w:p>
    <w:p w14:paraId="6DE3E546" w14:textId="202FCFE3" w:rsidR="002F1526" w:rsidRPr="00E944EC" w:rsidRDefault="002F1526" w:rsidP="00B4234A">
      <w:pPr>
        <w:spacing w:line="360" w:lineRule="auto"/>
        <w:jc w:val="both"/>
        <w:rPr>
          <w:rFonts w:ascii="Times New Roman" w:hAnsi="Times New Roman" w:cs="Times New Roman"/>
          <w:sz w:val="24"/>
          <w:szCs w:val="24"/>
          <w:lang w:val="es-CO"/>
        </w:rPr>
      </w:pPr>
      <w:r w:rsidRPr="00E944EC">
        <w:rPr>
          <w:rFonts w:ascii="Times New Roman" w:hAnsi="Times New Roman" w:cs="Times New Roman"/>
          <w:sz w:val="24"/>
          <w:szCs w:val="24"/>
          <w:lang w:val="es-CO"/>
        </w:rPr>
        <w:t xml:space="preserve">Para ello, las barricas se asientan unas sobre otras, denominándose soleras las más próximas al suelo, criaderas primera la que se coloca encima, criaderas segunda la siguiente y así sucesivamente. De </w:t>
      </w:r>
      <w:r w:rsidRPr="00E944EC">
        <w:rPr>
          <w:rFonts w:ascii="Times New Roman" w:hAnsi="Times New Roman" w:cs="Times New Roman"/>
          <w:sz w:val="24"/>
          <w:szCs w:val="24"/>
          <w:lang w:val="es-CO"/>
        </w:rPr>
        <w:lastRenderedPageBreak/>
        <w:t>todas y cada una de las filas se extrae una fracción, menos de un cuarto generalmente, se combinan entre sí, el enólogo decide el coupage y se embotella.</w:t>
      </w:r>
    </w:p>
    <w:p w14:paraId="5ADF94B5" w14:textId="58391D50" w:rsidR="002F1526" w:rsidRPr="00E944EC" w:rsidRDefault="002F1526" w:rsidP="00B4234A">
      <w:pPr>
        <w:spacing w:line="360" w:lineRule="auto"/>
        <w:jc w:val="both"/>
        <w:rPr>
          <w:rFonts w:ascii="Times New Roman" w:hAnsi="Times New Roman" w:cs="Times New Roman"/>
          <w:sz w:val="24"/>
          <w:szCs w:val="24"/>
          <w:lang w:val="es-CO"/>
        </w:rPr>
      </w:pPr>
      <w:r w:rsidRPr="00E944EC">
        <w:rPr>
          <w:rFonts w:ascii="Times New Roman" w:hAnsi="Times New Roman" w:cs="Times New Roman"/>
          <w:sz w:val="24"/>
          <w:szCs w:val="24"/>
          <w:lang w:val="es-CO"/>
        </w:rPr>
        <w:t>El vacío generado en cada una de las barricas de la solera se repone con brandy procedente de las situadas inmediatamente superiores y así sucesivamente hasta trasladar el vacío ocasionado con la saca de solera a la última criaderas, donde se incorporan los aguardientes de vinos más jóvenes o sin envejecer.</w:t>
      </w:r>
    </w:p>
    <w:p w14:paraId="4E58BB58" w14:textId="77777777" w:rsidR="002F1526" w:rsidRPr="00E944EC" w:rsidRDefault="002F1526" w:rsidP="00B4234A">
      <w:pPr>
        <w:spacing w:line="360" w:lineRule="auto"/>
        <w:jc w:val="both"/>
        <w:rPr>
          <w:rFonts w:ascii="Times New Roman" w:hAnsi="Times New Roman" w:cs="Times New Roman"/>
          <w:sz w:val="24"/>
          <w:szCs w:val="24"/>
          <w:lang w:val="es-CO"/>
        </w:rPr>
      </w:pPr>
      <w:r w:rsidRPr="00E944EC">
        <w:rPr>
          <w:rFonts w:ascii="Times New Roman" w:hAnsi="Times New Roman" w:cs="Times New Roman"/>
          <w:sz w:val="24"/>
          <w:szCs w:val="24"/>
          <w:lang w:val="es-CO"/>
        </w:rPr>
        <w:t>Este sistema dota al brandy de una gran homogeneidad y calidad sostenida con el transcurso del tiempo además de contribuir a su complejidad, distintas añadas, distintos grados de evolución.</w:t>
      </w:r>
    </w:p>
    <w:p w14:paraId="3D1805C5" w14:textId="72D45631" w:rsidR="002F1526" w:rsidRPr="00E944EC" w:rsidRDefault="002F1526" w:rsidP="00B4234A">
      <w:pPr>
        <w:spacing w:line="360" w:lineRule="auto"/>
        <w:jc w:val="both"/>
        <w:rPr>
          <w:rFonts w:ascii="Times New Roman" w:hAnsi="Times New Roman" w:cs="Times New Roman"/>
          <w:sz w:val="24"/>
          <w:szCs w:val="24"/>
          <w:lang w:val="es-CO"/>
        </w:rPr>
      </w:pPr>
      <w:r w:rsidRPr="00E944EC">
        <w:rPr>
          <w:rFonts w:ascii="Times New Roman" w:hAnsi="Times New Roman" w:cs="Times New Roman"/>
          <w:sz w:val="24"/>
          <w:szCs w:val="24"/>
          <w:lang w:val="es-CO"/>
        </w:rPr>
        <w:t>En el sistema estático las holandas permanecen más o menos tiempo en una misma barrica. En Torres se utilizan barricas nuevas, el primer año luego se trasiega el brandy a barricas más añejas evitando así la influencia excesiva de la madera virgen. Por último, al embotellarlo, se hace un coupage con diferentes añadas para lograr un producto más complejo y con una línea de calidad constante. Así Torres 20, significa que el lote de barricas más antiguas que se utilizó para embotellar tenía 20 años.</w:t>
      </w:r>
    </w:p>
    <w:p w14:paraId="335E497D" w14:textId="51190179" w:rsidR="002F1526" w:rsidRPr="00E944EC" w:rsidRDefault="002F1526" w:rsidP="00B4234A">
      <w:pPr>
        <w:spacing w:line="360" w:lineRule="auto"/>
        <w:jc w:val="both"/>
        <w:rPr>
          <w:rFonts w:ascii="Times New Roman" w:hAnsi="Times New Roman" w:cs="Times New Roman"/>
          <w:sz w:val="24"/>
          <w:szCs w:val="24"/>
          <w:lang w:val="es-CO"/>
        </w:rPr>
      </w:pPr>
      <w:r w:rsidRPr="00E944EC">
        <w:rPr>
          <w:rFonts w:ascii="Times New Roman" w:hAnsi="Times New Roman" w:cs="Times New Roman"/>
          <w:sz w:val="24"/>
          <w:szCs w:val="24"/>
          <w:lang w:val="es-CO"/>
        </w:rPr>
        <w:t>No porque sea más antiguo tiene que ser mejor; depende del vino de base, de la correcta destilación, de la calidad de las barricas, las naves que guardan las barricas mantienen una temperatura constante durante todo el año, la humedad relativa es alta y la concentración en alcohol es también alta.</w:t>
      </w:r>
    </w:p>
    <w:p w14:paraId="433602B9" w14:textId="77777777" w:rsidR="002F1526" w:rsidRPr="00E944EC" w:rsidRDefault="002F1526" w:rsidP="00B4234A">
      <w:pPr>
        <w:spacing w:line="360" w:lineRule="auto"/>
        <w:jc w:val="both"/>
        <w:rPr>
          <w:rFonts w:ascii="Times New Roman" w:hAnsi="Times New Roman" w:cs="Times New Roman"/>
          <w:sz w:val="24"/>
          <w:szCs w:val="24"/>
          <w:lang w:val="es-CO"/>
        </w:rPr>
      </w:pPr>
      <w:r w:rsidRPr="00E944EC">
        <w:rPr>
          <w:rFonts w:ascii="Times New Roman" w:hAnsi="Times New Roman" w:cs="Times New Roman"/>
          <w:sz w:val="24"/>
          <w:szCs w:val="24"/>
          <w:lang w:val="es-CO"/>
        </w:rPr>
        <w:t>Tipos de Brandys</w:t>
      </w:r>
    </w:p>
    <w:p w14:paraId="0A134389" w14:textId="6E63EEEB" w:rsidR="002F1526" w:rsidRPr="00E944EC" w:rsidRDefault="002F1526" w:rsidP="00B4234A">
      <w:pPr>
        <w:spacing w:line="360" w:lineRule="auto"/>
        <w:jc w:val="both"/>
        <w:rPr>
          <w:rFonts w:ascii="Times New Roman" w:hAnsi="Times New Roman" w:cs="Times New Roman"/>
          <w:sz w:val="24"/>
          <w:szCs w:val="24"/>
          <w:lang w:val="es-CO"/>
        </w:rPr>
      </w:pPr>
      <w:r w:rsidRPr="00E944EC">
        <w:rPr>
          <w:rFonts w:ascii="Times New Roman" w:hAnsi="Times New Roman" w:cs="Times New Roman"/>
          <w:sz w:val="24"/>
          <w:szCs w:val="24"/>
          <w:lang w:val="es-CO"/>
        </w:rPr>
        <w:t>Brady del Penedés.</w:t>
      </w:r>
    </w:p>
    <w:p w14:paraId="20128775" w14:textId="77777777" w:rsidR="002F1526" w:rsidRPr="00E944EC" w:rsidRDefault="002F1526" w:rsidP="00B4234A">
      <w:pPr>
        <w:numPr>
          <w:ilvl w:val="0"/>
          <w:numId w:val="14"/>
        </w:numPr>
        <w:spacing w:line="360" w:lineRule="auto"/>
        <w:jc w:val="both"/>
        <w:rPr>
          <w:rFonts w:ascii="Times New Roman" w:hAnsi="Times New Roman" w:cs="Times New Roman"/>
          <w:sz w:val="24"/>
          <w:szCs w:val="24"/>
          <w:lang w:val="es-CO"/>
        </w:rPr>
      </w:pPr>
      <w:r w:rsidRPr="00E944EC">
        <w:rPr>
          <w:rFonts w:ascii="Times New Roman" w:hAnsi="Times New Roman" w:cs="Times New Roman"/>
          <w:sz w:val="24"/>
          <w:szCs w:val="24"/>
          <w:lang w:val="es-CO"/>
        </w:rPr>
        <w:t xml:space="preserve">Variedades: Parellada, </w:t>
      </w:r>
      <w:proofErr w:type="gramStart"/>
      <w:r w:rsidRPr="00E944EC">
        <w:rPr>
          <w:rFonts w:ascii="Times New Roman" w:hAnsi="Times New Roman" w:cs="Times New Roman"/>
          <w:sz w:val="24"/>
          <w:szCs w:val="24"/>
          <w:lang w:val="es-CO"/>
        </w:rPr>
        <w:t>Folle</w:t>
      </w:r>
      <w:proofErr w:type="gramEnd"/>
      <w:r w:rsidRPr="00E944EC">
        <w:rPr>
          <w:rFonts w:ascii="Times New Roman" w:hAnsi="Times New Roman" w:cs="Times New Roman"/>
          <w:sz w:val="24"/>
          <w:szCs w:val="24"/>
          <w:lang w:val="es-CO"/>
        </w:rPr>
        <w:t xml:space="preserve"> Blanche, Ugni Blanc.</w:t>
      </w:r>
    </w:p>
    <w:p w14:paraId="01E35F30" w14:textId="77777777" w:rsidR="002F1526" w:rsidRPr="00E944EC" w:rsidRDefault="002F1526" w:rsidP="00B4234A">
      <w:pPr>
        <w:numPr>
          <w:ilvl w:val="0"/>
          <w:numId w:val="14"/>
        </w:numPr>
        <w:spacing w:line="360" w:lineRule="auto"/>
        <w:jc w:val="both"/>
        <w:rPr>
          <w:rFonts w:ascii="Times New Roman" w:hAnsi="Times New Roman" w:cs="Times New Roman"/>
          <w:sz w:val="24"/>
          <w:szCs w:val="24"/>
          <w:lang w:val="es-CO"/>
        </w:rPr>
      </w:pPr>
      <w:r w:rsidRPr="00E944EC">
        <w:rPr>
          <w:rFonts w:ascii="Times New Roman" w:hAnsi="Times New Roman" w:cs="Times New Roman"/>
          <w:sz w:val="24"/>
          <w:szCs w:val="24"/>
          <w:lang w:val="es-CO"/>
        </w:rPr>
        <w:t xml:space="preserve">Variedades: Parellada, </w:t>
      </w:r>
      <w:proofErr w:type="gramStart"/>
      <w:r w:rsidRPr="00E944EC">
        <w:rPr>
          <w:rFonts w:ascii="Times New Roman" w:hAnsi="Times New Roman" w:cs="Times New Roman"/>
          <w:sz w:val="24"/>
          <w:szCs w:val="24"/>
          <w:lang w:val="es-CO"/>
        </w:rPr>
        <w:t>Folle</w:t>
      </w:r>
      <w:proofErr w:type="gramEnd"/>
      <w:r w:rsidRPr="00E944EC">
        <w:rPr>
          <w:rFonts w:ascii="Times New Roman" w:hAnsi="Times New Roman" w:cs="Times New Roman"/>
          <w:sz w:val="24"/>
          <w:szCs w:val="24"/>
          <w:lang w:val="es-CO"/>
        </w:rPr>
        <w:t xml:space="preserve"> Blanche, Ugni Blanc.</w:t>
      </w:r>
    </w:p>
    <w:p w14:paraId="0AC75316" w14:textId="77777777" w:rsidR="002F1526" w:rsidRPr="00E944EC" w:rsidRDefault="002F1526" w:rsidP="00B4234A">
      <w:pPr>
        <w:numPr>
          <w:ilvl w:val="0"/>
          <w:numId w:val="14"/>
        </w:numPr>
        <w:spacing w:line="360" w:lineRule="auto"/>
        <w:jc w:val="both"/>
        <w:rPr>
          <w:rFonts w:ascii="Times New Roman" w:hAnsi="Times New Roman" w:cs="Times New Roman"/>
          <w:sz w:val="24"/>
          <w:szCs w:val="24"/>
        </w:rPr>
      </w:pPr>
      <w:r w:rsidRPr="00E944EC">
        <w:rPr>
          <w:rFonts w:ascii="Times New Roman" w:hAnsi="Times New Roman" w:cs="Times New Roman"/>
          <w:sz w:val="24"/>
          <w:szCs w:val="24"/>
        </w:rPr>
        <w:t>Alta acidez: 9-10 g/l.</w:t>
      </w:r>
    </w:p>
    <w:p w14:paraId="1BCB31A3" w14:textId="77777777" w:rsidR="002F1526" w:rsidRPr="00E944EC" w:rsidRDefault="002F1526" w:rsidP="00B4234A">
      <w:pPr>
        <w:numPr>
          <w:ilvl w:val="0"/>
          <w:numId w:val="14"/>
        </w:numPr>
        <w:spacing w:line="360" w:lineRule="auto"/>
        <w:jc w:val="both"/>
        <w:rPr>
          <w:rFonts w:ascii="Times New Roman" w:hAnsi="Times New Roman" w:cs="Times New Roman"/>
          <w:sz w:val="24"/>
          <w:szCs w:val="24"/>
          <w:lang w:val="es-CO"/>
        </w:rPr>
      </w:pPr>
      <w:r w:rsidRPr="00E944EC">
        <w:rPr>
          <w:rFonts w:ascii="Times New Roman" w:hAnsi="Times New Roman" w:cs="Times New Roman"/>
          <w:sz w:val="24"/>
          <w:szCs w:val="24"/>
          <w:lang w:val="es-CO"/>
        </w:rPr>
        <w:t>No se desfanga, se deja sobre sus lías hasta el final para aumentar el cuerpo y los aromas gracias a la autolisis de levaduras.</w:t>
      </w:r>
    </w:p>
    <w:p w14:paraId="5D3BFEFD" w14:textId="5E833C55" w:rsidR="002F1526" w:rsidRPr="00E944EC" w:rsidRDefault="002F1526" w:rsidP="00B4234A">
      <w:pPr>
        <w:numPr>
          <w:ilvl w:val="0"/>
          <w:numId w:val="14"/>
        </w:numPr>
        <w:spacing w:line="360" w:lineRule="auto"/>
        <w:jc w:val="both"/>
        <w:rPr>
          <w:rFonts w:ascii="Times New Roman" w:hAnsi="Times New Roman" w:cs="Times New Roman"/>
          <w:sz w:val="24"/>
          <w:szCs w:val="24"/>
        </w:rPr>
      </w:pPr>
      <w:r w:rsidRPr="00E944EC">
        <w:rPr>
          <w:rFonts w:ascii="Times New Roman" w:hAnsi="Times New Roman" w:cs="Times New Roman"/>
          <w:sz w:val="24"/>
          <w:szCs w:val="24"/>
        </w:rPr>
        <w:t>Minima concentracion de SO</w:t>
      </w:r>
      <w:r w:rsidRPr="00E944EC">
        <w:rPr>
          <w:rFonts w:ascii="Times New Roman" w:hAnsi="Times New Roman" w:cs="Times New Roman"/>
          <w:sz w:val="24"/>
          <w:szCs w:val="24"/>
          <w:vertAlign w:val="subscript"/>
        </w:rPr>
        <w:t>2</w:t>
      </w:r>
      <w:r w:rsidRPr="00E944EC">
        <w:rPr>
          <w:rFonts w:ascii="Times New Roman" w:hAnsi="Times New Roman" w:cs="Times New Roman"/>
          <w:sz w:val="24"/>
          <w:szCs w:val="24"/>
        </w:rPr>
        <w:t>.</w:t>
      </w:r>
    </w:p>
    <w:p w14:paraId="61B2171F" w14:textId="77777777" w:rsidR="002F1526" w:rsidRPr="00E944EC" w:rsidRDefault="002F1526" w:rsidP="00B4234A">
      <w:pPr>
        <w:numPr>
          <w:ilvl w:val="0"/>
          <w:numId w:val="14"/>
        </w:numPr>
        <w:spacing w:line="360" w:lineRule="auto"/>
        <w:jc w:val="both"/>
        <w:rPr>
          <w:rFonts w:ascii="Times New Roman" w:hAnsi="Times New Roman" w:cs="Times New Roman"/>
          <w:sz w:val="24"/>
          <w:szCs w:val="24"/>
          <w:lang w:val="es-CO"/>
        </w:rPr>
      </w:pPr>
      <w:r w:rsidRPr="00E944EC">
        <w:rPr>
          <w:rFonts w:ascii="Times New Roman" w:hAnsi="Times New Roman" w:cs="Times New Roman"/>
          <w:sz w:val="24"/>
          <w:szCs w:val="24"/>
          <w:lang w:val="es-CO"/>
        </w:rPr>
        <w:t>Se envejecen en roble francés y americano.</w:t>
      </w:r>
    </w:p>
    <w:p w14:paraId="082DF54E" w14:textId="77777777" w:rsidR="002F1526" w:rsidRPr="00E944EC" w:rsidRDefault="002F1526" w:rsidP="00B4234A">
      <w:pPr>
        <w:spacing w:line="360" w:lineRule="auto"/>
        <w:jc w:val="both"/>
        <w:rPr>
          <w:rFonts w:ascii="Times New Roman" w:hAnsi="Times New Roman" w:cs="Times New Roman"/>
          <w:sz w:val="24"/>
          <w:szCs w:val="24"/>
          <w:lang w:val="es-CO"/>
        </w:rPr>
      </w:pPr>
      <w:r w:rsidRPr="00E944EC">
        <w:rPr>
          <w:rFonts w:ascii="Times New Roman" w:hAnsi="Times New Roman" w:cs="Times New Roman"/>
          <w:sz w:val="24"/>
          <w:szCs w:val="24"/>
          <w:lang w:val="es-CO"/>
        </w:rPr>
        <w:t>Brandy de Jerez</w:t>
      </w:r>
    </w:p>
    <w:p w14:paraId="66285A2B" w14:textId="77777777" w:rsidR="002F1526" w:rsidRPr="00E944EC" w:rsidRDefault="002F1526" w:rsidP="00B4234A">
      <w:pPr>
        <w:spacing w:line="360" w:lineRule="auto"/>
        <w:jc w:val="both"/>
        <w:rPr>
          <w:rFonts w:ascii="Times New Roman" w:hAnsi="Times New Roman" w:cs="Times New Roman"/>
          <w:sz w:val="24"/>
          <w:szCs w:val="24"/>
          <w:lang w:val="es-CO"/>
        </w:rPr>
      </w:pPr>
      <w:r w:rsidRPr="00E944EC">
        <w:rPr>
          <w:rFonts w:ascii="Times New Roman" w:hAnsi="Times New Roman" w:cs="Times New Roman"/>
          <w:sz w:val="24"/>
          <w:szCs w:val="24"/>
          <w:lang w:val="es-CO"/>
        </w:rPr>
        <w:lastRenderedPageBreak/>
        <w:t>Hay un Consejo Regulador desde 1989.</w:t>
      </w:r>
    </w:p>
    <w:p w14:paraId="35182399" w14:textId="77777777" w:rsidR="002F1526" w:rsidRPr="00E944EC" w:rsidRDefault="002F1526" w:rsidP="00B4234A">
      <w:pPr>
        <w:numPr>
          <w:ilvl w:val="0"/>
          <w:numId w:val="15"/>
        </w:numPr>
        <w:spacing w:line="360" w:lineRule="auto"/>
        <w:jc w:val="both"/>
        <w:rPr>
          <w:rFonts w:ascii="Times New Roman" w:hAnsi="Times New Roman" w:cs="Times New Roman"/>
          <w:sz w:val="24"/>
          <w:szCs w:val="24"/>
          <w:lang w:val="es-CO"/>
        </w:rPr>
      </w:pPr>
      <w:r w:rsidRPr="00E944EC">
        <w:rPr>
          <w:rFonts w:ascii="Times New Roman" w:hAnsi="Times New Roman" w:cs="Times New Roman"/>
          <w:sz w:val="24"/>
          <w:szCs w:val="24"/>
          <w:lang w:val="es-CO"/>
        </w:rPr>
        <w:t>Vino base de Airén Blanco o Palomino.</w:t>
      </w:r>
    </w:p>
    <w:p w14:paraId="7A1A87B5" w14:textId="77777777" w:rsidR="002F1526" w:rsidRPr="00E944EC" w:rsidRDefault="002F1526" w:rsidP="00B4234A">
      <w:pPr>
        <w:numPr>
          <w:ilvl w:val="0"/>
          <w:numId w:val="15"/>
        </w:numPr>
        <w:spacing w:line="360" w:lineRule="auto"/>
        <w:jc w:val="both"/>
        <w:rPr>
          <w:rFonts w:ascii="Times New Roman" w:hAnsi="Times New Roman" w:cs="Times New Roman"/>
          <w:sz w:val="24"/>
          <w:szCs w:val="24"/>
          <w:lang w:val="es-CO"/>
        </w:rPr>
      </w:pPr>
      <w:r w:rsidRPr="00E944EC">
        <w:rPr>
          <w:rFonts w:ascii="Times New Roman" w:hAnsi="Times New Roman" w:cs="Times New Roman"/>
          <w:sz w:val="24"/>
          <w:szCs w:val="24"/>
          <w:lang w:val="es-CO"/>
        </w:rPr>
        <w:t>Grado alcohólico entre 12 y 13º.</w:t>
      </w:r>
    </w:p>
    <w:p w14:paraId="66D536DE" w14:textId="77777777" w:rsidR="002F1526" w:rsidRPr="00E944EC" w:rsidRDefault="002F1526" w:rsidP="00B4234A">
      <w:pPr>
        <w:numPr>
          <w:ilvl w:val="0"/>
          <w:numId w:val="15"/>
        </w:numPr>
        <w:spacing w:line="360" w:lineRule="auto"/>
        <w:jc w:val="both"/>
        <w:rPr>
          <w:rFonts w:ascii="Times New Roman" w:hAnsi="Times New Roman" w:cs="Times New Roman"/>
          <w:sz w:val="24"/>
          <w:szCs w:val="24"/>
          <w:lang w:val="es-CO"/>
        </w:rPr>
      </w:pPr>
      <w:r w:rsidRPr="00E944EC">
        <w:rPr>
          <w:rFonts w:ascii="Times New Roman" w:hAnsi="Times New Roman" w:cs="Times New Roman"/>
          <w:sz w:val="24"/>
          <w:szCs w:val="24"/>
          <w:lang w:val="es-CO"/>
        </w:rPr>
        <w:t>Destilación: puede ser en columnas de alto grado, de bajo grado o alambique tradicional. Aunque lo normal es que se compren cisternas de destilados directamente a La Mancha.</w:t>
      </w:r>
    </w:p>
    <w:p w14:paraId="1CA6D644" w14:textId="77777777" w:rsidR="002F1526" w:rsidRPr="00E944EC" w:rsidRDefault="002F1526" w:rsidP="00B4234A">
      <w:pPr>
        <w:numPr>
          <w:ilvl w:val="0"/>
          <w:numId w:val="15"/>
        </w:numPr>
        <w:spacing w:line="360" w:lineRule="auto"/>
        <w:jc w:val="both"/>
        <w:rPr>
          <w:rFonts w:ascii="Times New Roman" w:hAnsi="Times New Roman" w:cs="Times New Roman"/>
          <w:sz w:val="24"/>
          <w:szCs w:val="24"/>
        </w:rPr>
      </w:pPr>
      <w:r w:rsidRPr="00E944EC">
        <w:rPr>
          <w:rFonts w:ascii="Times New Roman" w:hAnsi="Times New Roman" w:cs="Times New Roman"/>
          <w:sz w:val="24"/>
          <w:szCs w:val="24"/>
        </w:rPr>
        <w:t>Envejecimiento:</w:t>
      </w:r>
    </w:p>
    <w:p w14:paraId="4776AC98" w14:textId="77777777" w:rsidR="002F1526" w:rsidRPr="00E944EC" w:rsidRDefault="002F1526" w:rsidP="00B4234A">
      <w:pPr>
        <w:numPr>
          <w:ilvl w:val="0"/>
          <w:numId w:val="16"/>
        </w:numPr>
        <w:spacing w:line="360" w:lineRule="auto"/>
        <w:jc w:val="both"/>
        <w:rPr>
          <w:rFonts w:ascii="Times New Roman" w:hAnsi="Times New Roman" w:cs="Times New Roman"/>
          <w:sz w:val="24"/>
          <w:szCs w:val="24"/>
          <w:lang w:val="es-CO"/>
        </w:rPr>
      </w:pPr>
      <w:r w:rsidRPr="00E944EC">
        <w:rPr>
          <w:rFonts w:ascii="Times New Roman" w:hAnsi="Times New Roman" w:cs="Times New Roman"/>
          <w:sz w:val="24"/>
          <w:szCs w:val="24"/>
          <w:lang w:val="es-CO"/>
        </w:rPr>
        <w:t>​Botas de roble francés o americano de hasta 1000l.</w:t>
      </w:r>
    </w:p>
    <w:p w14:paraId="2EC81E68" w14:textId="77777777" w:rsidR="002F1526" w:rsidRPr="00E944EC" w:rsidRDefault="002F1526" w:rsidP="00B4234A">
      <w:pPr>
        <w:numPr>
          <w:ilvl w:val="0"/>
          <w:numId w:val="16"/>
        </w:numPr>
        <w:spacing w:line="360" w:lineRule="auto"/>
        <w:jc w:val="both"/>
        <w:rPr>
          <w:rFonts w:ascii="Times New Roman" w:hAnsi="Times New Roman" w:cs="Times New Roman"/>
          <w:sz w:val="24"/>
          <w:szCs w:val="24"/>
          <w:lang w:val="es-CO"/>
        </w:rPr>
      </w:pPr>
      <w:r w:rsidRPr="00E944EC">
        <w:rPr>
          <w:rFonts w:ascii="Times New Roman" w:hAnsi="Times New Roman" w:cs="Times New Roman"/>
          <w:sz w:val="24"/>
          <w:szCs w:val="24"/>
          <w:lang w:val="es-CO"/>
        </w:rPr>
        <w:t>Envinadas con vino de Jerez.</w:t>
      </w:r>
    </w:p>
    <w:p w14:paraId="4E4357CB" w14:textId="77777777" w:rsidR="002F1526" w:rsidRPr="00E944EC" w:rsidRDefault="002F1526" w:rsidP="00B4234A">
      <w:pPr>
        <w:numPr>
          <w:ilvl w:val="0"/>
          <w:numId w:val="16"/>
        </w:numPr>
        <w:spacing w:line="360" w:lineRule="auto"/>
        <w:jc w:val="both"/>
        <w:rPr>
          <w:rFonts w:ascii="Times New Roman" w:hAnsi="Times New Roman" w:cs="Times New Roman"/>
          <w:sz w:val="24"/>
          <w:szCs w:val="24"/>
          <w:lang w:val="es-CO"/>
        </w:rPr>
      </w:pPr>
      <w:r w:rsidRPr="00E944EC">
        <w:rPr>
          <w:rFonts w:ascii="Times New Roman" w:hAnsi="Times New Roman" w:cs="Times New Roman"/>
          <w:sz w:val="24"/>
          <w:szCs w:val="24"/>
          <w:lang w:val="es-CO"/>
        </w:rPr>
        <w:t>Ha de tener lugar en el triángulo de Jerez que posee un microclima especial.</w:t>
      </w:r>
    </w:p>
    <w:p w14:paraId="088BE2B0" w14:textId="321E7A52" w:rsidR="002F1526" w:rsidRPr="00E944EC" w:rsidRDefault="002F1526" w:rsidP="00B4234A">
      <w:pPr>
        <w:numPr>
          <w:ilvl w:val="0"/>
          <w:numId w:val="16"/>
        </w:numPr>
        <w:spacing w:line="360" w:lineRule="auto"/>
        <w:jc w:val="both"/>
        <w:rPr>
          <w:rFonts w:ascii="Times New Roman" w:hAnsi="Times New Roman" w:cs="Times New Roman"/>
          <w:sz w:val="24"/>
          <w:szCs w:val="24"/>
          <w:lang w:val="es-CO"/>
        </w:rPr>
      </w:pPr>
      <w:r w:rsidRPr="00E944EC">
        <w:rPr>
          <w:rFonts w:ascii="Times New Roman" w:hAnsi="Times New Roman" w:cs="Times New Roman"/>
          <w:sz w:val="24"/>
          <w:szCs w:val="24"/>
          <w:lang w:val="es-CO"/>
        </w:rPr>
        <w:t>Sistema estático o dinámico, mediante soleras y criaderas, que favorece la uniformidad en el gusto y el aroma. Dura entre 5 y 25 años. Incluso se autoriza una crianza mixta, estática los primeros años y dinámica al final que da Brandys de gran calidad.</w:t>
      </w:r>
    </w:p>
    <w:p w14:paraId="7984288A" w14:textId="77777777" w:rsidR="002F1526" w:rsidRPr="00E944EC" w:rsidRDefault="002F1526" w:rsidP="00B4234A">
      <w:pPr>
        <w:numPr>
          <w:ilvl w:val="0"/>
          <w:numId w:val="16"/>
        </w:numPr>
        <w:spacing w:line="360" w:lineRule="auto"/>
        <w:jc w:val="both"/>
        <w:rPr>
          <w:rFonts w:ascii="Times New Roman" w:hAnsi="Times New Roman" w:cs="Times New Roman"/>
          <w:sz w:val="24"/>
          <w:szCs w:val="24"/>
          <w:lang w:val="es-CO"/>
        </w:rPr>
      </w:pPr>
      <w:r w:rsidRPr="00E944EC">
        <w:rPr>
          <w:rFonts w:ascii="Times New Roman" w:hAnsi="Times New Roman" w:cs="Times New Roman"/>
          <w:sz w:val="24"/>
          <w:szCs w:val="24"/>
          <w:lang w:val="es-CO"/>
        </w:rPr>
        <w:t>Se añade agua hasta lograr un grado entre 37 y 45%.</w:t>
      </w:r>
    </w:p>
    <w:p w14:paraId="5E143596" w14:textId="77777777" w:rsidR="002F1526" w:rsidRPr="00E944EC" w:rsidRDefault="002F1526" w:rsidP="00B4234A">
      <w:pPr>
        <w:spacing w:line="360" w:lineRule="auto"/>
        <w:jc w:val="both"/>
        <w:rPr>
          <w:rFonts w:ascii="Times New Roman" w:hAnsi="Times New Roman" w:cs="Times New Roman"/>
          <w:sz w:val="24"/>
          <w:szCs w:val="24"/>
          <w:lang w:val="es-CO"/>
        </w:rPr>
      </w:pPr>
      <w:r w:rsidRPr="00E944EC">
        <w:rPr>
          <w:rFonts w:ascii="Times New Roman" w:hAnsi="Times New Roman" w:cs="Times New Roman"/>
          <w:sz w:val="24"/>
          <w:szCs w:val="24"/>
          <w:lang w:val="es-CO"/>
        </w:rPr>
        <w:t>Legislación:</w:t>
      </w:r>
    </w:p>
    <w:p w14:paraId="48589448" w14:textId="0194ED96" w:rsidR="002F1526" w:rsidRPr="00E944EC" w:rsidRDefault="002F1526" w:rsidP="00B4234A">
      <w:pPr>
        <w:spacing w:line="360" w:lineRule="auto"/>
        <w:jc w:val="both"/>
        <w:rPr>
          <w:rFonts w:ascii="Times New Roman" w:hAnsi="Times New Roman" w:cs="Times New Roman"/>
          <w:sz w:val="24"/>
          <w:szCs w:val="24"/>
        </w:rPr>
      </w:pPr>
      <w:r w:rsidRPr="00E944EC">
        <w:rPr>
          <w:rFonts w:ascii="Times New Roman" w:hAnsi="Times New Roman" w:cs="Times New Roman"/>
          <w:sz w:val="24"/>
          <w:szCs w:val="24"/>
          <w:lang w:val="es-CO"/>
        </w:rPr>
        <w:t xml:space="preserve">Se pueden utilizar extractos y maceraciones para reforzar y modificar los Brandys. Tales como: caramelo (para aumentar el color), uva pacificada, piel de almendra, vainas de vainilla. </w:t>
      </w:r>
      <w:r w:rsidRPr="00E944EC">
        <w:rPr>
          <w:rFonts w:ascii="Times New Roman" w:hAnsi="Times New Roman" w:cs="Times New Roman"/>
          <w:sz w:val="24"/>
          <w:szCs w:val="24"/>
        </w:rPr>
        <w:t>Todas autorizadas por las UE.</w:t>
      </w:r>
    </w:p>
    <w:p w14:paraId="093D715D" w14:textId="77777777" w:rsidR="002F1526" w:rsidRPr="00E944EC" w:rsidRDefault="002F1526" w:rsidP="00B4234A">
      <w:pPr>
        <w:numPr>
          <w:ilvl w:val="0"/>
          <w:numId w:val="17"/>
        </w:numPr>
        <w:spacing w:line="360" w:lineRule="auto"/>
        <w:jc w:val="both"/>
        <w:rPr>
          <w:rFonts w:ascii="Times New Roman" w:hAnsi="Times New Roman" w:cs="Times New Roman"/>
          <w:sz w:val="24"/>
          <w:szCs w:val="24"/>
          <w:lang w:val="es-CO"/>
        </w:rPr>
      </w:pPr>
      <w:r w:rsidRPr="00E944EC">
        <w:rPr>
          <w:rFonts w:ascii="Times New Roman" w:hAnsi="Times New Roman" w:cs="Times New Roman"/>
          <w:sz w:val="24"/>
          <w:szCs w:val="24"/>
          <w:lang w:val="es-CO"/>
        </w:rPr>
        <w:t>Solera: crianza mínima medio año.</w:t>
      </w:r>
    </w:p>
    <w:p w14:paraId="1532C325" w14:textId="77777777" w:rsidR="002F1526" w:rsidRPr="00E944EC" w:rsidRDefault="002F1526" w:rsidP="00B4234A">
      <w:pPr>
        <w:numPr>
          <w:ilvl w:val="0"/>
          <w:numId w:val="17"/>
        </w:numPr>
        <w:spacing w:line="360" w:lineRule="auto"/>
        <w:jc w:val="both"/>
        <w:rPr>
          <w:rFonts w:ascii="Times New Roman" w:hAnsi="Times New Roman" w:cs="Times New Roman"/>
          <w:sz w:val="24"/>
          <w:szCs w:val="24"/>
        </w:rPr>
      </w:pPr>
      <w:r w:rsidRPr="00E944EC">
        <w:rPr>
          <w:rFonts w:ascii="Times New Roman" w:hAnsi="Times New Roman" w:cs="Times New Roman"/>
          <w:sz w:val="24"/>
          <w:szCs w:val="24"/>
        </w:rPr>
        <w:t>Solera Reserva: 1 año mínimo.</w:t>
      </w:r>
    </w:p>
    <w:p w14:paraId="57752B6C" w14:textId="77777777" w:rsidR="002F1526" w:rsidRPr="00E944EC" w:rsidRDefault="002F1526" w:rsidP="00B4234A">
      <w:pPr>
        <w:numPr>
          <w:ilvl w:val="0"/>
          <w:numId w:val="17"/>
        </w:numPr>
        <w:spacing w:line="360" w:lineRule="auto"/>
        <w:jc w:val="both"/>
        <w:rPr>
          <w:rFonts w:ascii="Times New Roman" w:hAnsi="Times New Roman" w:cs="Times New Roman"/>
          <w:sz w:val="24"/>
          <w:szCs w:val="24"/>
          <w:lang w:val="es-CO"/>
        </w:rPr>
      </w:pPr>
      <w:r w:rsidRPr="00E944EC">
        <w:rPr>
          <w:rFonts w:ascii="Times New Roman" w:hAnsi="Times New Roman" w:cs="Times New Roman"/>
          <w:sz w:val="24"/>
          <w:szCs w:val="24"/>
          <w:lang w:val="es-CO"/>
        </w:rPr>
        <w:t>Solera Gran Reserva: 3 años mínimo.</w:t>
      </w:r>
    </w:p>
    <w:p w14:paraId="58F79E8B" w14:textId="3F4B80AE" w:rsidR="001E7F48" w:rsidRDefault="001E7F48" w:rsidP="0093204F">
      <w:pPr>
        <w:rPr>
          <w:rFonts w:ascii="Times New Roman" w:hAnsi="Times New Roman" w:cs="Times New Roman"/>
          <w:sz w:val="24"/>
          <w:szCs w:val="24"/>
          <w:lang w:val="es-CO"/>
        </w:rPr>
      </w:pPr>
    </w:p>
    <w:p w14:paraId="4E945F7D" w14:textId="2D2014CE" w:rsidR="00B4234A" w:rsidRDefault="00B4234A" w:rsidP="0093204F">
      <w:pPr>
        <w:rPr>
          <w:rFonts w:ascii="Times New Roman" w:hAnsi="Times New Roman" w:cs="Times New Roman"/>
          <w:sz w:val="24"/>
          <w:szCs w:val="24"/>
          <w:lang w:val="es-CO"/>
        </w:rPr>
      </w:pPr>
    </w:p>
    <w:p w14:paraId="42CAE6DF" w14:textId="7D07D026" w:rsidR="00B4234A" w:rsidRDefault="00B4234A" w:rsidP="0093204F">
      <w:pPr>
        <w:rPr>
          <w:rFonts w:ascii="Times New Roman" w:hAnsi="Times New Roman" w:cs="Times New Roman"/>
          <w:sz w:val="24"/>
          <w:szCs w:val="24"/>
          <w:lang w:val="es-CO"/>
        </w:rPr>
      </w:pPr>
    </w:p>
    <w:p w14:paraId="2FC94B86" w14:textId="77777777" w:rsidR="00B4234A" w:rsidRDefault="00B4234A" w:rsidP="0093204F">
      <w:pPr>
        <w:rPr>
          <w:rFonts w:ascii="Times New Roman" w:hAnsi="Times New Roman" w:cs="Times New Roman"/>
          <w:sz w:val="24"/>
          <w:szCs w:val="24"/>
          <w:lang w:val="es-CO"/>
        </w:rPr>
      </w:pPr>
    </w:p>
    <w:p w14:paraId="1FFC5157" w14:textId="77777777" w:rsidR="0093204F" w:rsidRPr="001E7F48" w:rsidRDefault="0093204F" w:rsidP="0093204F">
      <w:pPr>
        <w:rPr>
          <w:rFonts w:ascii="Times New Roman" w:hAnsi="Times New Roman" w:cs="Times New Roman"/>
          <w:color w:val="000000" w:themeColor="text1"/>
          <w:sz w:val="24"/>
          <w:szCs w:val="24"/>
          <w:lang w:val="es-CO"/>
        </w:rPr>
      </w:pPr>
    </w:p>
    <w:p w14:paraId="43144E6C" w14:textId="658C3476" w:rsidR="001E7F48" w:rsidRPr="001E7F48" w:rsidRDefault="001E7F48" w:rsidP="00B4234A">
      <w:pPr>
        <w:jc w:val="both"/>
        <w:rPr>
          <w:rFonts w:ascii="Times New Roman" w:hAnsi="Times New Roman" w:cs="Times New Roman"/>
          <w:color w:val="000000" w:themeColor="text1"/>
          <w:sz w:val="24"/>
          <w:szCs w:val="24"/>
          <w:lang w:val="es-CO"/>
        </w:rPr>
      </w:pPr>
      <w:r>
        <w:rPr>
          <w:rFonts w:ascii="Times New Roman" w:hAnsi="Times New Roman" w:cs="Times New Roman"/>
          <w:color w:val="000000" w:themeColor="text1"/>
          <w:sz w:val="24"/>
          <w:szCs w:val="24"/>
          <w:lang w:val="es-CO"/>
        </w:rPr>
        <w:lastRenderedPageBreak/>
        <w:t>E</w:t>
      </w:r>
      <w:r w:rsidRPr="001E7F48">
        <w:rPr>
          <w:rFonts w:ascii="Times New Roman" w:hAnsi="Times New Roman" w:cs="Times New Roman"/>
          <w:color w:val="000000" w:themeColor="text1"/>
          <w:sz w:val="24"/>
          <w:szCs w:val="24"/>
          <w:lang w:val="es-CO"/>
        </w:rPr>
        <w:t>l proceso de industrialización empezó cuando se liberó mano de obra del campo, gracias a las mejoras en productividad agrícola, obligando a la población a migrar a las ciudades. Estas mejoras de productividad se deben al desarrollo de la industria química. El crecimiento de las ciudades y los nuevos procesos productivos provocan cambios sociales, tales como: el paso a la familia nuclear, la estandarización de los horarios laborales, el aumento de la importancia de las instituciones en la regulación de la vida económica y social, el individualismo y la competitividad, entre otros. La producción en masa de bienes deriva hacia un capitalismo agresivo, ya que requiere un incremento de ventas y reducciones de costos, entre otros.</w:t>
      </w:r>
    </w:p>
    <w:p w14:paraId="7D1156AE" w14:textId="7CF20884" w:rsidR="001E7F48" w:rsidRPr="001E7F48" w:rsidRDefault="001E7F48" w:rsidP="00B4234A">
      <w:pPr>
        <w:jc w:val="both"/>
        <w:rPr>
          <w:rFonts w:ascii="Times New Roman" w:hAnsi="Times New Roman" w:cs="Times New Roman"/>
          <w:color w:val="000000" w:themeColor="text1"/>
          <w:sz w:val="24"/>
          <w:szCs w:val="24"/>
          <w:lang w:val="es-CO"/>
        </w:rPr>
      </w:pPr>
      <w:r w:rsidRPr="001E7F48">
        <w:rPr>
          <w:rFonts w:ascii="Times New Roman" w:hAnsi="Times New Roman" w:cs="Times New Roman"/>
          <w:color w:val="000000" w:themeColor="text1"/>
          <w:sz w:val="24"/>
          <w:szCs w:val="24"/>
          <w:lang w:val="es-CO"/>
        </w:rPr>
        <w:t>Las fábricas, con grandes muestras de avances tecnológicos, aumentan la productividad (y así aumentan el capital); en realidad, ahora son fábricas, antes se desarrollaban en el espacio doméstico de los campesinos, como pueden ser tejidos, utensilios, cerámica. Dicho de una manera más simple: ‘dar predominio a las industrias en la economía de un país’​ o ‘desarrollo del sistema económico y técnico necesario para transformar las materias primas en productos adecuados para el consumo’.</w:t>
      </w:r>
      <w:hyperlink r:id="rId12" w:anchor="cite_note-2" w:history="1">
        <w:r w:rsidRPr="001E7F48">
          <w:rPr>
            <w:rStyle w:val="Hyperlink"/>
            <w:rFonts w:ascii="Times New Roman" w:hAnsi="Times New Roman" w:cs="Times New Roman"/>
            <w:color w:val="000000" w:themeColor="text1"/>
            <w:sz w:val="24"/>
            <w:szCs w:val="24"/>
            <w:u w:val="none"/>
            <w:vertAlign w:val="superscript"/>
            <w:lang w:val="es-CO"/>
          </w:rPr>
          <w:t>2</w:t>
        </w:r>
      </w:hyperlink>
      <w:r w:rsidRPr="001E7F48">
        <w:rPr>
          <w:rFonts w:ascii="Times New Roman" w:hAnsi="Times New Roman" w:cs="Times New Roman"/>
          <w:color w:val="000000" w:themeColor="text1"/>
          <w:sz w:val="24"/>
          <w:szCs w:val="24"/>
          <w:lang w:val="es-CO"/>
        </w:rPr>
        <w:t>​ La producción en masa de bienes deriva en un capitalismo agresivo ya que requiere un incremento de ventas enorme.</w:t>
      </w:r>
    </w:p>
    <w:p w14:paraId="1D373C10" w14:textId="5D00A620" w:rsidR="001E7F48" w:rsidRPr="001E7F48" w:rsidRDefault="001E7F48" w:rsidP="00B4234A">
      <w:pPr>
        <w:jc w:val="both"/>
        <w:rPr>
          <w:rFonts w:ascii="Times New Roman" w:hAnsi="Times New Roman" w:cs="Times New Roman"/>
          <w:color w:val="000000" w:themeColor="text1"/>
          <w:sz w:val="24"/>
          <w:szCs w:val="24"/>
          <w:lang w:val="es-CO"/>
        </w:rPr>
      </w:pPr>
      <w:r w:rsidRPr="001E7F48">
        <w:rPr>
          <w:rFonts w:ascii="Times New Roman" w:hAnsi="Times New Roman" w:cs="Times New Roman"/>
          <w:color w:val="000000" w:themeColor="text1"/>
          <w:sz w:val="24"/>
          <w:szCs w:val="24"/>
          <w:lang w:val="es-CO"/>
        </w:rPr>
        <w:t>La </w:t>
      </w:r>
      <w:hyperlink r:id="rId13" w:tooltip="Revolución Industrial" w:history="1">
        <w:r w:rsidRPr="001E7F48">
          <w:rPr>
            <w:rStyle w:val="Hyperlink"/>
            <w:rFonts w:ascii="Times New Roman" w:hAnsi="Times New Roman" w:cs="Times New Roman"/>
            <w:color w:val="000000" w:themeColor="text1"/>
            <w:sz w:val="24"/>
            <w:szCs w:val="24"/>
            <w:u w:val="none"/>
            <w:lang w:val="es-CO"/>
          </w:rPr>
          <w:t>Revolución Industrial</w:t>
        </w:r>
      </w:hyperlink>
      <w:r w:rsidRPr="001E7F48">
        <w:rPr>
          <w:rFonts w:ascii="Times New Roman" w:hAnsi="Times New Roman" w:cs="Times New Roman"/>
          <w:color w:val="000000" w:themeColor="text1"/>
          <w:sz w:val="24"/>
          <w:szCs w:val="24"/>
          <w:lang w:val="es-CO"/>
        </w:rPr>
        <w:t> fue un periodo histórico comprendido entre la segunda mitad del </w:t>
      </w:r>
      <w:hyperlink r:id="rId14" w:tooltip="Siglo XVIII" w:history="1">
        <w:r w:rsidRPr="001E7F48">
          <w:rPr>
            <w:rStyle w:val="Hyperlink"/>
            <w:rFonts w:ascii="Times New Roman" w:hAnsi="Times New Roman" w:cs="Times New Roman"/>
            <w:color w:val="000000" w:themeColor="text1"/>
            <w:sz w:val="24"/>
            <w:szCs w:val="24"/>
            <w:u w:val="none"/>
            <w:lang w:val="es-CO"/>
          </w:rPr>
          <w:t>siglo XVIII</w:t>
        </w:r>
      </w:hyperlink>
      <w:r w:rsidRPr="001E7F48">
        <w:rPr>
          <w:rFonts w:ascii="Times New Roman" w:hAnsi="Times New Roman" w:cs="Times New Roman"/>
          <w:color w:val="000000" w:themeColor="text1"/>
          <w:sz w:val="24"/>
          <w:szCs w:val="24"/>
          <w:lang w:val="es-CO"/>
        </w:rPr>
        <w:t> y principios del </w:t>
      </w:r>
      <w:hyperlink r:id="rId15" w:tooltip="Siglo XIX" w:history="1">
        <w:r w:rsidRPr="001E7F48">
          <w:rPr>
            <w:rStyle w:val="Hyperlink"/>
            <w:rFonts w:ascii="Times New Roman" w:hAnsi="Times New Roman" w:cs="Times New Roman"/>
            <w:color w:val="000000" w:themeColor="text1"/>
            <w:sz w:val="24"/>
            <w:szCs w:val="24"/>
            <w:u w:val="none"/>
            <w:lang w:val="es-CO"/>
          </w:rPr>
          <w:t>XIX</w:t>
        </w:r>
      </w:hyperlink>
      <w:r w:rsidRPr="001E7F48">
        <w:rPr>
          <w:rFonts w:ascii="Times New Roman" w:hAnsi="Times New Roman" w:cs="Times New Roman"/>
          <w:color w:val="000000" w:themeColor="text1"/>
          <w:sz w:val="24"/>
          <w:szCs w:val="24"/>
          <w:lang w:val="es-CO"/>
        </w:rPr>
        <w:t>, en el que </w:t>
      </w:r>
      <w:hyperlink r:id="rId16" w:tooltip="Gran Bretaña" w:history="1">
        <w:r w:rsidRPr="001E7F48">
          <w:rPr>
            <w:rStyle w:val="Hyperlink"/>
            <w:rFonts w:ascii="Times New Roman" w:hAnsi="Times New Roman" w:cs="Times New Roman"/>
            <w:color w:val="000000" w:themeColor="text1"/>
            <w:sz w:val="24"/>
            <w:szCs w:val="24"/>
            <w:u w:val="none"/>
            <w:lang w:val="es-CO"/>
          </w:rPr>
          <w:t>Gran Bretaña</w:t>
        </w:r>
      </w:hyperlink>
      <w:r w:rsidRPr="001E7F48">
        <w:rPr>
          <w:rFonts w:ascii="Times New Roman" w:hAnsi="Times New Roman" w:cs="Times New Roman"/>
          <w:color w:val="000000" w:themeColor="text1"/>
          <w:sz w:val="24"/>
          <w:szCs w:val="24"/>
          <w:lang w:val="es-CO"/>
        </w:rPr>
        <w:t> en primer lugar,</w:t>
      </w:r>
      <w:r w:rsidR="0093204F" w:rsidRPr="001E7F48">
        <w:rPr>
          <w:rFonts w:ascii="Times New Roman" w:hAnsi="Times New Roman" w:cs="Times New Roman"/>
          <w:color w:val="000000" w:themeColor="text1"/>
          <w:sz w:val="24"/>
          <w:szCs w:val="24"/>
          <w:lang w:val="es-CO"/>
        </w:rPr>
        <w:t xml:space="preserve"> </w:t>
      </w:r>
      <w:r w:rsidRPr="001E7F48">
        <w:rPr>
          <w:rFonts w:ascii="Times New Roman" w:hAnsi="Times New Roman" w:cs="Times New Roman"/>
          <w:color w:val="000000" w:themeColor="text1"/>
          <w:sz w:val="24"/>
          <w:szCs w:val="24"/>
          <w:lang w:val="es-CO"/>
        </w:rPr>
        <w:t>​ y el resto de </w:t>
      </w:r>
      <w:hyperlink r:id="rId17" w:tooltip="Europa continental" w:history="1">
        <w:r w:rsidRPr="001E7F48">
          <w:rPr>
            <w:rStyle w:val="Hyperlink"/>
            <w:rFonts w:ascii="Times New Roman" w:hAnsi="Times New Roman" w:cs="Times New Roman"/>
            <w:color w:val="000000" w:themeColor="text1"/>
            <w:sz w:val="24"/>
            <w:szCs w:val="24"/>
            <w:u w:val="none"/>
            <w:lang w:val="es-CO"/>
          </w:rPr>
          <w:t>Europa continental</w:t>
        </w:r>
      </w:hyperlink>
      <w:r w:rsidRPr="001E7F48">
        <w:rPr>
          <w:rFonts w:ascii="Times New Roman" w:hAnsi="Times New Roman" w:cs="Times New Roman"/>
          <w:color w:val="000000" w:themeColor="text1"/>
          <w:sz w:val="24"/>
          <w:szCs w:val="24"/>
          <w:lang w:val="es-CO"/>
        </w:rPr>
        <w:t> después, sufren el mayor conjunto de transformaciones </w:t>
      </w:r>
      <w:hyperlink r:id="rId18" w:tooltip="Socioeconomía" w:history="1">
        <w:r w:rsidRPr="001E7F48">
          <w:rPr>
            <w:rStyle w:val="Hyperlink"/>
            <w:rFonts w:ascii="Times New Roman" w:hAnsi="Times New Roman" w:cs="Times New Roman"/>
            <w:color w:val="000000" w:themeColor="text1"/>
            <w:sz w:val="24"/>
            <w:szCs w:val="24"/>
            <w:u w:val="none"/>
            <w:lang w:val="es-CO"/>
          </w:rPr>
          <w:t>socioeconómicas</w:t>
        </w:r>
      </w:hyperlink>
      <w:r w:rsidRPr="001E7F48">
        <w:rPr>
          <w:rFonts w:ascii="Times New Roman" w:hAnsi="Times New Roman" w:cs="Times New Roman"/>
          <w:color w:val="000000" w:themeColor="text1"/>
          <w:sz w:val="24"/>
          <w:szCs w:val="24"/>
          <w:lang w:val="es-CO"/>
        </w:rPr>
        <w:t>, </w:t>
      </w:r>
      <w:hyperlink r:id="rId19" w:tooltip="Tecnología" w:history="1">
        <w:r w:rsidRPr="001E7F48">
          <w:rPr>
            <w:rStyle w:val="Hyperlink"/>
            <w:rFonts w:ascii="Times New Roman" w:hAnsi="Times New Roman" w:cs="Times New Roman"/>
            <w:color w:val="000000" w:themeColor="text1"/>
            <w:sz w:val="24"/>
            <w:szCs w:val="24"/>
            <w:u w:val="none"/>
            <w:lang w:val="es-CO"/>
          </w:rPr>
          <w:t>tecnológicas</w:t>
        </w:r>
      </w:hyperlink>
      <w:r w:rsidRPr="001E7F48">
        <w:rPr>
          <w:rFonts w:ascii="Times New Roman" w:hAnsi="Times New Roman" w:cs="Times New Roman"/>
          <w:color w:val="000000" w:themeColor="text1"/>
          <w:sz w:val="24"/>
          <w:szCs w:val="24"/>
          <w:lang w:val="es-CO"/>
        </w:rPr>
        <w:t> y </w:t>
      </w:r>
      <w:r w:rsidRPr="0093204F">
        <w:rPr>
          <w:rFonts w:ascii="Times New Roman" w:hAnsi="Times New Roman" w:cs="Times New Roman"/>
          <w:color w:val="000000" w:themeColor="text1"/>
          <w:sz w:val="24"/>
          <w:szCs w:val="24"/>
          <w:lang w:val="es-CO"/>
        </w:rPr>
        <w:t>c</w:t>
      </w:r>
      <w:r w:rsidRPr="001E7F48">
        <w:rPr>
          <w:rFonts w:ascii="Times New Roman" w:hAnsi="Times New Roman" w:cs="Times New Roman"/>
          <w:color w:val="000000" w:themeColor="text1"/>
          <w:sz w:val="24"/>
          <w:szCs w:val="24"/>
          <w:lang w:val="es-CO"/>
        </w:rPr>
        <w:t>ulturales de la </w:t>
      </w:r>
      <w:hyperlink r:id="rId20" w:tooltip="Historia" w:history="1">
        <w:r w:rsidRPr="001E7F48">
          <w:rPr>
            <w:rStyle w:val="Hyperlink"/>
            <w:rFonts w:ascii="Times New Roman" w:hAnsi="Times New Roman" w:cs="Times New Roman"/>
            <w:color w:val="000000" w:themeColor="text1"/>
            <w:sz w:val="24"/>
            <w:szCs w:val="24"/>
            <w:u w:val="none"/>
            <w:lang w:val="es-CO"/>
          </w:rPr>
          <w:t>Historia</w:t>
        </w:r>
      </w:hyperlink>
      <w:r w:rsidRPr="001E7F48">
        <w:rPr>
          <w:rFonts w:ascii="Times New Roman" w:hAnsi="Times New Roman" w:cs="Times New Roman"/>
          <w:color w:val="000000" w:themeColor="text1"/>
          <w:sz w:val="24"/>
          <w:szCs w:val="24"/>
          <w:lang w:val="es-CO"/>
        </w:rPr>
        <w:t> de la humanidad, desde el </w:t>
      </w:r>
      <w:hyperlink r:id="rId21" w:tooltip="Neolítico" w:history="1">
        <w:r w:rsidRPr="001E7F48">
          <w:rPr>
            <w:rStyle w:val="Hyperlink"/>
            <w:rFonts w:ascii="Times New Roman" w:hAnsi="Times New Roman" w:cs="Times New Roman"/>
            <w:color w:val="000000" w:themeColor="text1"/>
            <w:sz w:val="24"/>
            <w:szCs w:val="24"/>
            <w:u w:val="none"/>
            <w:lang w:val="es-CO"/>
          </w:rPr>
          <w:t>Neolítico</w:t>
        </w:r>
      </w:hyperlink>
      <w:r w:rsidRPr="001E7F48">
        <w:rPr>
          <w:rFonts w:ascii="Times New Roman" w:hAnsi="Times New Roman" w:cs="Times New Roman"/>
          <w:color w:val="000000" w:themeColor="text1"/>
          <w:sz w:val="24"/>
          <w:szCs w:val="24"/>
          <w:lang w:val="es-CO"/>
        </w:rPr>
        <w:t>. La industrialización surge como consecuencia directa de la invención de la máquina de vapor, pero también influyó decisivamente los cambios jurídicos en la propiedad, el incremento del comercio y la competitividad entre países como Gran Bretaña, Alemania y Francia. Los motores de la industrialización fueron la minería, la metalurgia y la química.</w:t>
      </w:r>
    </w:p>
    <w:p w14:paraId="6B07E62F" w14:textId="77777777" w:rsidR="001E7F48" w:rsidRPr="001E7F48" w:rsidRDefault="001E7F48" w:rsidP="00B4234A">
      <w:pPr>
        <w:jc w:val="both"/>
        <w:rPr>
          <w:rFonts w:ascii="Times New Roman" w:hAnsi="Times New Roman" w:cs="Times New Roman"/>
          <w:color w:val="000000" w:themeColor="text1"/>
          <w:sz w:val="24"/>
          <w:szCs w:val="24"/>
          <w:lang w:val="es-CO"/>
        </w:rPr>
      </w:pPr>
      <w:r w:rsidRPr="001E7F48">
        <w:rPr>
          <w:rFonts w:ascii="Times New Roman" w:hAnsi="Times New Roman" w:cs="Times New Roman"/>
          <w:color w:val="000000" w:themeColor="text1"/>
          <w:sz w:val="24"/>
          <w:szCs w:val="24"/>
          <w:lang w:val="es-CO"/>
        </w:rPr>
        <w:t>El proceso de industrialización no fue homogéneo, es decir, no fue todo en un solo paso, sino que primero ocurrió en </w:t>
      </w:r>
      <w:hyperlink r:id="rId22" w:tooltip="Gran Bretaña" w:history="1">
        <w:r w:rsidRPr="001E7F48">
          <w:rPr>
            <w:rStyle w:val="Hyperlink"/>
            <w:rFonts w:ascii="Times New Roman" w:hAnsi="Times New Roman" w:cs="Times New Roman"/>
            <w:color w:val="000000" w:themeColor="text1"/>
            <w:sz w:val="24"/>
            <w:szCs w:val="24"/>
            <w:u w:val="none"/>
            <w:lang w:val="es-CO"/>
          </w:rPr>
          <w:t>Gran Bretaña</w:t>
        </w:r>
      </w:hyperlink>
      <w:r w:rsidRPr="001E7F48">
        <w:rPr>
          <w:rFonts w:ascii="Times New Roman" w:hAnsi="Times New Roman" w:cs="Times New Roman"/>
          <w:color w:val="000000" w:themeColor="text1"/>
          <w:sz w:val="24"/>
          <w:szCs w:val="24"/>
          <w:lang w:val="es-CO"/>
        </w:rPr>
        <w:t> en el </w:t>
      </w:r>
      <w:hyperlink r:id="rId23" w:tooltip="Siglo XVIII" w:history="1">
        <w:r w:rsidRPr="001E7F48">
          <w:rPr>
            <w:rStyle w:val="Hyperlink"/>
            <w:rFonts w:ascii="Times New Roman" w:hAnsi="Times New Roman" w:cs="Times New Roman"/>
            <w:color w:val="000000" w:themeColor="text1"/>
            <w:sz w:val="24"/>
            <w:szCs w:val="24"/>
            <w:u w:val="none"/>
            <w:lang w:val="es-CO"/>
          </w:rPr>
          <w:t>siglo XVIII</w:t>
        </w:r>
      </w:hyperlink>
      <w:r w:rsidRPr="001E7F48">
        <w:rPr>
          <w:rFonts w:ascii="Times New Roman" w:hAnsi="Times New Roman" w:cs="Times New Roman"/>
          <w:color w:val="000000" w:themeColor="text1"/>
          <w:sz w:val="24"/>
          <w:szCs w:val="24"/>
          <w:lang w:val="es-CO"/>
        </w:rPr>
        <w:t>, otros países como </w:t>
      </w:r>
      <w:hyperlink r:id="rId24" w:tooltip="Estados Unidos" w:history="1">
        <w:r w:rsidRPr="001E7F48">
          <w:rPr>
            <w:rStyle w:val="Hyperlink"/>
            <w:rFonts w:ascii="Times New Roman" w:hAnsi="Times New Roman" w:cs="Times New Roman"/>
            <w:color w:val="000000" w:themeColor="text1"/>
            <w:sz w:val="24"/>
            <w:szCs w:val="24"/>
            <w:u w:val="none"/>
            <w:lang w:val="es-CO"/>
          </w:rPr>
          <w:t>Estados Unidos</w:t>
        </w:r>
      </w:hyperlink>
      <w:r w:rsidRPr="001E7F48">
        <w:rPr>
          <w:rFonts w:ascii="Times New Roman" w:hAnsi="Times New Roman" w:cs="Times New Roman"/>
          <w:color w:val="000000" w:themeColor="text1"/>
          <w:sz w:val="24"/>
          <w:szCs w:val="24"/>
          <w:lang w:val="es-CO"/>
        </w:rPr>
        <w:t>, </w:t>
      </w:r>
      <w:hyperlink r:id="rId25" w:tooltip="Japón" w:history="1">
        <w:r w:rsidRPr="001E7F48">
          <w:rPr>
            <w:rStyle w:val="Hyperlink"/>
            <w:rFonts w:ascii="Times New Roman" w:hAnsi="Times New Roman" w:cs="Times New Roman"/>
            <w:color w:val="000000" w:themeColor="text1"/>
            <w:sz w:val="24"/>
            <w:szCs w:val="24"/>
            <w:u w:val="none"/>
            <w:lang w:val="es-CO"/>
          </w:rPr>
          <w:t>Japón</w:t>
        </w:r>
      </w:hyperlink>
      <w:r w:rsidRPr="001E7F48">
        <w:rPr>
          <w:rFonts w:ascii="Times New Roman" w:hAnsi="Times New Roman" w:cs="Times New Roman"/>
          <w:color w:val="000000" w:themeColor="text1"/>
          <w:sz w:val="24"/>
          <w:szCs w:val="24"/>
          <w:lang w:val="es-CO"/>
        </w:rPr>
        <w:t> y </w:t>
      </w:r>
      <w:hyperlink r:id="rId26" w:tooltip="Rusia" w:history="1">
        <w:r w:rsidRPr="001E7F48">
          <w:rPr>
            <w:rStyle w:val="Hyperlink"/>
            <w:rFonts w:ascii="Times New Roman" w:hAnsi="Times New Roman" w:cs="Times New Roman"/>
            <w:color w:val="000000" w:themeColor="text1"/>
            <w:sz w:val="24"/>
            <w:szCs w:val="24"/>
            <w:u w:val="none"/>
            <w:lang w:val="es-CO"/>
          </w:rPr>
          <w:t>Rusia</w:t>
        </w:r>
      </w:hyperlink>
      <w:r w:rsidRPr="001E7F48">
        <w:rPr>
          <w:rFonts w:ascii="Times New Roman" w:hAnsi="Times New Roman" w:cs="Times New Roman"/>
          <w:color w:val="000000" w:themeColor="text1"/>
          <w:sz w:val="24"/>
          <w:szCs w:val="24"/>
          <w:lang w:val="es-CO"/>
        </w:rPr>
        <w:t> se industrializaron en el </w:t>
      </w:r>
      <w:hyperlink r:id="rId27" w:tooltip="Siglo XIX" w:history="1">
        <w:r w:rsidRPr="001E7F48">
          <w:rPr>
            <w:rStyle w:val="Hyperlink"/>
            <w:rFonts w:ascii="Times New Roman" w:hAnsi="Times New Roman" w:cs="Times New Roman"/>
            <w:color w:val="000000" w:themeColor="text1"/>
            <w:sz w:val="24"/>
            <w:szCs w:val="24"/>
            <w:u w:val="none"/>
            <w:lang w:val="es-CO"/>
          </w:rPr>
          <w:t>siglo XIX</w:t>
        </w:r>
      </w:hyperlink>
      <w:r w:rsidRPr="001E7F48">
        <w:rPr>
          <w:rFonts w:ascii="Times New Roman" w:hAnsi="Times New Roman" w:cs="Times New Roman"/>
          <w:color w:val="000000" w:themeColor="text1"/>
          <w:sz w:val="24"/>
          <w:szCs w:val="24"/>
          <w:lang w:val="es-CO"/>
        </w:rPr>
        <w:t> y actualmente hay países de </w:t>
      </w:r>
      <w:hyperlink r:id="rId28" w:tooltip="África" w:history="1">
        <w:r w:rsidRPr="001E7F48">
          <w:rPr>
            <w:rStyle w:val="Hyperlink"/>
            <w:rFonts w:ascii="Times New Roman" w:hAnsi="Times New Roman" w:cs="Times New Roman"/>
            <w:color w:val="000000" w:themeColor="text1"/>
            <w:sz w:val="24"/>
            <w:szCs w:val="24"/>
            <w:u w:val="none"/>
            <w:lang w:val="es-CO"/>
          </w:rPr>
          <w:t>África</w:t>
        </w:r>
      </w:hyperlink>
      <w:r w:rsidRPr="001E7F48">
        <w:rPr>
          <w:rFonts w:ascii="Times New Roman" w:hAnsi="Times New Roman" w:cs="Times New Roman"/>
          <w:color w:val="000000" w:themeColor="text1"/>
          <w:sz w:val="24"/>
          <w:szCs w:val="24"/>
          <w:lang w:val="es-CO"/>
        </w:rPr>
        <w:t> o </w:t>
      </w:r>
      <w:hyperlink r:id="rId29" w:tooltip="Asia" w:history="1">
        <w:r w:rsidRPr="001E7F48">
          <w:rPr>
            <w:rStyle w:val="Hyperlink"/>
            <w:rFonts w:ascii="Times New Roman" w:hAnsi="Times New Roman" w:cs="Times New Roman"/>
            <w:color w:val="000000" w:themeColor="text1"/>
            <w:sz w:val="24"/>
            <w:szCs w:val="24"/>
            <w:u w:val="none"/>
            <w:lang w:val="es-CO"/>
          </w:rPr>
          <w:t>Asia</w:t>
        </w:r>
      </w:hyperlink>
      <w:r w:rsidRPr="001E7F48">
        <w:rPr>
          <w:rFonts w:ascii="Times New Roman" w:hAnsi="Times New Roman" w:cs="Times New Roman"/>
          <w:color w:val="000000" w:themeColor="text1"/>
          <w:sz w:val="24"/>
          <w:szCs w:val="24"/>
          <w:lang w:val="es-CO"/>
        </w:rPr>
        <w:t> que están muy poco industrializados.</w:t>
      </w:r>
    </w:p>
    <w:p w14:paraId="29169801" w14:textId="77777777" w:rsidR="001E7F48" w:rsidRPr="001E7F48" w:rsidRDefault="001E7F48" w:rsidP="00B4234A">
      <w:pPr>
        <w:jc w:val="both"/>
        <w:rPr>
          <w:rFonts w:ascii="Times New Roman" w:hAnsi="Times New Roman" w:cs="Times New Roman"/>
          <w:color w:val="000000" w:themeColor="text1"/>
          <w:sz w:val="24"/>
          <w:szCs w:val="24"/>
          <w:lang w:val="es-CO"/>
        </w:rPr>
      </w:pPr>
      <w:r w:rsidRPr="001E7F48">
        <w:rPr>
          <w:rFonts w:ascii="Times New Roman" w:hAnsi="Times New Roman" w:cs="Times New Roman"/>
          <w:color w:val="000000" w:themeColor="text1"/>
          <w:sz w:val="24"/>
          <w:szCs w:val="24"/>
          <w:lang w:val="es-CO"/>
        </w:rPr>
        <w:t>Se pueden identificar varias transiciones en este proceso:</w:t>
      </w:r>
    </w:p>
    <w:p w14:paraId="62D22CD0" w14:textId="77777777" w:rsidR="001E7F48" w:rsidRPr="001E7F48" w:rsidRDefault="001E7F48" w:rsidP="00B4234A">
      <w:pPr>
        <w:numPr>
          <w:ilvl w:val="0"/>
          <w:numId w:val="19"/>
        </w:numPr>
        <w:jc w:val="both"/>
        <w:rPr>
          <w:rFonts w:ascii="Times New Roman" w:hAnsi="Times New Roman" w:cs="Times New Roman"/>
          <w:color w:val="000000" w:themeColor="text1"/>
          <w:sz w:val="24"/>
          <w:szCs w:val="24"/>
          <w:lang w:val="es-CO"/>
        </w:rPr>
      </w:pPr>
      <w:r w:rsidRPr="001E7F48">
        <w:rPr>
          <w:rFonts w:ascii="Times New Roman" w:hAnsi="Times New Roman" w:cs="Times New Roman"/>
          <w:color w:val="000000" w:themeColor="text1"/>
          <w:sz w:val="24"/>
          <w:szCs w:val="24"/>
          <w:lang w:val="es-CO"/>
        </w:rPr>
        <w:t>De la sociedad agraria a la sociedad industrial.</w:t>
      </w:r>
    </w:p>
    <w:p w14:paraId="340E0839" w14:textId="77777777" w:rsidR="001E7F48" w:rsidRPr="001E7F48" w:rsidRDefault="001E7F48" w:rsidP="00B4234A">
      <w:pPr>
        <w:numPr>
          <w:ilvl w:val="0"/>
          <w:numId w:val="19"/>
        </w:numPr>
        <w:jc w:val="both"/>
        <w:rPr>
          <w:rFonts w:ascii="Times New Roman" w:hAnsi="Times New Roman" w:cs="Times New Roman"/>
          <w:color w:val="000000" w:themeColor="text1"/>
          <w:sz w:val="24"/>
          <w:szCs w:val="24"/>
          <w:lang w:val="es-CO"/>
        </w:rPr>
      </w:pPr>
      <w:r w:rsidRPr="001E7F48">
        <w:rPr>
          <w:rFonts w:ascii="Times New Roman" w:hAnsi="Times New Roman" w:cs="Times New Roman"/>
          <w:color w:val="000000" w:themeColor="text1"/>
          <w:sz w:val="24"/>
          <w:szCs w:val="24"/>
          <w:lang w:val="es-CO"/>
        </w:rPr>
        <w:t>De la sociedad rural a la sociedad urbana.</w:t>
      </w:r>
    </w:p>
    <w:p w14:paraId="195E3253" w14:textId="19B91713" w:rsidR="001E7F48" w:rsidRPr="001E7F48" w:rsidRDefault="001E7F48" w:rsidP="00B4234A">
      <w:pPr>
        <w:numPr>
          <w:ilvl w:val="0"/>
          <w:numId w:val="19"/>
        </w:numPr>
        <w:jc w:val="both"/>
        <w:rPr>
          <w:rFonts w:ascii="Times New Roman" w:hAnsi="Times New Roman" w:cs="Times New Roman"/>
          <w:color w:val="000000" w:themeColor="text1"/>
          <w:sz w:val="24"/>
          <w:szCs w:val="24"/>
          <w:lang w:val="es-CO"/>
        </w:rPr>
      </w:pPr>
      <w:r w:rsidRPr="001E7F48">
        <w:rPr>
          <w:rFonts w:ascii="Times New Roman" w:hAnsi="Times New Roman" w:cs="Times New Roman"/>
          <w:color w:val="000000" w:themeColor="text1"/>
          <w:sz w:val="24"/>
          <w:szCs w:val="24"/>
          <w:lang w:val="es-CO"/>
        </w:rPr>
        <w:t>De la manufactura a la maquino factura.</w:t>
      </w:r>
    </w:p>
    <w:p w14:paraId="4DBD55CB" w14:textId="4DC5CEF3" w:rsidR="001E7F48" w:rsidRDefault="001E7F48" w:rsidP="00B4234A">
      <w:pPr>
        <w:numPr>
          <w:ilvl w:val="0"/>
          <w:numId w:val="19"/>
        </w:numPr>
        <w:jc w:val="both"/>
        <w:rPr>
          <w:rFonts w:ascii="Times New Roman" w:hAnsi="Times New Roman" w:cs="Times New Roman"/>
          <w:color w:val="000000" w:themeColor="text1"/>
          <w:sz w:val="24"/>
          <w:szCs w:val="24"/>
          <w:lang w:val="es-CO"/>
        </w:rPr>
      </w:pPr>
      <w:r w:rsidRPr="001E7F48">
        <w:rPr>
          <w:rFonts w:ascii="Times New Roman" w:hAnsi="Times New Roman" w:cs="Times New Roman"/>
          <w:color w:val="000000" w:themeColor="text1"/>
          <w:sz w:val="24"/>
          <w:szCs w:val="24"/>
          <w:lang w:val="es-CO"/>
        </w:rPr>
        <w:t>Del uso de la mano de obra al uso de capitales.</w:t>
      </w:r>
    </w:p>
    <w:p w14:paraId="09974DA3" w14:textId="77777777" w:rsidR="001E7F48" w:rsidRPr="001E7F48" w:rsidRDefault="001E7F48" w:rsidP="00B4234A">
      <w:pPr>
        <w:jc w:val="both"/>
        <w:rPr>
          <w:rFonts w:ascii="Times New Roman" w:hAnsi="Times New Roman" w:cs="Times New Roman"/>
          <w:color w:val="000000" w:themeColor="text1"/>
          <w:sz w:val="24"/>
          <w:szCs w:val="24"/>
          <w:lang w:val="es-CO"/>
        </w:rPr>
      </w:pPr>
      <w:r w:rsidRPr="001E7F48">
        <w:rPr>
          <w:rFonts w:ascii="Times New Roman" w:hAnsi="Times New Roman" w:cs="Times New Roman"/>
          <w:color w:val="000000" w:themeColor="text1"/>
          <w:sz w:val="24"/>
          <w:szCs w:val="24"/>
          <w:lang w:val="es-CO"/>
        </w:rPr>
        <w:t>En el S. XVII los cuáqueros y metodistas en Gran Bretaña emprendieran una cruzada en contra del alcohol, ante el aumento del consumo y sus consecuencias para la salud.</w:t>
      </w:r>
    </w:p>
    <w:p w14:paraId="0C8A0D8E" w14:textId="77777777" w:rsidR="001E7F48" w:rsidRPr="001E7F48" w:rsidRDefault="001E7F48" w:rsidP="00B4234A">
      <w:pPr>
        <w:jc w:val="both"/>
        <w:rPr>
          <w:rFonts w:ascii="Times New Roman" w:hAnsi="Times New Roman" w:cs="Times New Roman"/>
          <w:color w:val="000000" w:themeColor="text1"/>
          <w:sz w:val="24"/>
          <w:szCs w:val="24"/>
          <w:lang w:val="es-CO"/>
        </w:rPr>
      </w:pPr>
      <w:r w:rsidRPr="001E7F48">
        <w:rPr>
          <w:rFonts w:ascii="Times New Roman" w:hAnsi="Times New Roman" w:cs="Times New Roman"/>
          <w:color w:val="000000" w:themeColor="text1"/>
          <w:sz w:val="24"/>
          <w:szCs w:val="24"/>
          <w:lang w:val="es-CO"/>
        </w:rPr>
        <w:t>En 1777 Federico el Grande de Prusia, ensalza el consumo de cerveza por los efectos beneficiosos en la crianza y el vigor que da a los soldados en la batalla, para quitar la importancia que ya tenía por aquel entonces el café.</w:t>
      </w:r>
    </w:p>
    <w:p w14:paraId="55153647" w14:textId="77777777" w:rsidR="00EC7E55" w:rsidRDefault="00EC7E55" w:rsidP="0093204F">
      <w:pPr>
        <w:rPr>
          <w:rFonts w:ascii="Times New Roman" w:hAnsi="Times New Roman" w:cs="Times New Roman"/>
          <w:color w:val="000000" w:themeColor="text1"/>
          <w:sz w:val="24"/>
          <w:szCs w:val="24"/>
          <w:lang w:val="es-CO"/>
        </w:rPr>
      </w:pPr>
    </w:p>
    <w:p w14:paraId="2736C1ED" w14:textId="2B89808C" w:rsidR="001E7F48" w:rsidRPr="001E7F48" w:rsidRDefault="001E7F48" w:rsidP="00B4234A">
      <w:pPr>
        <w:jc w:val="both"/>
        <w:rPr>
          <w:rFonts w:ascii="Times New Roman" w:hAnsi="Times New Roman" w:cs="Times New Roman"/>
          <w:color w:val="000000" w:themeColor="text1"/>
          <w:sz w:val="24"/>
          <w:szCs w:val="24"/>
          <w:lang w:val="es-CO"/>
        </w:rPr>
      </w:pPr>
      <w:r w:rsidRPr="001E7F48">
        <w:rPr>
          <w:rFonts w:ascii="Times New Roman" w:hAnsi="Times New Roman" w:cs="Times New Roman"/>
          <w:color w:val="000000" w:themeColor="text1"/>
          <w:sz w:val="24"/>
          <w:szCs w:val="24"/>
          <w:lang w:val="es-CO"/>
        </w:rPr>
        <w:lastRenderedPageBreak/>
        <w:t>Durante los siglos XVII, XVIII y XIX el alcohol fue considerado como una panacea en medicina por ser analgésico, tónico, digestivo y anti anémico.</w:t>
      </w:r>
    </w:p>
    <w:p w14:paraId="7ABA638E" w14:textId="788F9549" w:rsidR="001E7F48" w:rsidRPr="001E7F48" w:rsidRDefault="001E7F48" w:rsidP="00B4234A">
      <w:pPr>
        <w:jc w:val="both"/>
        <w:rPr>
          <w:rFonts w:ascii="Times New Roman" w:hAnsi="Times New Roman" w:cs="Times New Roman"/>
          <w:color w:val="000000" w:themeColor="text1"/>
          <w:sz w:val="24"/>
          <w:szCs w:val="24"/>
          <w:lang w:val="es-CO"/>
        </w:rPr>
      </w:pPr>
      <w:r w:rsidRPr="001E7F48">
        <w:rPr>
          <w:rFonts w:ascii="Times New Roman" w:hAnsi="Times New Roman" w:cs="Times New Roman"/>
          <w:color w:val="000000" w:themeColor="text1"/>
          <w:sz w:val="24"/>
          <w:szCs w:val="24"/>
          <w:lang w:val="es-CO"/>
        </w:rPr>
        <w:t>En 1785 Rush realiza una investigación sobre el alcohol y sus abusos determinando que el vino y los licores producían dependencia, muy intensa, cirrosis, ictericia…. Se recomendó al Congreso de Estados Unidos que estableciera fuertes gravámenes. A finales del S-XVIII y principios del XIX se dispara el consumo de absenta, bebida que se sigue consumiendo, aunque muy poco. En la actualidad una bebida parecida se sigue consumiendo en una ciudad costera de la Comunidad Valenciana y se llama Nardo.</w:t>
      </w:r>
    </w:p>
    <w:p w14:paraId="38A12548" w14:textId="5B8A4335" w:rsidR="001E7F48" w:rsidRPr="001E7F48" w:rsidRDefault="001E7F48" w:rsidP="00B4234A">
      <w:pPr>
        <w:jc w:val="both"/>
        <w:rPr>
          <w:rFonts w:ascii="Times New Roman" w:hAnsi="Times New Roman" w:cs="Times New Roman"/>
          <w:color w:val="000000" w:themeColor="text1"/>
          <w:sz w:val="24"/>
          <w:szCs w:val="24"/>
          <w:lang w:val="es-CO"/>
        </w:rPr>
      </w:pPr>
      <w:r w:rsidRPr="001E7F48">
        <w:rPr>
          <w:rFonts w:ascii="Times New Roman" w:hAnsi="Times New Roman" w:cs="Times New Roman"/>
          <w:color w:val="000000" w:themeColor="text1"/>
          <w:sz w:val="24"/>
          <w:szCs w:val="24"/>
          <w:lang w:val="es-CO"/>
        </w:rPr>
        <w:t>El alcoholismo surgió como un problema médico psiquiátrico a finales del S. XVIII, pero se le dio muy poca importancia y casi no interesaba.</w:t>
      </w:r>
    </w:p>
    <w:p w14:paraId="03184EF6" w14:textId="77777777" w:rsidR="001E7F48" w:rsidRDefault="001E7F48" w:rsidP="0093204F">
      <w:pPr>
        <w:rPr>
          <w:rFonts w:ascii="Times New Roman" w:hAnsi="Times New Roman" w:cs="Times New Roman"/>
          <w:color w:val="000000" w:themeColor="text1"/>
          <w:sz w:val="24"/>
          <w:szCs w:val="24"/>
          <w:lang w:val="es-CO"/>
        </w:rPr>
      </w:pPr>
    </w:p>
    <w:p w14:paraId="6798F0E5" w14:textId="77777777" w:rsidR="001E7F48" w:rsidRDefault="001E7F48" w:rsidP="0093204F">
      <w:pPr>
        <w:rPr>
          <w:rFonts w:ascii="Times New Roman" w:hAnsi="Times New Roman" w:cs="Times New Roman"/>
          <w:color w:val="000000" w:themeColor="text1"/>
          <w:sz w:val="24"/>
          <w:szCs w:val="24"/>
          <w:lang w:val="es-CO"/>
        </w:rPr>
      </w:pPr>
    </w:p>
    <w:p w14:paraId="4CC888B7" w14:textId="77777777" w:rsidR="001E7F48" w:rsidRDefault="001E7F48" w:rsidP="0093204F">
      <w:pPr>
        <w:rPr>
          <w:rFonts w:ascii="Times New Roman" w:hAnsi="Times New Roman" w:cs="Times New Roman"/>
          <w:color w:val="000000" w:themeColor="text1"/>
          <w:sz w:val="24"/>
          <w:szCs w:val="24"/>
          <w:lang w:val="es-CO"/>
        </w:rPr>
      </w:pPr>
    </w:p>
    <w:p w14:paraId="40CB5388" w14:textId="77777777" w:rsidR="001E7F48" w:rsidRDefault="001E7F48" w:rsidP="0093204F">
      <w:pPr>
        <w:rPr>
          <w:rFonts w:ascii="Times New Roman" w:hAnsi="Times New Roman" w:cs="Times New Roman"/>
          <w:color w:val="000000" w:themeColor="text1"/>
          <w:sz w:val="24"/>
          <w:szCs w:val="24"/>
          <w:lang w:val="es-CO"/>
        </w:rPr>
      </w:pPr>
    </w:p>
    <w:p w14:paraId="4C26AFF5" w14:textId="77777777" w:rsidR="001E7F48" w:rsidRDefault="001E7F48" w:rsidP="0093204F">
      <w:pPr>
        <w:rPr>
          <w:rFonts w:ascii="Times New Roman" w:hAnsi="Times New Roman" w:cs="Times New Roman"/>
          <w:color w:val="000000" w:themeColor="text1"/>
          <w:sz w:val="24"/>
          <w:szCs w:val="24"/>
          <w:lang w:val="es-CO"/>
        </w:rPr>
      </w:pPr>
    </w:p>
    <w:p w14:paraId="42B6606A" w14:textId="77777777" w:rsidR="001E7F48" w:rsidRDefault="001E7F48" w:rsidP="0093204F">
      <w:pPr>
        <w:rPr>
          <w:rFonts w:ascii="Times New Roman" w:hAnsi="Times New Roman" w:cs="Times New Roman"/>
          <w:color w:val="000000" w:themeColor="text1"/>
          <w:sz w:val="24"/>
          <w:szCs w:val="24"/>
          <w:lang w:val="es-CO"/>
        </w:rPr>
      </w:pPr>
    </w:p>
    <w:p w14:paraId="60D4105D" w14:textId="77777777" w:rsidR="001E7F48" w:rsidRDefault="001E7F48" w:rsidP="0093204F">
      <w:pPr>
        <w:rPr>
          <w:rFonts w:ascii="Times New Roman" w:hAnsi="Times New Roman" w:cs="Times New Roman"/>
          <w:color w:val="000000" w:themeColor="text1"/>
          <w:sz w:val="24"/>
          <w:szCs w:val="24"/>
          <w:lang w:val="es-CO"/>
        </w:rPr>
      </w:pPr>
    </w:p>
    <w:p w14:paraId="779B578A" w14:textId="77777777" w:rsidR="001E7F48" w:rsidRDefault="001E7F48" w:rsidP="0093204F">
      <w:pPr>
        <w:rPr>
          <w:rFonts w:ascii="Times New Roman" w:hAnsi="Times New Roman" w:cs="Times New Roman"/>
          <w:color w:val="000000" w:themeColor="text1"/>
          <w:sz w:val="24"/>
          <w:szCs w:val="24"/>
          <w:lang w:val="es-CO"/>
        </w:rPr>
      </w:pPr>
    </w:p>
    <w:p w14:paraId="75C12C68" w14:textId="77777777" w:rsidR="001E7F48" w:rsidRDefault="001E7F48" w:rsidP="0093204F">
      <w:pPr>
        <w:rPr>
          <w:rFonts w:ascii="Times New Roman" w:hAnsi="Times New Roman" w:cs="Times New Roman"/>
          <w:color w:val="000000" w:themeColor="text1"/>
          <w:sz w:val="24"/>
          <w:szCs w:val="24"/>
          <w:lang w:val="es-CO"/>
        </w:rPr>
      </w:pPr>
    </w:p>
    <w:p w14:paraId="151D0D70" w14:textId="77777777" w:rsidR="001E7F48" w:rsidRDefault="001E7F48" w:rsidP="0093204F">
      <w:pPr>
        <w:rPr>
          <w:rFonts w:ascii="Times New Roman" w:hAnsi="Times New Roman" w:cs="Times New Roman"/>
          <w:color w:val="000000" w:themeColor="text1"/>
          <w:sz w:val="24"/>
          <w:szCs w:val="24"/>
          <w:lang w:val="es-CO"/>
        </w:rPr>
      </w:pPr>
    </w:p>
    <w:p w14:paraId="0F4E75C9" w14:textId="77777777" w:rsidR="001E7F48" w:rsidRDefault="001E7F48" w:rsidP="0093204F">
      <w:pPr>
        <w:rPr>
          <w:rFonts w:ascii="Times New Roman" w:hAnsi="Times New Roman" w:cs="Times New Roman"/>
          <w:color w:val="000000" w:themeColor="text1"/>
          <w:sz w:val="24"/>
          <w:szCs w:val="24"/>
          <w:lang w:val="es-CO"/>
        </w:rPr>
      </w:pPr>
    </w:p>
    <w:p w14:paraId="1219D233" w14:textId="77777777" w:rsidR="001E7F48" w:rsidRDefault="001E7F48" w:rsidP="0093204F">
      <w:pPr>
        <w:rPr>
          <w:rFonts w:ascii="Times New Roman" w:hAnsi="Times New Roman" w:cs="Times New Roman"/>
          <w:color w:val="000000" w:themeColor="text1"/>
          <w:sz w:val="24"/>
          <w:szCs w:val="24"/>
          <w:lang w:val="es-CO"/>
        </w:rPr>
      </w:pPr>
    </w:p>
    <w:p w14:paraId="69F37BFE" w14:textId="77777777" w:rsidR="001E7F48" w:rsidRDefault="001E7F48" w:rsidP="0093204F">
      <w:pPr>
        <w:rPr>
          <w:rFonts w:ascii="Times New Roman" w:hAnsi="Times New Roman" w:cs="Times New Roman"/>
          <w:color w:val="000000" w:themeColor="text1"/>
          <w:sz w:val="24"/>
          <w:szCs w:val="24"/>
          <w:lang w:val="es-CO"/>
        </w:rPr>
      </w:pPr>
    </w:p>
    <w:p w14:paraId="43C50E02" w14:textId="77777777" w:rsidR="001E7F48" w:rsidRDefault="001E7F48" w:rsidP="0093204F">
      <w:pPr>
        <w:rPr>
          <w:rFonts w:ascii="Times New Roman" w:hAnsi="Times New Roman" w:cs="Times New Roman"/>
          <w:color w:val="000000" w:themeColor="text1"/>
          <w:sz w:val="24"/>
          <w:szCs w:val="24"/>
          <w:lang w:val="es-CO"/>
        </w:rPr>
      </w:pPr>
    </w:p>
    <w:p w14:paraId="03E38C23" w14:textId="77777777" w:rsidR="001E7F48" w:rsidRDefault="001E7F48" w:rsidP="0093204F">
      <w:pPr>
        <w:rPr>
          <w:rFonts w:ascii="Times New Roman" w:hAnsi="Times New Roman" w:cs="Times New Roman"/>
          <w:color w:val="000000" w:themeColor="text1"/>
          <w:sz w:val="24"/>
          <w:szCs w:val="24"/>
          <w:lang w:val="es-CO"/>
        </w:rPr>
      </w:pPr>
    </w:p>
    <w:p w14:paraId="1CFCA348" w14:textId="77777777" w:rsidR="001E7F48" w:rsidRDefault="001E7F48" w:rsidP="0093204F">
      <w:pPr>
        <w:rPr>
          <w:rFonts w:ascii="Times New Roman" w:hAnsi="Times New Roman" w:cs="Times New Roman"/>
          <w:color w:val="000000" w:themeColor="text1"/>
          <w:sz w:val="24"/>
          <w:szCs w:val="24"/>
          <w:lang w:val="es-CO"/>
        </w:rPr>
      </w:pPr>
    </w:p>
    <w:p w14:paraId="5635D6C2" w14:textId="77777777" w:rsidR="001E7F48" w:rsidRDefault="001E7F48" w:rsidP="0093204F">
      <w:pPr>
        <w:rPr>
          <w:rFonts w:ascii="Times New Roman" w:hAnsi="Times New Roman" w:cs="Times New Roman"/>
          <w:color w:val="000000" w:themeColor="text1"/>
          <w:sz w:val="24"/>
          <w:szCs w:val="24"/>
          <w:lang w:val="es-CO"/>
        </w:rPr>
      </w:pPr>
    </w:p>
    <w:p w14:paraId="4F30CDF9" w14:textId="77777777" w:rsidR="001E7F48" w:rsidRDefault="001E7F48" w:rsidP="0093204F">
      <w:pPr>
        <w:rPr>
          <w:rFonts w:ascii="Times New Roman" w:hAnsi="Times New Roman" w:cs="Times New Roman"/>
          <w:color w:val="000000" w:themeColor="text1"/>
          <w:sz w:val="24"/>
          <w:szCs w:val="24"/>
          <w:lang w:val="es-CO"/>
        </w:rPr>
      </w:pPr>
    </w:p>
    <w:p w14:paraId="153A77AA" w14:textId="77777777" w:rsidR="001E7F48" w:rsidRDefault="001E7F48" w:rsidP="0093204F">
      <w:pPr>
        <w:rPr>
          <w:rFonts w:ascii="Times New Roman" w:hAnsi="Times New Roman" w:cs="Times New Roman"/>
          <w:color w:val="000000" w:themeColor="text1"/>
          <w:sz w:val="24"/>
          <w:szCs w:val="24"/>
          <w:lang w:val="es-CO"/>
        </w:rPr>
      </w:pPr>
    </w:p>
    <w:p w14:paraId="3C4D0536" w14:textId="77777777" w:rsidR="001E7F48" w:rsidRDefault="001E7F48" w:rsidP="0093204F">
      <w:pPr>
        <w:rPr>
          <w:rFonts w:ascii="Times New Roman" w:hAnsi="Times New Roman" w:cs="Times New Roman"/>
          <w:color w:val="000000" w:themeColor="text1"/>
          <w:sz w:val="24"/>
          <w:szCs w:val="24"/>
          <w:lang w:val="es-CO"/>
        </w:rPr>
      </w:pPr>
    </w:p>
    <w:p w14:paraId="062E4045" w14:textId="50144928" w:rsidR="005661FF" w:rsidRPr="00E944EC" w:rsidRDefault="0093204F" w:rsidP="00B4234A">
      <w:pPr>
        <w:jc w:val="both"/>
        <w:rPr>
          <w:rFonts w:ascii="Times New Roman" w:hAnsi="Times New Roman" w:cs="Times New Roman"/>
          <w:color w:val="000000" w:themeColor="text1"/>
          <w:sz w:val="24"/>
          <w:szCs w:val="24"/>
          <w:lang w:val="es-CO"/>
        </w:rPr>
      </w:pPr>
      <w:r>
        <w:rPr>
          <w:rFonts w:ascii="Times New Roman" w:hAnsi="Times New Roman" w:cs="Times New Roman"/>
          <w:color w:val="000000" w:themeColor="text1"/>
          <w:sz w:val="24"/>
          <w:szCs w:val="24"/>
          <w:lang w:val="es-CO"/>
        </w:rPr>
        <w:lastRenderedPageBreak/>
        <w:t xml:space="preserve"> </w:t>
      </w:r>
      <w:r w:rsidR="005661FF" w:rsidRPr="00E944EC">
        <w:rPr>
          <w:rFonts w:ascii="Times New Roman" w:hAnsi="Times New Roman" w:cs="Times New Roman"/>
          <w:color w:val="000000" w:themeColor="text1"/>
          <w:sz w:val="24"/>
          <w:szCs w:val="24"/>
          <w:lang w:val="es-CO"/>
        </w:rPr>
        <w:t>Hasta la revolución industrial, el alcohol era un hecho cultural localizado en diferentes sociedades. </w:t>
      </w:r>
      <w:r w:rsidR="005661FF" w:rsidRPr="00E944EC">
        <w:rPr>
          <w:rFonts w:ascii="Times New Roman" w:hAnsi="Times New Roman" w:cs="Times New Roman"/>
          <w:bCs/>
          <w:color w:val="000000" w:themeColor="text1"/>
          <w:sz w:val="24"/>
          <w:szCs w:val="24"/>
          <w:lang w:val="es-CO"/>
        </w:rPr>
        <w:t>Un hecho festivo, necesario, intrínseco a la sociedad, que solo daba resacas de manera ocasional.</w:t>
      </w:r>
    </w:p>
    <w:p w14:paraId="37644526" w14:textId="77777777" w:rsidR="005661FF" w:rsidRPr="00E944EC" w:rsidRDefault="005661FF" w:rsidP="00B4234A">
      <w:pPr>
        <w:jc w:val="both"/>
        <w:rPr>
          <w:rFonts w:ascii="Times New Roman" w:hAnsi="Times New Roman" w:cs="Times New Roman"/>
          <w:color w:val="000000" w:themeColor="text1"/>
          <w:sz w:val="24"/>
          <w:szCs w:val="24"/>
          <w:lang w:val="es-CO"/>
        </w:rPr>
      </w:pPr>
      <w:r w:rsidRPr="00E944EC">
        <w:rPr>
          <w:rFonts w:ascii="Times New Roman" w:hAnsi="Times New Roman" w:cs="Times New Roman"/>
          <w:color w:val="000000" w:themeColor="text1"/>
          <w:sz w:val="24"/>
          <w:szCs w:val="24"/>
          <w:lang w:val="es-CO"/>
        </w:rPr>
        <w:t>No era un fenómeno global e interconectado. </w:t>
      </w:r>
      <w:r w:rsidRPr="00E944EC">
        <w:rPr>
          <w:rFonts w:ascii="Times New Roman" w:hAnsi="Times New Roman" w:cs="Times New Roman"/>
          <w:bCs/>
          <w:color w:val="000000" w:themeColor="text1"/>
          <w:sz w:val="24"/>
          <w:szCs w:val="24"/>
          <w:lang w:val="es-CO"/>
        </w:rPr>
        <w:t>Ni era visto como un peligro</w:t>
      </w:r>
      <w:r w:rsidRPr="00E944EC">
        <w:rPr>
          <w:rFonts w:ascii="Times New Roman" w:hAnsi="Times New Roman" w:cs="Times New Roman"/>
          <w:color w:val="000000" w:themeColor="text1"/>
          <w:sz w:val="24"/>
          <w:szCs w:val="24"/>
          <w:lang w:val="es-CO"/>
        </w:rPr>
        <w:t>.</w:t>
      </w:r>
    </w:p>
    <w:p w14:paraId="552E8FD5" w14:textId="43ED505C" w:rsidR="005661FF" w:rsidRPr="00E944EC" w:rsidRDefault="005661FF" w:rsidP="00B4234A">
      <w:pPr>
        <w:jc w:val="both"/>
        <w:rPr>
          <w:rFonts w:ascii="Times New Roman" w:hAnsi="Times New Roman" w:cs="Times New Roman"/>
          <w:color w:val="000000" w:themeColor="text1"/>
          <w:sz w:val="24"/>
          <w:szCs w:val="24"/>
          <w:lang w:val="es-CO"/>
        </w:rPr>
      </w:pPr>
      <w:r w:rsidRPr="00E944EC">
        <w:rPr>
          <w:rFonts w:ascii="Times New Roman" w:hAnsi="Times New Roman" w:cs="Times New Roman"/>
          <w:bCs/>
          <w:color w:val="000000" w:themeColor="text1"/>
          <w:sz w:val="24"/>
          <w:szCs w:val="24"/>
          <w:lang w:val="es-CO"/>
        </w:rPr>
        <w:t>Revolución industrial y etílica</w:t>
      </w:r>
      <w:r w:rsidRPr="00E944EC">
        <w:rPr>
          <w:rFonts w:ascii="Times New Roman" w:hAnsi="Times New Roman" w:cs="Times New Roman"/>
          <w:color w:val="000000" w:themeColor="text1"/>
          <w:sz w:val="24"/>
          <w:szCs w:val="24"/>
          <w:lang w:val="es-CO"/>
        </w:rPr>
        <w:t xml:space="preserve">. </w:t>
      </w:r>
      <w:r w:rsidRPr="00E944EC">
        <w:rPr>
          <w:rFonts w:ascii="Times New Roman" w:hAnsi="Times New Roman" w:cs="Times New Roman"/>
          <w:bCs/>
          <w:color w:val="000000" w:themeColor="text1"/>
          <w:sz w:val="24"/>
          <w:szCs w:val="24"/>
          <w:lang w:val="es-CO"/>
        </w:rPr>
        <w:t xml:space="preserve">Gina </w:t>
      </w:r>
      <w:r w:rsidR="00E944EC" w:rsidRPr="00E944EC">
        <w:rPr>
          <w:rFonts w:ascii="Times New Roman" w:hAnsi="Times New Roman" w:cs="Times New Roman"/>
          <w:bCs/>
          <w:color w:val="000000" w:themeColor="text1"/>
          <w:sz w:val="24"/>
          <w:szCs w:val="24"/>
          <w:lang w:val="es-CO"/>
        </w:rPr>
        <w:t>Hamez</w:t>
      </w:r>
      <w:r w:rsidRPr="00E944EC">
        <w:rPr>
          <w:rFonts w:ascii="Times New Roman" w:hAnsi="Times New Roman" w:cs="Times New Roman"/>
          <w:bCs/>
          <w:color w:val="000000" w:themeColor="text1"/>
          <w:sz w:val="24"/>
          <w:szCs w:val="24"/>
          <w:lang w:val="es-CO"/>
        </w:rPr>
        <w:t>, autora de </w:t>
      </w:r>
      <w:hyperlink r:id="rId30" w:tgtFrame="_blank" w:history="1">
        <w:r w:rsidRPr="00E944EC">
          <w:rPr>
            <w:rStyle w:val="Hyperlink"/>
            <w:rFonts w:ascii="Times New Roman" w:hAnsi="Times New Roman" w:cs="Times New Roman"/>
            <w:bCs/>
            <w:iCs/>
            <w:color w:val="000000" w:themeColor="text1"/>
            <w:sz w:val="24"/>
            <w:szCs w:val="24"/>
            <w:u w:val="none"/>
            <w:lang w:val="es-CO"/>
          </w:rPr>
          <w:t>Alcohol in World History</w:t>
        </w:r>
      </w:hyperlink>
      <w:r w:rsidRPr="00E944EC">
        <w:rPr>
          <w:rFonts w:ascii="Times New Roman" w:hAnsi="Times New Roman" w:cs="Times New Roman"/>
          <w:bCs/>
          <w:color w:val="000000" w:themeColor="text1"/>
          <w:sz w:val="24"/>
          <w:szCs w:val="24"/>
          <w:lang w:val="es-CO"/>
        </w:rPr>
        <w:t>, dice que la revolución industrial fue el principal motor de cambio cultural en nuestra relación con el alcohol. La industrialización trajo la producción masiva, introdujo los destilados y la comercialización del producto a través de la publicidad.</w:t>
      </w:r>
    </w:p>
    <w:p w14:paraId="7650C0E8" w14:textId="77777777" w:rsidR="005661FF" w:rsidRPr="00E944EC" w:rsidRDefault="005661FF" w:rsidP="00B4234A">
      <w:pPr>
        <w:jc w:val="both"/>
        <w:rPr>
          <w:rFonts w:ascii="Times New Roman" w:hAnsi="Times New Roman" w:cs="Times New Roman"/>
          <w:color w:val="000000" w:themeColor="text1"/>
          <w:sz w:val="24"/>
          <w:szCs w:val="24"/>
          <w:lang w:val="es-CO"/>
        </w:rPr>
      </w:pPr>
      <w:r w:rsidRPr="00E944EC">
        <w:rPr>
          <w:rFonts w:ascii="Times New Roman" w:hAnsi="Times New Roman" w:cs="Times New Roman"/>
          <w:color w:val="000000" w:themeColor="text1"/>
          <w:sz w:val="24"/>
          <w:szCs w:val="24"/>
          <w:lang w:val="es-CO"/>
        </w:rPr>
        <w:t>“En la Revolución Industrial, uno de los primeros productos en industrializarse fue el alcohol. No podría explicarse el desarrollo industrial de Irlanda sin Guinness, que adelantó a muchos países europeos. Podemos decir que la industria del alcohol llevó a la industrialización en diferentes partes de Europa”, dice Hames.</w:t>
      </w:r>
    </w:p>
    <w:p w14:paraId="13057F04" w14:textId="77777777" w:rsidR="005661FF" w:rsidRPr="00037E3D" w:rsidRDefault="005661FF" w:rsidP="00B4234A">
      <w:pPr>
        <w:jc w:val="both"/>
        <w:rPr>
          <w:rFonts w:ascii="Times New Roman" w:hAnsi="Times New Roman" w:cs="Times New Roman"/>
          <w:color w:val="000000" w:themeColor="text1"/>
          <w:sz w:val="24"/>
          <w:szCs w:val="24"/>
          <w:lang w:val="es-CO"/>
        </w:rPr>
      </w:pPr>
      <w:r w:rsidRPr="00037E3D">
        <w:rPr>
          <w:rFonts w:ascii="Times New Roman" w:hAnsi="Times New Roman" w:cs="Times New Roman"/>
          <w:bCs/>
          <w:color w:val="000000" w:themeColor="text1"/>
          <w:sz w:val="24"/>
          <w:szCs w:val="24"/>
          <w:lang w:val="es-CO"/>
        </w:rPr>
        <w:t>La lógica productiva provocó el </w:t>
      </w:r>
      <w:r w:rsidRPr="00037E3D">
        <w:rPr>
          <w:rFonts w:ascii="Times New Roman" w:hAnsi="Times New Roman" w:cs="Times New Roman"/>
          <w:bCs/>
          <w:iCs/>
          <w:color w:val="000000" w:themeColor="text1"/>
          <w:sz w:val="24"/>
          <w:szCs w:val="24"/>
          <w:lang w:val="es-CO"/>
        </w:rPr>
        <w:t>boom </w:t>
      </w:r>
      <w:r w:rsidRPr="00037E3D">
        <w:rPr>
          <w:rFonts w:ascii="Times New Roman" w:hAnsi="Times New Roman" w:cs="Times New Roman"/>
          <w:bCs/>
          <w:color w:val="000000" w:themeColor="text1"/>
          <w:sz w:val="24"/>
          <w:szCs w:val="24"/>
          <w:lang w:val="es-CO"/>
        </w:rPr>
        <w:t>de los destilados: alcoholes más fuertes que la cerveza y el vino.</w:t>
      </w:r>
    </w:p>
    <w:p w14:paraId="705E9266" w14:textId="45F79176" w:rsidR="005661FF" w:rsidRPr="00E944EC" w:rsidRDefault="005661FF" w:rsidP="00B4234A">
      <w:pPr>
        <w:jc w:val="both"/>
        <w:rPr>
          <w:rFonts w:ascii="Times New Roman" w:hAnsi="Times New Roman" w:cs="Times New Roman"/>
          <w:color w:val="000000" w:themeColor="text1"/>
          <w:sz w:val="24"/>
          <w:szCs w:val="24"/>
          <w:lang w:val="es-CO"/>
        </w:rPr>
      </w:pPr>
      <w:r w:rsidRPr="00E944EC">
        <w:rPr>
          <w:rFonts w:ascii="Times New Roman" w:hAnsi="Times New Roman" w:cs="Times New Roman"/>
          <w:bCs/>
          <w:color w:val="000000" w:themeColor="text1"/>
          <w:sz w:val="24"/>
          <w:szCs w:val="24"/>
          <w:lang w:val="es-CO"/>
        </w:rPr>
        <w:t>Y más rápidos de producir.</w:t>
      </w:r>
      <w:r w:rsidR="00E944EC" w:rsidRPr="00E944EC">
        <w:rPr>
          <w:rFonts w:ascii="Times New Roman" w:hAnsi="Times New Roman" w:cs="Times New Roman"/>
          <w:color w:val="000000" w:themeColor="text1"/>
          <w:sz w:val="24"/>
          <w:szCs w:val="24"/>
          <w:lang w:val="es-CO"/>
        </w:rPr>
        <w:t xml:space="preserve"> </w:t>
      </w:r>
      <w:r w:rsidRPr="00E944EC">
        <w:rPr>
          <w:rFonts w:ascii="Times New Roman" w:hAnsi="Times New Roman" w:cs="Times New Roman"/>
          <w:color w:val="000000" w:themeColor="text1"/>
          <w:sz w:val="24"/>
          <w:szCs w:val="24"/>
          <w:lang w:val="es-CO"/>
        </w:rPr>
        <w:t>La revolución industrial trajo la producción masiva de destilados. Y con ella, llegó la intoxicación masiva y la condena moral del alcohol</w:t>
      </w:r>
      <w:r w:rsidR="00E944EC" w:rsidRPr="00E944EC">
        <w:rPr>
          <w:rFonts w:ascii="Times New Roman" w:hAnsi="Times New Roman" w:cs="Times New Roman"/>
          <w:color w:val="000000" w:themeColor="text1"/>
          <w:sz w:val="24"/>
          <w:szCs w:val="24"/>
          <w:lang w:val="es-CO"/>
        </w:rPr>
        <w:t xml:space="preserve">. </w:t>
      </w:r>
      <w:r w:rsidRPr="00E944EC">
        <w:rPr>
          <w:rFonts w:ascii="Times New Roman" w:hAnsi="Times New Roman" w:cs="Times New Roman"/>
          <w:bCs/>
          <w:color w:val="000000" w:themeColor="text1"/>
          <w:sz w:val="24"/>
          <w:szCs w:val="24"/>
          <w:lang w:val="es-CO"/>
        </w:rPr>
        <w:t>Y esta producción masiva tenía que ser comercializada. Por esto, el alcohol industrial creó también las aspiraciones y las identidades: la publicidad y la venta de un estilo de vida o un nivel social.</w:t>
      </w:r>
      <w:r w:rsidR="00E944EC" w:rsidRPr="00E944EC">
        <w:rPr>
          <w:rFonts w:ascii="Times New Roman" w:hAnsi="Times New Roman" w:cs="Times New Roman"/>
          <w:color w:val="000000" w:themeColor="text1"/>
          <w:sz w:val="24"/>
          <w:szCs w:val="24"/>
          <w:lang w:val="es-CO"/>
        </w:rPr>
        <w:t xml:space="preserve"> </w:t>
      </w:r>
      <w:r w:rsidRPr="00E944EC">
        <w:rPr>
          <w:rFonts w:ascii="Times New Roman" w:hAnsi="Times New Roman" w:cs="Times New Roman"/>
          <w:color w:val="000000" w:themeColor="text1"/>
          <w:sz w:val="24"/>
          <w:szCs w:val="24"/>
          <w:lang w:val="es-CO"/>
        </w:rPr>
        <w:t>Es cierto que el alcohol siempre ha estado vinculado a la identidad: en Mesopotamia era un producto elitista mientras que en la Edad Media el vino identificaba a los ricos y la cerveza a los pobres. Sin embargo, la publicidad en el capitalismo llevó la potenciación de la identidad al extremo</w:t>
      </w:r>
      <w:r w:rsidR="00E944EC" w:rsidRPr="00E944EC">
        <w:rPr>
          <w:rFonts w:ascii="Times New Roman" w:hAnsi="Times New Roman" w:cs="Times New Roman"/>
          <w:color w:val="000000" w:themeColor="text1"/>
          <w:sz w:val="24"/>
          <w:szCs w:val="24"/>
          <w:lang w:val="es-CO"/>
        </w:rPr>
        <w:t>.</w:t>
      </w:r>
    </w:p>
    <w:p w14:paraId="6BA76A06" w14:textId="12BAB8E5" w:rsidR="00E944EC" w:rsidRPr="00E944EC" w:rsidRDefault="00E944EC" w:rsidP="00B4234A">
      <w:pPr>
        <w:jc w:val="both"/>
        <w:rPr>
          <w:rFonts w:ascii="Times New Roman" w:hAnsi="Times New Roman" w:cs="Times New Roman"/>
          <w:color w:val="000000" w:themeColor="text1"/>
          <w:sz w:val="24"/>
          <w:szCs w:val="24"/>
          <w:lang w:val="es-CO"/>
        </w:rPr>
      </w:pPr>
      <w:r w:rsidRPr="00E944EC">
        <w:rPr>
          <w:rFonts w:ascii="Times New Roman" w:hAnsi="Times New Roman" w:cs="Times New Roman"/>
          <w:bCs/>
          <w:color w:val="000000" w:themeColor="text1"/>
          <w:sz w:val="24"/>
          <w:szCs w:val="24"/>
          <w:lang w:val="es-CO"/>
        </w:rPr>
        <w:t>“Con el </w:t>
      </w:r>
      <w:r w:rsidRPr="00E944EC">
        <w:rPr>
          <w:rFonts w:ascii="Times New Roman" w:hAnsi="Times New Roman" w:cs="Times New Roman"/>
          <w:bCs/>
          <w:iCs/>
          <w:color w:val="000000" w:themeColor="text1"/>
          <w:sz w:val="24"/>
          <w:szCs w:val="24"/>
          <w:lang w:val="es-CO"/>
        </w:rPr>
        <w:t>boom </w:t>
      </w:r>
      <w:r w:rsidRPr="00E944EC">
        <w:rPr>
          <w:rFonts w:ascii="Times New Roman" w:hAnsi="Times New Roman" w:cs="Times New Roman"/>
          <w:bCs/>
          <w:color w:val="000000" w:themeColor="text1"/>
          <w:sz w:val="24"/>
          <w:szCs w:val="24"/>
          <w:lang w:val="es-CO"/>
        </w:rPr>
        <w:t>de los destilados en Inglaterra en los siglos XVII y XVIII, la clase obrera comenzó a tener problemas de intoxicación. Las clases trabajadoras, ahora con acceso a los destilados, bebían hasta el exceso. La burguesía comenzó entonces a querer controlar a la clase trabajadora para hacerla productiva”, explica Hames.</w:t>
      </w:r>
      <w:r w:rsidRPr="00E944EC">
        <w:rPr>
          <w:rFonts w:ascii="Times New Roman" w:hAnsi="Times New Roman" w:cs="Times New Roman"/>
          <w:color w:val="000000" w:themeColor="text1"/>
          <w:sz w:val="24"/>
          <w:szCs w:val="24"/>
          <w:lang w:val="es-CO"/>
        </w:rPr>
        <w:t xml:space="preserve"> Y lo mismo se replicó más tarde en otros lugares: “Cuando EEUU comenzó la prohibición en 1920, la idea en México era que también necesitaban la prohibición, porque los bebedores problemáticos eran de la clase trabajadora”, añade Hames. Los burgueses habían creado una máquina de hacer dinero con el alcohol industrial. Pero también lo habían convertido en la droga que sedaba a los obreros</w:t>
      </w:r>
    </w:p>
    <w:p w14:paraId="32206A75" w14:textId="4EC940D3" w:rsidR="00E944EC" w:rsidRPr="00E944EC" w:rsidRDefault="00E944EC" w:rsidP="00B4234A">
      <w:pPr>
        <w:jc w:val="both"/>
        <w:rPr>
          <w:rFonts w:ascii="Times New Roman" w:hAnsi="Times New Roman" w:cs="Times New Roman"/>
          <w:color w:val="000000" w:themeColor="text1"/>
          <w:sz w:val="24"/>
          <w:szCs w:val="24"/>
          <w:lang w:val="es-CO"/>
        </w:rPr>
      </w:pPr>
      <w:r w:rsidRPr="00E944EC">
        <w:rPr>
          <w:rFonts w:ascii="Times New Roman" w:hAnsi="Times New Roman" w:cs="Times New Roman"/>
          <w:bCs/>
          <w:color w:val="000000" w:themeColor="text1"/>
          <w:sz w:val="24"/>
          <w:szCs w:val="24"/>
          <w:lang w:val="es-CO"/>
        </w:rPr>
        <w:t>Los propios burgueses habían creado un arma de doble filo: una máquina de hacer dinero y un sedante masivo para los obreros. Ahora había que censurarlo moralmente.</w:t>
      </w:r>
      <w:r w:rsidRPr="00E944EC">
        <w:rPr>
          <w:rFonts w:ascii="Times New Roman" w:hAnsi="Times New Roman" w:cs="Times New Roman"/>
          <w:color w:val="000000" w:themeColor="text1"/>
          <w:sz w:val="24"/>
          <w:szCs w:val="24"/>
          <w:lang w:val="es-CO"/>
        </w:rPr>
        <w:t xml:space="preserve"> La industrialización llevó a la expansión internacional de la cultura alcohólica europea. Por lo que el alcohol como un hecho cultural localizado desapareció para convertirse por una cultura universal del alcohol, que ya estaba marcada por el exceso.</w:t>
      </w:r>
    </w:p>
    <w:p w14:paraId="48659D04" w14:textId="2E261C15" w:rsidR="0093204F" w:rsidRPr="00B4234A" w:rsidRDefault="00E944EC" w:rsidP="00B4234A">
      <w:pPr>
        <w:jc w:val="both"/>
        <w:rPr>
          <w:rFonts w:ascii="Times New Roman" w:hAnsi="Times New Roman" w:cs="Times New Roman"/>
          <w:color w:val="000000" w:themeColor="text1"/>
          <w:sz w:val="24"/>
          <w:szCs w:val="24"/>
          <w:lang w:val="es-CO"/>
        </w:rPr>
      </w:pPr>
      <w:r w:rsidRPr="00E944EC">
        <w:rPr>
          <w:rFonts w:ascii="Times New Roman" w:hAnsi="Times New Roman" w:cs="Times New Roman"/>
          <w:bCs/>
          <w:color w:val="000000" w:themeColor="text1"/>
          <w:sz w:val="24"/>
          <w:szCs w:val="24"/>
          <w:lang w:val="es-CO"/>
        </w:rPr>
        <w:t>Por su parte, Iain Gately, autor de </w:t>
      </w:r>
      <w:hyperlink r:id="rId31" w:tgtFrame="_blank" w:history="1">
        <w:r w:rsidRPr="00E944EC">
          <w:rPr>
            <w:rStyle w:val="Hyperlink"/>
            <w:rFonts w:ascii="Times New Roman" w:hAnsi="Times New Roman" w:cs="Times New Roman"/>
            <w:bCs/>
            <w:iCs/>
            <w:color w:val="000000" w:themeColor="text1"/>
            <w:sz w:val="24"/>
            <w:szCs w:val="24"/>
            <w:u w:val="none"/>
            <w:lang w:val="es-CO"/>
          </w:rPr>
          <w:t>Drink. A cultural history of alcohol</w:t>
        </w:r>
      </w:hyperlink>
      <w:r w:rsidRPr="00E944EC">
        <w:rPr>
          <w:rFonts w:ascii="Times New Roman" w:hAnsi="Times New Roman" w:cs="Times New Roman"/>
          <w:bCs/>
          <w:color w:val="000000" w:themeColor="text1"/>
          <w:sz w:val="24"/>
          <w:szCs w:val="24"/>
          <w:lang w:val="es-CO"/>
        </w:rPr>
        <w:t>, dice: “No fue hasta que las bebidas espirituosas (destilados) fueron consumidas por todo el mundo que comienza a asentarse la creencia de que el alcohol es algo asqueroso. En Inglaterra pasa con el gin, luego en América con el whisky. Eso fue uno de los detonantes del movimiento de la templanza que llevó al prohibicionismo en EEUU”.</w:t>
      </w:r>
    </w:p>
    <w:p w14:paraId="2DF0EF0E" w14:textId="0F0FA84A" w:rsidR="00B4234A" w:rsidRDefault="00B4234A" w:rsidP="00B4234A">
      <w:pPr>
        <w:rPr>
          <w:rFonts w:ascii="Times New Roman" w:hAnsi="Times New Roman" w:cs="Times New Roman"/>
          <w:b/>
          <w:sz w:val="24"/>
          <w:szCs w:val="24"/>
          <w:lang w:val="es-CO"/>
        </w:rPr>
      </w:pPr>
    </w:p>
    <w:p w14:paraId="495AFE3F" w14:textId="4247B122" w:rsidR="00B4234A" w:rsidRPr="00B4234A" w:rsidRDefault="00B4234A">
      <w:pPr>
        <w:pStyle w:val="Heading1"/>
        <w:rPr>
          <w:rFonts w:ascii="Times New Roman" w:hAnsi="Times New Roman" w:cs="Times New Roman"/>
          <w:b/>
          <w:color w:val="000000" w:themeColor="text1"/>
          <w:sz w:val="24"/>
          <w:szCs w:val="24"/>
          <w:lang w:val="es-CO"/>
        </w:rPr>
      </w:pPr>
    </w:p>
    <w:p w14:paraId="4166DC2F" w14:textId="53BC0613" w:rsidR="00EE1DB3" w:rsidRDefault="00152D5A" w:rsidP="002F1526">
      <w:pPr>
        <w:spacing w:line="360" w:lineRule="auto"/>
        <w:jc w:val="both"/>
        <w:rPr>
          <w:rFonts w:ascii="Times New Roman" w:hAnsi="Times New Roman" w:cs="Times New Roman"/>
          <w:b/>
          <w:sz w:val="24"/>
          <w:szCs w:val="24"/>
          <w:lang w:val="es-CO"/>
        </w:rPr>
      </w:pPr>
      <w:r>
        <w:rPr>
          <w:rFonts w:ascii="Times New Roman" w:hAnsi="Times New Roman" w:cs="Times New Roman"/>
          <w:b/>
          <w:sz w:val="24"/>
          <w:szCs w:val="24"/>
          <w:lang w:val="es-CO"/>
        </w:rPr>
        <w:t>Bibliografia</w:t>
      </w:r>
    </w:p>
    <w:p w14:paraId="0DF7241A" w14:textId="4E2E724A" w:rsidR="00BE5461" w:rsidRDefault="00152D5A" w:rsidP="00152D5A">
      <w:pPr>
        <w:pStyle w:val="NoSpacing"/>
        <w:rPr>
          <w:rFonts w:ascii="Times New Roman" w:hAnsi="Times New Roman" w:cs="Times New Roman"/>
          <w:lang w:val="es-CO"/>
        </w:rPr>
      </w:pPr>
      <w:r w:rsidRPr="00152D5A">
        <w:rPr>
          <w:rFonts w:ascii="Times New Roman" w:hAnsi="Times New Roman" w:cs="Times New Roman"/>
          <w:lang w:val="es-CO"/>
        </w:rPr>
        <w:t>Aprendeyavanza2</w:t>
      </w:r>
      <w:r>
        <w:rPr>
          <w:rFonts w:ascii="Times New Roman" w:hAnsi="Times New Roman" w:cs="Times New Roman"/>
          <w:lang w:val="es-CO"/>
        </w:rPr>
        <w:t xml:space="preserve">. Brandy. Recuperado de: </w:t>
      </w:r>
    </w:p>
    <w:p w14:paraId="66E356E6" w14:textId="77777777" w:rsidR="00BE5461" w:rsidRDefault="00BE5461" w:rsidP="00152D5A">
      <w:pPr>
        <w:pStyle w:val="NoSpacing"/>
        <w:rPr>
          <w:rFonts w:ascii="Times New Roman" w:hAnsi="Times New Roman" w:cs="Times New Roman"/>
          <w:lang w:val="es-CO"/>
        </w:rPr>
      </w:pPr>
    </w:p>
    <w:p w14:paraId="6A28A5E3" w14:textId="07981D73" w:rsidR="00152D5A" w:rsidRDefault="00C25501" w:rsidP="00152D5A">
      <w:pPr>
        <w:pStyle w:val="NoSpacing"/>
        <w:rPr>
          <w:rFonts w:ascii="Times New Roman" w:hAnsi="Times New Roman" w:cs="Times New Roman"/>
          <w:lang w:val="es-CO"/>
        </w:rPr>
      </w:pPr>
      <w:hyperlink r:id="rId32" w:history="1">
        <w:r w:rsidR="00BE5461" w:rsidRPr="00817493">
          <w:rPr>
            <w:rStyle w:val="Hyperlink"/>
            <w:rFonts w:ascii="Times New Roman" w:hAnsi="Times New Roman" w:cs="Times New Roman"/>
            <w:lang w:val="es-CO"/>
          </w:rPr>
          <w:t>www.aprendeyavanza2.com.co/Gastronomia/Recursos/BebIdas%20fermentas%20y%20destiladas%202/unidad_3/UV_GR_PAF_%20BEBFD%20_U02_1813_V01/UV_GR_PAF_%20BEBFD%20_U02_1813_V01.pf</w:t>
        </w:r>
      </w:hyperlink>
    </w:p>
    <w:p w14:paraId="7CF64280" w14:textId="77777777" w:rsidR="00BE5461" w:rsidRPr="00152D5A" w:rsidRDefault="00BE5461" w:rsidP="00152D5A">
      <w:pPr>
        <w:pStyle w:val="NoSpacing"/>
        <w:rPr>
          <w:rFonts w:ascii="Times New Roman" w:hAnsi="Times New Roman" w:cs="Times New Roman"/>
          <w:lang w:val="es-CO"/>
        </w:rPr>
      </w:pPr>
    </w:p>
    <w:p w14:paraId="7BF2B836" w14:textId="70C3CCCB" w:rsidR="00152D5A" w:rsidRDefault="00152D5A" w:rsidP="00152D5A">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Playgroundmag.2017.  Una historia cultural de la bebida. Recuperado d</w:t>
      </w:r>
      <w:r w:rsidR="00BE5461">
        <w:rPr>
          <w:rFonts w:ascii="Times New Roman" w:hAnsi="Times New Roman" w:cs="Times New Roman"/>
          <w:sz w:val="24"/>
          <w:szCs w:val="24"/>
          <w:lang w:val="es-CO"/>
        </w:rPr>
        <w:t xml:space="preserve">e: </w:t>
      </w:r>
      <w:hyperlink r:id="rId33" w:history="1">
        <w:r w:rsidR="00BE5461" w:rsidRPr="00817493">
          <w:rPr>
            <w:rStyle w:val="Hyperlink"/>
            <w:rFonts w:ascii="Times New Roman" w:hAnsi="Times New Roman" w:cs="Times New Roman"/>
            <w:sz w:val="24"/>
            <w:szCs w:val="24"/>
            <w:lang w:val="es-CO"/>
          </w:rPr>
          <w:t>www.playgroundmag.net/now/enganchados-alcohol-historia-cultural-II_22660143.html</w:t>
        </w:r>
      </w:hyperlink>
    </w:p>
    <w:p w14:paraId="35A5EAB9" w14:textId="4C4C376E" w:rsidR="00152D5A" w:rsidRDefault="00152D5A" w:rsidP="00152D5A">
      <w:pPr>
        <w:spacing w:line="360" w:lineRule="auto"/>
        <w:rPr>
          <w:rFonts w:ascii="Times New Roman" w:hAnsi="Times New Roman" w:cs="Times New Roman"/>
          <w:sz w:val="24"/>
          <w:szCs w:val="24"/>
          <w:lang w:val="es-CO"/>
        </w:rPr>
      </w:pPr>
      <w:r>
        <w:rPr>
          <w:rFonts w:ascii="Times New Roman" w:hAnsi="Times New Roman" w:cs="Times New Roman"/>
          <w:sz w:val="24"/>
          <w:szCs w:val="24"/>
          <w:lang w:val="es-CO"/>
        </w:rPr>
        <w:t>Monografías. Historia y evolución de las bebidas alcohólicas. Recuperado de</w:t>
      </w:r>
      <w:r w:rsidR="00BE5461">
        <w:rPr>
          <w:rFonts w:ascii="Times New Roman" w:hAnsi="Times New Roman" w:cs="Times New Roman"/>
          <w:sz w:val="24"/>
          <w:szCs w:val="24"/>
          <w:lang w:val="es-CO"/>
        </w:rPr>
        <w:t xml:space="preserve">: </w:t>
      </w:r>
      <w:r w:rsidRPr="00152D5A">
        <w:rPr>
          <w:rFonts w:ascii="Times New Roman" w:hAnsi="Times New Roman" w:cs="Times New Roman"/>
          <w:sz w:val="24"/>
          <w:szCs w:val="24"/>
          <w:lang w:val="es-CO"/>
        </w:rPr>
        <w:t>www.monografias.com/docs/Historia-y-evolucion-de-las-bebidas-alcoholicas-PKZAJ62JMY</w:t>
      </w:r>
    </w:p>
    <w:p w14:paraId="73DD9A79" w14:textId="177BFF42" w:rsidR="00EE1DB3" w:rsidRDefault="00EE1DB3" w:rsidP="002F1526">
      <w:pPr>
        <w:spacing w:line="360" w:lineRule="auto"/>
        <w:jc w:val="both"/>
        <w:rPr>
          <w:rFonts w:ascii="Times New Roman" w:hAnsi="Times New Roman" w:cs="Times New Roman"/>
          <w:sz w:val="24"/>
          <w:szCs w:val="24"/>
          <w:lang w:val="es-CO"/>
        </w:rPr>
      </w:pPr>
    </w:p>
    <w:p w14:paraId="0AFC3EA7" w14:textId="09FC3E93" w:rsidR="00EE1DB3" w:rsidRDefault="00EE1DB3" w:rsidP="002F1526">
      <w:pPr>
        <w:spacing w:line="360" w:lineRule="auto"/>
        <w:jc w:val="both"/>
        <w:rPr>
          <w:rFonts w:ascii="Times New Roman" w:hAnsi="Times New Roman" w:cs="Times New Roman"/>
          <w:sz w:val="24"/>
          <w:szCs w:val="24"/>
          <w:lang w:val="es-CO"/>
        </w:rPr>
      </w:pPr>
    </w:p>
    <w:p w14:paraId="2CF93FD5" w14:textId="71128B38" w:rsidR="00EE1DB3" w:rsidRDefault="00EE1DB3" w:rsidP="002F1526">
      <w:pPr>
        <w:spacing w:line="360" w:lineRule="auto"/>
        <w:jc w:val="both"/>
        <w:rPr>
          <w:rFonts w:ascii="Times New Roman" w:hAnsi="Times New Roman" w:cs="Times New Roman"/>
          <w:sz w:val="24"/>
          <w:szCs w:val="24"/>
          <w:lang w:val="es-CO"/>
        </w:rPr>
      </w:pPr>
    </w:p>
    <w:p w14:paraId="6F73D010" w14:textId="4901E53B" w:rsidR="00EE1DB3" w:rsidRDefault="00EE1DB3" w:rsidP="002F1526">
      <w:pPr>
        <w:spacing w:line="360" w:lineRule="auto"/>
        <w:jc w:val="both"/>
        <w:rPr>
          <w:rFonts w:ascii="Times New Roman" w:hAnsi="Times New Roman" w:cs="Times New Roman"/>
          <w:sz w:val="24"/>
          <w:szCs w:val="24"/>
          <w:lang w:val="es-CO"/>
        </w:rPr>
      </w:pPr>
    </w:p>
    <w:p w14:paraId="68C3E62B" w14:textId="77777777" w:rsidR="00EE1DB3" w:rsidRPr="0078258E" w:rsidRDefault="00EE1DB3" w:rsidP="002F1526">
      <w:pPr>
        <w:spacing w:line="360" w:lineRule="auto"/>
        <w:jc w:val="both"/>
        <w:rPr>
          <w:rFonts w:ascii="Times New Roman" w:hAnsi="Times New Roman" w:cs="Times New Roman"/>
          <w:sz w:val="24"/>
          <w:szCs w:val="24"/>
          <w:lang w:val="es-CO"/>
        </w:rPr>
      </w:pPr>
    </w:p>
    <w:sectPr w:rsidR="00EE1DB3" w:rsidRPr="0078258E" w:rsidSect="00A02971">
      <w:headerReference w:type="default" r:id="rId34"/>
      <w:pgSz w:w="12474" w:h="15876"/>
      <w:pgMar w:top="1361"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217427" w14:textId="77777777" w:rsidR="00C25501" w:rsidRDefault="00C25501" w:rsidP="00986231">
      <w:pPr>
        <w:spacing w:after="0" w:line="240" w:lineRule="auto"/>
      </w:pPr>
      <w:r>
        <w:separator/>
      </w:r>
    </w:p>
  </w:endnote>
  <w:endnote w:type="continuationSeparator" w:id="0">
    <w:p w14:paraId="50C1ACB1" w14:textId="77777777" w:rsidR="00C25501" w:rsidRDefault="00C25501" w:rsidP="009862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973F66" w14:textId="77777777" w:rsidR="00C25501" w:rsidRDefault="00C25501" w:rsidP="00986231">
      <w:pPr>
        <w:spacing w:after="0" w:line="240" w:lineRule="auto"/>
      </w:pPr>
      <w:r>
        <w:separator/>
      </w:r>
    </w:p>
  </w:footnote>
  <w:footnote w:type="continuationSeparator" w:id="0">
    <w:p w14:paraId="5EA83D7D" w14:textId="77777777" w:rsidR="00C25501" w:rsidRDefault="00C25501" w:rsidP="009862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150054" w14:textId="215661A1" w:rsidR="00A02971" w:rsidRPr="00A02971" w:rsidRDefault="00A02971" w:rsidP="00A02971">
    <w:pPr>
      <w:pStyle w:val="Header"/>
      <w:rPr>
        <w:rFonts w:ascii="Times New Roman" w:hAnsi="Times New Roman" w:cs="Times New Roman"/>
        <w:sz w:val="24"/>
        <w:szCs w:val="24"/>
      </w:rPr>
    </w:pPr>
    <w:r w:rsidRPr="00A02971">
      <w:rPr>
        <w:rFonts w:ascii="Times New Roman" w:hAnsi="Times New Roman" w:cs="Times New Roman"/>
        <w:sz w:val="24"/>
        <w:szCs w:val="24"/>
      </w:rPr>
      <w:t>A</w:t>
    </w:r>
    <w:r>
      <w:rPr>
        <w:rFonts w:ascii="Times New Roman" w:hAnsi="Times New Roman" w:cs="Times New Roman"/>
        <w:sz w:val="24"/>
        <w:szCs w:val="24"/>
      </w:rPr>
      <w:t xml:space="preserve">CTIVIDAD INTEGRADORA DESTILADOS TRADICIONALES                                             </w:t>
    </w:r>
    <w:sdt>
      <w:sdtPr>
        <w:rPr>
          <w:rFonts w:ascii="Times New Roman" w:hAnsi="Times New Roman" w:cs="Times New Roman"/>
          <w:sz w:val="24"/>
          <w:szCs w:val="24"/>
        </w:rPr>
        <w:id w:val="5877951"/>
        <w:docPartObj>
          <w:docPartGallery w:val="Page Numbers (Top of Page)"/>
          <w:docPartUnique/>
        </w:docPartObj>
      </w:sdtPr>
      <w:sdtEndPr>
        <w:rPr>
          <w:noProof/>
        </w:rPr>
      </w:sdtEndPr>
      <w:sdtContent>
        <w:r w:rsidRPr="00A02971">
          <w:rPr>
            <w:rFonts w:ascii="Times New Roman" w:hAnsi="Times New Roman" w:cs="Times New Roman"/>
            <w:sz w:val="24"/>
            <w:szCs w:val="24"/>
          </w:rPr>
          <w:fldChar w:fldCharType="begin"/>
        </w:r>
        <w:r w:rsidRPr="00A02971">
          <w:rPr>
            <w:rFonts w:ascii="Times New Roman" w:hAnsi="Times New Roman" w:cs="Times New Roman"/>
            <w:sz w:val="24"/>
            <w:szCs w:val="24"/>
          </w:rPr>
          <w:instrText xml:space="preserve"> PAGE   \* MERGEFORMAT </w:instrText>
        </w:r>
        <w:r w:rsidRPr="00A02971">
          <w:rPr>
            <w:rFonts w:ascii="Times New Roman" w:hAnsi="Times New Roman" w:cs="Times New Roman"/>
            <w:sz w:val="24"/>
            <w:szCs w:val="24"/>
          </w:rPr>
          <w:fldChar w:fldCharType="separate"/>
        </w:r>
        <w:r w:rsidRPr="00A02971">
          <w:rPr>
            <w:rFonts w:ascii="Times New Roman" w:hAnsi="Times New Roman" w:cs="Times New Roman"/>
            <w:noProof/>
            <w:sz w:val="24"/>
            <w:szCs w:val="24"/>
          </w:rPr>
          <w:t>2</w:t>
        </w:r>
        <w:r w:rsidRPr="00A02971">
          <w:rPr>
            <w:rFonts w:ascii="Times New Roman" w:hAnsi="Times New Roman" w:cs="Times New Roman"/>
            <w:noProof/>
            <w:sz w:val="24"/>
            <w:szCs w:val="24"/>
          </w:rPr>
          <w:fldChar w:fldCharType="end"/>
        </w:r>
      </w:sdtContent>
    </w:sdt>
  </w:p>
  <w:p w14:paraId="6E0DF34F" w14:textId="77777777" w:rsidR="00A02971" w:rsidRDefault="00A029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E3ED9"/>
    <w:multiLevelType w:val="multilevel"/>
    <w:tmpl w:val="78B07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0C62AC"/>
    <w:multiLevelType w:val="multilevel"/>
    <w:tmpl w:val="67F80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24E84"/>
    <w:multiLevelType w:val="multilevel"/>
    <w:tmpl w:val="BAACD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396629"/>
    <w:multiLevelType w:val="multilevel"/>
    <w:tmpl w:val="0C102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1F2202"/>
    <w:multiLevelType w:val="multilevel"/>
    <w:tmpl w:val="BDB2E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136BC9"/>
    <w:multiLevelType w:val="multilevel"/>
    <w:tmpl w:val="B64A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C44238"/>
    <w:multiLevelType w:val="multilevel"/>
    <w:tmpl w:val="457AE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7B7E98"/>
    <w:multiLevelType w:val="multilevel"/>
    <w:tmpl w:val="CA8AB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C67AE1"/>
    <w:multiLevelType w:val="multilevel"/>
    <w:tmpl w:val="D0E80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2E73EC"/>
    <w:multiLevelType w:val="multilevel"/>
    <w:tmpl w:val="C622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637206"/>
    <w:multiLevelType w:val="multilevel"/>
    <w:tmpl w:val="6218C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FA5F7A"/>
    <w:multiLevelType w:val="multilevel"/>
    <w:tmpl w:val="2206B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1F5059"/>
    <w:multiLevelType w:val="multilevel"/>
    <w:tmpl w:val="3BE06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EA1D8C"/>
    <w:multiLevelType w:val="multilevel"/>
    <w:tmpl w:val="5656A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EF4BAB"/>
    <w:multiLevelType w:val="multilevel"/>
    <w:tmpl w:val="4792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96658F8"/>
    <w:multiLevelType w:val="multilevel"/>
    <w:tmpl w:val="F86E5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5E5073"/>
    <w:multiLevelType w:val="multilevel"/>
    <w:tmpl w:val="23886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967D10"/>
    <w:multiLevelType w:val="multilevel"/>
    <w:tmpl w:val="3B26A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1635F6"/>
    <w:multiLevelType w:val="multilevel"/>
    <w:tmpl w:val="BF36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5"/>
  </w:num>
  <w:num w:numId="3">
    <w:abstractNumId w:val="6"/>
  </w:num>
  <w:num w:numId="4">
    <w:abstractNumId w:val="17"/>
  </w:num>
  <w:num w:numId="5">
    <w:abstractNumId w:val="12"/>
  </w:num>
  <w:num w:numId="6">
    <w:abstractNumId w:val="16"/>
  </w:num>
  <w:num w:numId="7">
    <w:abstractNumId w:val="10"/>
  </w:num>
  <w:num w:numId="8">
    <w:abstractNumId w:val="13"/>
  </w:num>
  <w:num w:numId="9">
    <w:abstractNumId w:val="2"/>
  </w:num>
  <w:num w:numId="10">
    <w:abstractNumId w:val="18"/>
  </w:num>
  <w:num w:numId="11">
    <w:abstractNumId w:val="1"/>
  </w:num>
  <w:num w:numId="12">
    <w:abstractNumId w:val="8"/>
  </w:num>
  <w:num w:numId="13">
    <w:abstractNumId w:val="4"/>
  </w:num>
  <w:num w:numId="14">
    <w:abstractNumId w:val="15"/>
  </w:num>
  <w:num w:numId="15">
    <w:abstractNumId w:val="3"/>
  </w:num>
  <w:num w:numId="16">
    <w:abstractNumId w:val="0"/>
  </w:num>
  <w:num w:numId="17">
    <w:abstractNumId w:val="7"/>
  </w:num>
  <w:num w:numId="18">
    <w:abstractNumId w:val="14"/>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58E"/>
    <w:rsid w:val="00037E3D"/>
    <w:rsid w:val="000569E5"/>
    <w:rsid w:val="00152D5A"/>
    <w:rsid w:val="001E7F48"/>
    <w:rsid w:val="002234C0"/>
    <w:rsid w:val="002F1526"/>
    <w:rsid w:val="003A49D8"/>
    <w:rsid w:val="00494BEB"/>
    <w:rsid w:val="005661FF"/>
    <w:rsid w:val="006477E9"/>
    <w:rsid w:val="0078258E"/>
    <w:rsid w:val="007D311F"/>
    <w:rsid w:val="008313AE"/>
    <w:rsid w:val="008E1151"/>
    <w:rsid w:val="0093204F"/>
    <w:rsid w:val="00986231"/>
    <w:rsid w:val="00A02971"/>
    <w:rsid w:val="00A26CD2"/>
    <w:rsid w:val="00B4234A"/>
    <w:rsid w:val="00BE5461"/>
    <w:rsid w:val="00C25501"/>
    <w:rsid w:val="00C9406B"/>
    <w:rsid w:val="00CB18C8"/>
    <w:rsid w:val="00CF6376"/>
    <w:rsid w:val="00D21C49"/>
    <w:rsid w:val="00D47035"/>
    <w:rsid w:val="00E7409D"/>
    <w:rsid w:val="00E944EC"/>
    <w:rsid w:val="00EC7E55"/>
    <w:rsid w:val="00EE1DB3"/>
    <w:rsid w:val="00EE4706"/>
    <w:rsid w:val="00FA7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ADCB8"/>
  <w15:chartTrackingRefBased/>
  <w15:docId w15:val="{9D688A04-9791-4A9A-82D5-DE70FD66C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40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F15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F15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09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7409D"/>
    <w:pPr>
      <w:outlineLvl w:val="9"/>
    </w:pPr>
  </w:style>
  <w:style w:type="paragraph" w:styleId="TOC2">
    <w:name w:val="toc 2"/>
    <w:basedOn w:val="Normal"/>
    <w:next w:val="Normal"/>
    <w:autoRedefine/>
    <w:uiPriority w:val="39"/>
    <w:unhideWhenUsed/>
    <w:rsid w:val="00E7409D"/>
    <w:pPr>
      <w:spacing w:after="100"/>
      <w:ind w:left="220"/>
    </w:pPr>
    <w:rPr>
      <w:rFonts w:eastAsiaTheme="minorEastAsia" w:cs="Times New Roman"/>
    </w:rPr>
  </w:style>
  <w:style w:type="paragraph" w:styleId="TOC1">
    <w:name w:val="toc 1"/>
    <w:basedOn w:val="Normal"/>
    <w:next w:val="Normal"/>
    <w:autoRedefine/>
    <w:uiPriority w:val="39"/>
    <w:unhideWhenUsed/>
    <w:rsid w:val="00E7409D"/>
    <w:pPr>
      <w:spacing w:after="100"/>
    </w:pPr>
    <w:rPr>
      <w:rFonts w:eastAsiaTheme="minorEastAsia" w:cs="Times New Roman"/>
    </w:rPr>
  </w:style>
  <w:style w:type="paragraph" w:styleId="TOC3">
    <w:name w:val="toc 3"/>
    <w:basedOn w:val="Normal"/>
    <w:next w:val="Normal"/>
    <w:autoRedefine/>
    <w:uiPriority w:val="39"/>
    <w:unhideWhenUsed/>
    <w:rsid w:val="00E7409D"/>
    <w:pPr>
      <w:spacing w:after="100"/>
      <w:ind w:left="440"/>
    </w:pPr>
    <w:rPr>
      <w:rFonts w:eastAsiaTheme="minorEastAsia" w:cs="Times New Roman"/>
    </w:rPr>
  </w:style>
  <w:style w:type="paragraph" w:styleId="Header">
    <w:name w:val="header"/>
    <w:basedOn w:val="Normal"/>
    <w:link w:val="HeaderChar"/>
    <w:uiPriority w:val="99"/>
    <w:unhideWhenUsed/>
    <w:rsid w:val="009862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231"/>
  </w:style>
  <w:style w:type="paragraph" w:styleId="Footer">
    <w:name w:val="footer"/>
    <w:basedOn w:val="Normal"/>
    <w:link w:val="FooterChar"/>
    <w:uiPriority w:val="99"/>
    <w:unhideWhenUsed/>
    <w:rsid w:val="009862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231"/>
  </w:style>
  <w:style w:type="paragraph" w:styleId="NoSpacing">
    <w:name w:val="No Spacing"/>
    <w:uiPriority w:val="1"/>
    <w:qFormat/>
    <w:rsid w:val="00CB18C8"/>
    <w:pPr>
      <w:spacing w:after="0" w:line="240" w:lineRule="auto"/>
    </w:pPr>
  </w:style>
  <w:style w:type="character" w:customStyle="1" w:styleId="Heading2Char">
    <w:name w:val="Heading 2 Char"/>
    <w:basedOn w:val="DefaultParagraphFont"/>
    <w:link w:val="Heading2"/>
    <w:uiPriority w:val="9"/>
    <w:semiHidden/>
    <w:rsid w:val="002F152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F152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2F1526"/>
    <w:rPr>
      <w:color w:val="0563C1" w:themeColor="hyperlink"/>
      <w:u w:val="single"/>
    </w:rPr>
  </w:style>
  <w:style w:type="character" w:styleId="UnresolvedMention">
    <w:name w:val="Unresolved Mention"/>
    <w:basedOn w:val="DefaultParagraphFont"/>
    <w:uiPriority w:val="99"/>
    <w:semiHidden/>
    <w:unhideWhenUsed/>
    <w:rsid w:val="002F1526"/>
    <w:rPr>
      <w:color w:val="605E5C"/>
      <w:shd w:val="clear" w:color="auto" w:fill="E1DFDD"/>
    </w:rPr>
  </w:style>
  <w:style w:type="paragraph" w:styleId="Bibliography">
    <w:name w:val="Bibliography"/>
    <w:basedOn w:val="Normal"/>
    <w:next w:val="Normal"/>
    <w:uiPriority w:val="37"/>
    <w:unhideWhenUsed/>
    <w:rsid w:val="00B423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958011">
      <w:bodyDiv w:val="1"/>
      <w:marLeft w:val="0"/>
      <w:marRight w:val="0"/>
      <w:marTop w:val="0"/>
      <w:marBottom w:val="0"/>
      <w:divBdr>
        <w:top w:val="none" w:sz="0" w:space="0" w:color="auto"/>
        <w:left w:val="none" w:sz="0" w:space="0" w:color="auto"/>
        <w:bottom w:val="none" w:sz="0" w:space="0" w:color="auto"/>
        <w:right w:val="none" w:sz="0" w:space="0" w:color="auto"/>
      </w:divBdr>
    </w:div>
    <w:div w:id="195124455">
      <w:bodyDiv w:val="1"/>
      <w:marLeft w:val="0"/>
      <w:marRight w:val="0"/>
      <w:marTop w:val="0"/>
      <w:marBottom w:val="0"/>
      <w:divBdr>
        <w:top w:val="none" w:sz="0" w:space="0" w:color="auto"/>
        <w:left w:val="none" w:sz="0" w:space="0" w:color="auto"/>
        <w:bottom w:val="none" w:sz="0" w:space="0" w:color="auto"/>
        <w:right w:val="none" w:sz="0" w:space="0" w:color="auto"/>
      </w:divBdr>
    </w:div>
    <w:div w:id="248006221">
      <w:bodyDiv w:val="1"/>
      <w:marLeft w:val="0"/>
      <w:marRight w:val="0"/>
      <w:marTop w:val="0"/>
      <w:marBottom w:val="0"/>
      <w:divBdr>
        <w:top w:val="none" w:sz="0" w:space="0" w:color="auto"/>
        <w:left w:val="none" w:sz="0" w:space="0" w:color="auto"/>
        <w:bottom w:val="none" w:sz="0" w:space="0" w:color="auto"/>
        <w:right w:val="none" w:sz="0" w:space="0" w:color="auto"/>
      </w:divBdr>
    </w:div>
    <w:div w:id="278880145">
      <w:bodyDiv w:val="1"/>
      <w:marLeft w:val="0"/>
      <w:marRight w:val="0"/>
      <w:marTop w:val="0"/>
      <w:marBottom w:val="0"/>
      <w:divBdr>
        <w:top w:val="none" w:sz="0" w:space="0" w:color="auto"/>
        <w:left w:val="none" w:sz="0" w:space="0" w:color="auto"/>
        <w:bottom w:val="none" w:sz="0" w:space="0" w:color="auto"/>
        <w:right w:val="none" w:sz="0" w:space="0" w:color="auto"/>
      </w:divBdr>
    </w:div>
    <w:div w:id="330375668">
      <w:bodyDiv w:val="1"/>
      <w:marLeft w:val="0"/>
      <w:marRight w:val="0"/>
      <w:marTop w:val="0"/>
      <w:marBottom w:val="0"/>
      <w:divBdr>
        <w:top w:val="none" w:sz="0" w:space="0" w:color="auto"/>
        <w:left w:val="none" w:sz="0" w:space="0" w:color="auto"/>
        <w:bottom w:val="none" w:sz="0" w:space="0" w:color="auto"/>
        <w:right w:val="none" w:sz="0" w:space="0" w:color="auto"/>
      </w:divBdr>
    </w:div>
    <w:div w:id="669219120">
      <w:bodyDiv w:val="1"/>
      <w:marLeft w:val="0"/>
      <w:marRight w:val="0"/>
      <w:marTop w:val="0"/>
      <w:marBottom w:val="0"/>
      <w:divBdr>
        <w:top w:val="none" w:sz="0" w:space="0" w:color="auto"/>
        <w:left w:val="none" w:sz="0" w:space="0" w:color="auto"/>
        <w:bottom w:val="none" w:sz="0" w:space="0" w:color="auto"/>
        <w:right w:val="none" w:sz="0" w:space="0" w:color="auto"/>
      </w:divBdr>
    </w:div>
    <w:div w:id="758524045">
      <w:bodyDiv w:val="1"/>
      <w:marLeft w:val="0"/>
      <w:marRight w:val="0"/>
      <w:marTop w:val="0"/>
      <w:marBottom w:val="0"/>
      <w:divBdr>
        <w:top w:val="none" w:sz="0" w:space="0" w:color="auto"/>
        <w:left w:val="none" w:sz="0" w:space="0" w:color="auto"/>
        <w:bottom w:val="none" w:sz="0" w:space="0" w:color="auto"/>
        <w:right w:val="none" w:sz="0" w:space="0" w:color="auto"/>
      </w:divBdr>
    </w:div>
    <w:div w:id="938561812">
      <w:bodyDiv w:val="1"/>
      <w:marLeft w:val="0"/>
      <w:marRight w:val="0"/>
      <w:marTop w:val="0"/>
      <w:marBottom w:val="0"/>
      <w:divBdr>
        <w:top w:val="none" w:sz="0" w:space="0" w:color="auto"/>
        <w:left w:val="none" w:sz="0" w:space="0" w:color="auto"/>
        <w:bottom w:val="none" w:sz="0" w:space="0" w:color="auto"/>
        <w:right w:val="none" w:sz="0" w:space="0" w:color="auto"/>
      </w:divBdr>
    </w:div>
    <w:div w:id="1107389356">
      <w:bodyDiv w:val="1"/>
      <w:marLeft w:val="0"/>
      <w:marRight w:val="0"/>
      <w:marTop w:val="0"/>
      <w:marBottom w:val="0"/>
      <w:divBdr>
        <w:top w:val="none" w:sz="0" w:space="0" w:color="auto"/>
        <w:left w:val="none" w:sz="0" w:space="0" w:color="auto"/>
        <w:bottom w:val="none" w:sz="0" w:space="0" w:color="auto"/>
        <w:right w:val="none" w:sz="0" w:space="0" w:color="auto"/>
      </w:divBdr>
    </w:div>
    <w:div w:id="1112550835">
      <w:bodyDiv w:val="1"/>
      <w:marLeft w:val="0"/>
      <w:marRight w:val="0"/>
      <w:marTop w:val="0"/>
      <w:marBottom w:val="0"/>
      <w:divBdr>
        <w:top w:val="none" w:sz="0" w:space="0" w:color="auto"/>
        <w:left w:val="none" w:sz="0" w:space="0" w:color="auto"/>
        <w:bottom w:val="none" w:sz="0" w:space="0" w:color="auto"/>
        <w:right w:val="none" w:sz="0" w:space="0" w:color="auto"/>
      </w:divBdr>
      <w:divsChild>
        <w:div w:id="16398407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440032303">
      <w:bodyDiv w:val="1"/>
      <w:marLeft w:val="0"/>
      <w:marRight w:val="0"/>
      <w:marTop w:val="0"/>
      <w:marBottom w:val="0"/>
      <w:divBdr>
        <w:top w:val="none" w:sz="0" w:space="0" w:color="auto"/>
        <w:left w:val="none" w:sz="0" w:space="0" w:color="auto"/>
        <w:bottom w:val="none" w:sz="0" w:space="0" w:color="auto"/>
        <w:right w:val="none" w:sz="0" w:space="0" w:color="auto"/>
      </w:divBdr>
    </w:div>
    <w:div w:id="1530333143">
      <w:bodyDiv w:val="1"/>
      <w:marLeft w:val="0"/>
      <w:marRight w:val="0"/>
      <w:marTop w:val="0"/>
      <w:marBottom w:val="0"/>
      <w:divBdr>
        <w:top w:val="none" w:sz="0" w:space="0" w:color="auto"/>
        <w:left w:val="none" w:sz="0" w:space="0" w:color="auto"/>
        <w:bottom w:val="none" w:sz="0" w:space="0" w:color="auto"/>
        <w:right w:val="none" w:sz="0" w:space="0" w:color="auto"/>
      </w:divBdr>
      <w:divsChild>
        <w:div w:id="115684655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762674427">
      <w:bodyDiv w:val="1"/>
      <w:marLeft w:val="0"/>
      <w:marRight w:val="0"/>
      <w:marTop w:val="0"/>
      <w:marBottom w:val="0"/>
      <w:divBdr>
        <w:top w:val="none" w:sz="0" w:space="0" w:color="auto"/>
        <w:left w:val="none" w:sz="0" w:space="0" w:color="auto"/>
        <w:bottom w:val="none" w:sz="0" w:space="0" w:color="auto"/>
        <w:right w:val="none" w:sz="0" w:space="0" w:color="auto"/>
      </w:divBdr>
    </w:div>
    <w:div w:id="188914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erema.com/blog/licores_destilados/961067-mejores-brandy-jerez" TargetMode="External"/><Relationship Id="rId13" Type="http://schemas.openxmlformats.org/officeDocument/2006/relationships/hyperlink" Target="https://es.wikipedia.org/wiki/Revoluci%C3%B3n_Industrial" TargetMode="External"/><Relationship Id="rId18" Type="http://schemas.openxmlformats.org/officeDocument/2006/relationships/hyperlink" Target="https://es.wikipedia.org/wiki/Socioeconom%C3%ADa" TargetMode="External"/><Relationship Id="rId26" Type="http://schemas.openxmlformats.org/officeDocument/2006/relationships/hyperlink" Target="https://es.wikipedia.org/wiki/Rusia" TargetMode="External"/><Relationship Id="rId3" Type="http://schemas.openxmlformats.org/officeDocument/2006/relationships/styles" Target="styles.xml"/><Relationship Id="rId21" Type="http://schemas.openxmlformats.org/officeDocument/2006/relationships/hyperlink" Target="https://es.wikipedia.org/wiki/Neol%C3%ADtico"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es.wikipedia.org/wiki/Industrializaci%C3%B3n" TargetMode="External"/><Relationship Id="rId17" Type="http://schemas.openxmlformats.org/officeDocument/2006/relationships/hyperlink" Target="https://es.wikipedia.org/wiki/Europa_continental" TargetMode="External"/><Relationship Id="rId25" Type="http://schemas.openxmlformats.org/officeDocument/2006/relationships/hyperlink" Target="https://es.wikipedia.org/wiki/Jap%C3%B3n" TargetMode="External"/><Relationship Id="rId33" Type="http://schemas.openxmlformats.org/officeDocument/2006/relationships/hyperlink" Target="http://www.playgroundmag.net/now/enganchados-alcohol-historia-cultural-II_22660143.html" TargetMode="External"/><Relationship Id="rId2" Type="http://schemas.openxmlformats.org/officeDocument/2006/relationships/numbering" Target="numbering.xml"/><Relationship Id="rId16" Type="http://schemas.openxmlformats.org/officeDocument/2006/relationships/hyperlink" Target="https://es.wikipedia.org/wiki/Gran_Breta%C3%B1a" TargetMode="External"/><Relationship Id="rId20" Type="http://schemas.openxmlformats.org/officeDocument/2006/relationships/hyperlink" Target="https://es.wikipedia.org/wiki/Historia" TargetMode="External"/><Relationship Id="rId29" Type="http://schemas.openxmlformats.org/officeDocument/2006/relationships/hyperlink" Target="https://es.wikipedia.org/wiki/Asi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erema.com/licores/68487-torres-gran-reserva-10-anos-" TargetMode="External"/><Relationship Id="rId24" Type="http://schemas.openxmlformats.org/officeDocument/2006/relationships/hyperlink" Target="https://es.wikipedia.org/wiki/Estados_Unidos" TargetMode="External"/><Relationship Id="rId32" Type="http://schemas.openxmlformats.org/officeDocument/2006/relationships/hyperlink" Target="http://www.aprendeyavanza2.com.co/Gastronomia/Recursos/BebIdas%20fermentas%20y%20destiladas%202/unidad_3/UV_GR_PAF_%20BEBFD%20_U02_1813_V01/UV_GR_PAF_%20BEBFD%20_U02_1813_V01.pf" TargetMode="External"/><Relationship Id="rId5" Type="http://schemas.openxmlformats.org/officeDocument/2006/relationships/webSettings" Target="webSettings.xml"/><Relationship Id="rId15" Type="http://schemas.openxmlformats.org/officeDocument/2006/relationships/hyperlink" Target="https://es.wikipedia.org/wiki/Siglo_XIX" TargetMode="External"/><Relationship Id="rId23" Type="http://schemas.openxmlformats.org/officeDocument/2006/relationships/hyperlink" Target="https://es.wikipedia.org/wiki/Siglo_XVIII" TargetMode="External"/><Relationship Id="rId28" Type="http://schemas.openxmlformats.org/officeDocument/2006/relationships/hyperlink" Target="https://es.wikipedia.org/wiki/%C3%81frica" TargetMode="External"/><Relationship Id="rId36" Type="http://schemas.openxmlformats.org/officeDocument/2006/relationships/theme" Target="theme/theme1.xml"/><Relationship Id="rId10" Type="http://schemas.openxmlformats.org/officeDocument/2006/relationships/hyperlink" Target="https://www.verema.com/licores/68487-torres-gran-reserva-10-anos-" TargetMode="External"/><Relationship Id="rId19" Type="http://schemas.openxmlformats.org/officeDocument/2006/relationships/hyperlink" Target="https://es.wikipedia.org/wiki/Tecnolog%C3%ADa" TargetMode="External"/><Relationship Id="rId31" Type="http://schemas.openxmlformats.org/officeDocument/2006/relationships/hyperlink" Target="https://www.amazon.es/Drink-A-Cultural-History-Alcohol/dp/1592404642?ie=UTF8&amp;*Version*=1&amp;*entries*=0" TargetMode="External"/><Relationship Id="rId4" Type="http://schemas.openxmlformats.org/officeDocument/2006/relationships/settings" Target="settings.xml"/><Relationship Id="rId9" Type="http://schemas.openxmlformats.org/officeDocument/2006/relationships/hyperlink" Target="https://www.verema.com/guia/bodegas/34176-miguel-torres-s-vilafranca-penedes" TargetMode="External"/><Relationship Id="rId14" Type="http://schemas.openxmlformats.org/officeDocument/2006/relationships/hyperlink" Target="https://es.wikipedia.org/wiki/Siglo_XVIII" TargetMode="External"/><Relationship Id="rId22" Type="http://schemas.openxmlformats.org/officeDocument/2006/relationships/hyperlink" Target="https://es.wikipedia.org/wiki/Gran_Breta%C3%B1a" TargetMode="External"/><Relationship Id="rId27" Type="http://schemas.openxmlformats.org/officeDocument/2006/relationships/hyperlink" Target="https://es.wikipedia.org/wiki/Siglo_XIX" TargetMode="External"/><Relationship Id="rId30" Type="http://schemas.openxmlformats.org/officeDocument/2006/relationships/hyperlink" Target="http://www.amazon.com/Alcohol-World-History-Themes/dp/0415311527"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www</b:Tag>
    <b:SourceType>InternetSite</b:SourceType>
    <b:Guid>{1F0B331E-E2DA-499E-88DE-97DB036C953F}</b:Guid>
    <b:URL>www.aprendeyavanza2.com.co/Gastronomia/Recursos/BebIdas%20fermentas%20y%20destiladas%202/unidad_3/UV_GR_PAF_%20BEBFD%20_U02_1813_V01/UV_GR_PAF_%20BEBFD%20_U02_1813_V01.pdf</b:URL>
    <b:RefOrder>2</b:RefOrder>
  </b:Source>
  <b:Source>
    <b:Tag>www1</b:Tag>
    <b:SourceType>InternetSite</b:SourceType>
    <b:Guid>{655D8F04-5B4C-4504-8196-3490C42D4A1C}</b:Guid>
    <b:URL>www.aprendeyavanza2.com.co/Gastronomia/Recursos/BebIdas%20fermentas%20y%20destiladas%202/unidad_3/UV_GR_PAF_%20BEBFD%20_U02_1813_V01/UV_GR_PAF_%20BEBFD%20_U02_1813_V01.pdf</b:URL>
    <b:RefOrder>3</b:RefOrder>
  </b:Source>
  <b:Source>
    <b:Tag>Bra</b:Tag>
    <b:SourceType>InternetSite</b:SourceType>
    <b:Guid>{DCE5193A-19A8-468F-94A4-A0BF4802B52E}</b:Guid>
    <b:Title>Brandy</b:Title>
    <b:InternetSiteTitle>aprendeyavanza2</b:InternetSiteTitle>
    <b:URL>www.aprendeyavanza2.com.co/Gastronomia/Recursos/BebIdas%20fermentas%20y%20destiladas%202/unidad_3/UV_GR_PAF_%20BEBFD%20_U02_1813_V01/UV_GR_PAF_%20BEBFD%20_U02_1813_V01.pdf</b:URL>
    <b:RefOrder>1</b:RefOrder>
  </b:Source>
</b:Sources>
</file>

<file path=customXml/itemProps1.xml><?xml version="1.0" encoding="utf-8"?>
<ds:datastoreItem xmlns:ds="http://schemas.openxmlformats.org/officeDocument/2006/customXml" ds:itemID="{85D2A7E4-B4B5-41BF-AAE2-15224C1F7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1</Pages>
  <Words>2962</Words>
  <Characters>16890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familiaparadapinilla@outlook.com</dc:creator>
  <cp:keywords/>
  <dc:description/>
  <cp:lastModifiedBy>familiaparadapinilla@outlook.com</cp:lastModifiedBy>
  <cp:revision>12</cp:revision>
  <dcterms:created xsi:type="dcterms:W3CDTF">2018-06-25T18:03:00Z</dcterms:created>
  <dcterms:modified xsi:type="dcterms:W3CDTF">2018-07-06T14:31:00Z</dcterms:modified>
</cp:coreProperties>
</file>