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UNIDAD DOS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ACTIVIDAD 1 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</w:rPr>
        <w:t>CARACTERÍSTICAS</w:t>
      </w:r>
      <w:r>
        <w:rPr>
          <w:rFonts w:eastAsia="Arial" w:cs="Arial" w:ascii="Arial" w:hAnsi="Arial"/>
          <w:b/>
          <w:bCs/>
          <w:sz w:val="24"/>
          <w:szCs w:val="24"/>
        </w:rPr>
        <w:t xml:space="preserve"> DE LA </w:t>
      </w:r>
      <w:r>
        <w:rPr>
          <w:rFonts w:eastAsia="Arial" w:cs="Arial" w:ascii="Arial" w:hAnsi="Arial"/>
          <w:b/>
          <w:bCs/>
          <w:sz w:val="24"/>
          <w:szCs w:val="24"/>
        </w:rPr>
        <w:t>EDUCACIÓN</w:t>
      </w:r>
      <w:r>
        <w:rPr>
          <w:rFonts w:eastAsia="Arial" w:cs="Arial" w:ascii="Arial" w:hAnsi="Arial"/>
          <w:b/>
          <w:bCs/>
          <w:sz w:val="24"/>
          <w:szCs w:val="24"/>
        </w:rPr>
        <w:t xml:space="preserve"> Y EL ESTUDIANTE VIRTUAL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(ESTUDIANTE VIRTUAL VIVIANA HIGUERA) 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</w:rPr>
        <w:t>CARACTERÍSTICAS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6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6" w:type="dxa"/>
          <w:left w:w="51" w:type="dxa"/>
          <w:bottom w:w="56" w:type="dxa"/>
          <w:right w:w="56" w:type="dxa"/>
        </w:tblCellMar>
      </w:tblPr>
      <w:tblGrid>
        <w:gridCol w:w="4820"/>
        <w:gridCol w:w="4819"/>
      </w:tblGrid>
      <w:tr>
        <w:trPr/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QUE HICIERON FRACASAR A MARTHA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BUEN ESTUDIANTE VIRTUAL</w:t>
            </w:r>
          </w:p>
        </w:tc>
      </w:tr>
      <w:tr>
        <w:trPr>
          <w:trHeight w:val="1928" w:hRule="atLeast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softHyphen/>
              <w:softHyphen/>
              <w:t xml:space="preserve">– </w:t>
            </w:r>
            <w:r>
              <w:rPr>
                <w:rFonts w:eastAsia="Arial" w:cs="Arial" w:ascii="Arial" w:hAnsi="Arial"/>
                <w:sz w:val="24"/>
                <w:szCs w:val="24"/>
              </w:rPr>
              <w:t>Nunca se integro con sus compañeros</w:t>
            </w:r>
          </w:p>
          <w:p>
            <w:pPr>
              <w:pStyle w:val="Normal"/>
              <w:tabs>
                <w:tab w:val="left" w:pos="4706" w:leader="none"/>
              </w:tabs>
              <w:ind w:right="-62" w:hanging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– 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Las actividades grupales le </w:t>
            </w:r>
            <w:r>
              <w:rPr>
                <w:rFonts w:eastAsia="Arial" w:cs="Arial" w:ascii="Arial" w:hAnsi="Arial"/>
                <w:sz w:val="24"/>
                <w:szCs w:val="24"/>
              </w:rPr>
              <w:t>parecieron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inutiles</w:t>
            </w:r>
          </w:p>
          <w:p>
            <w:pPr>
              <w:pStyle w:val="Normal"/>
              <w:tabs>
                <w:tab w:val="left" w:pos="4706" w:leader="none"/>
              </w:tabs>
              <w:ind w:right="-62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– 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Se quedo con dudas </w:t>
            </w:r>
          </w:p>
          <w:p>
            <w:pPr>
              <w:pStyle w:val="Normal"/>
              <w:tabs>
                <w:tab w:val="left" w:pos="4706" w:leader="none"/>
              </w:tabs>
              <w:ind w:right="-62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– 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No hacia tareas 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– </w:t>
            </w:r>
            <w:r>
              <w:rPr>
                <w:rFonts w:eastAsia="Arial" w:cs="Arial" w:ascii="Arial" w:hAnsi="Arial"/>
                <w:sz w:val="24"/>
                <w:szCs w:val="24"/>
              </w:rPr>
              <w:t>Debe ser activo y dinamico en el proceso     de aprendizaje.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– </w:t>
            </w:r>
            <w:r>
              <w:rPr>
                <w:rFonts w:eastAsia="Arial" w:cs="Arial" w:ascii="Arial" w:hAnsi="Arial"/>
                <w:sz w:val="24"/>
                <w:szCs w:val="24"/>
              </w:rPr>
              <w:t>Auto crítico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: Acepta sus limitaciones y </w:t>
            </w:r>
            <w:r>
              <w:rPr>
                <w:rFonts w:eastAsia="Arial" w:cs="Arial" w:ascii="Arial" w:hAnsi="Arial"/>
                <w:sz w:val="24"/>
                <w:szCs w:val="24"/>
              </w:rPr>
              <w:t>desarrolla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sus posibilidades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– </w:t>
            </w:r>
            <w:r>
              <w:rPr>
                <w:rFonts w:eastAsia="Arial" w:cs="Arial" w:ascii="Arial" w:hAnsi="Arial"/>
                <w:sz w:val="24"/>
                <w:szCs w:val="24"/>
              </w:rPr>
              <w:t>Auto reflexivo</w:t>
            </w:r>
            <w:r>
              <w:rPr>
                <w:rFonts w:eastAsia="Arial" w:cs="Arial" w:ascii="Arial" w:hAnsi="Arial"/>
                <w:sz w:val="24"/>
                <w:szCs w:val="24"/>
              </w:rPr>
              <w:t>: Medite su proceso de aprendizaje, mirar que le favorece y que no para mejorar</w:t>
            </w:r>
          </w:p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– 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Autónomo: Para tomar decisiones y cumplir con el compromiso siendo responsable.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– </w:t>
            </w:r>
            <w:r>
              <w:rPr>
                <w:rFonts w:eastAsia="Arial" w:cs="Arial" w:ascii="Arial" w:hAnsi="Arial"/>
                <w:sz w:val="24"/>
                <w:szCs w:val="24"/>
              </w:rPr>
              <w:t>Disciplinado: Establecer normas y cumplirlas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– </w:t>
            </w:r>
            <w:r>
              <w:rPr>
                <w:rFonts w:eastAsia="Arial" w:cs="Arial" w:ascii="Arial" w:hAnsi="Arial"/>
                <w:sz w:val="24"/>
                <w:szCs w:val="24"/>
              </w:rPr>
              <w:t>Critico y reflexivo: Para que emita jucios frente a que hace y como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– 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Trabajar colaborativamente 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– </w:t>
            </w:r>
            <w:r>
              <w:rPr>
                <w:rFonts w:eastAsia="Arial" w:cs="Arial" w:ascii="Arial" w:hAnsi="Arial"/>
                <w:sz w:val="24"/>
                <w:szCs w:val="24"/>
              </w:rPr>
              <w:t>Copartir conocimiento</w:t>
            </w:r>
          </w:p>
        </w:tc>
      </w:tr>
    </w:tbl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La solución al caso de Martha seria que que este consciente que la metodologia en la modalidad virtual, se basa en el desarrollo de la autonomía y con esto fomentar en el estudiante una actitud critica, reflexiva, asertiva y cooperativa. 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Ella debe dedicar 20 horas a la semana en las cuales se debe realizar trabajo individual y colaborativo. Se debe entregar evidencias de cada unidad, en estas le daran un tiempo prudente para la entrega. 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Martha debe tener en cuenta que esta modalidad de educación implica mayor responsabilidad y compromiso.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No se cuenta con un profesor de manera presencial, pero si puede acudir a el cuando lo necesite.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es-E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s-ES" w:eastAsia="zh-CN" w:bidi="ar-SA"/>
    </w:rPr>
  </w:style>
  <w:style w:type="paragraph" w:styleId="Ttulo1">
    <w:name w:val="Heading 1"/>
    <w:basedOn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LibreOffice/6.0.5.2$Windows_X86_64 LibreOffice_project/54c8cbb85f300ac59db32fe8a675ff7683cd5a16</Application>
  <Pages>1</Pages>
  <Words>223</Words>
  <Characters>1204</Characters>
  <CharactersWithSpaces>1429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2018-06-26T01:06:03Z</dcterms:created>
  <dc:creator/>
  <dc:description/>
  <dc:language>es-CO</dc:language>
  <cp:lastModifiedBy/>
  <dcterms:modified xsi:type="dcterms:W3CDTF">2018-07-24T18:54:11Z</dcterms:modified>
  <cp:revision>4</cp:revision>
  <dc:subject/>
  <dc:title/>
</cp:coreProperties>
</file>