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FEA" w:rsidRDefault="00E14914" w:rsidP="00E14914">
      <w:pPr>
        <w:jc w:val="center"/>
      </w:pPr>
      <w:r>
        <w:rPr>
          <w:noProof/>
          <w:lang w:eastAsia="es-CO"/>
        </w:rPr>
        <w:drawing>
          <wp:inline distT="0" distB="0" distL="0" distR="0" wp14:anchorId="7D97E47B" wp14:editId="781CD752">
            <wp:extent cx="1362075" cy="1133475"/>
            <wp:effectExtent l="0" t="0" r="9525" b="9525"/>
            <wp:docPr id="1" name="Imagen 1" descr="Resultado de imagen para fundacion san mate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Resultado de imagen para fundacion san mate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914" w:rsidRDefault="00E14914" w:rsidP="00E14914">
      <w:pPr>
        <w:jc w:val="center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</w:p>
    <w:p w:rsidR="00E14914" w:rsidRDefault="00E14914" w:rsidP="00E14914">
      <w:pPr>
        <w:jc w:val="center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</w:p>
    <w:p w:rsidR="00E14914" w:rsidRPr="00200D35" w:rsidRDefault="00E14914" w:rsidP="00E14914">
      <w:pPr>
        <w:jc w:val="center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  <w:r w:rsidRPr="00200D35"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  <w:t>MODULO</w:t>
      </w:r>
    </w:p>
    <w:p w:rsidR="00200D35" w:rsidRPr="00200D35" w:rsidRDefault="00200D35" w:rsidP="00200D35">
      <w:pPr>
        <w:jc w:val="center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  <w:r w:rsidRPr="00200D35"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  <w:t xml:space="preserve">MÓDULO </w:t>
      </w:r>
      <w:r w:rsidR="001E0EF5"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  <w:t>DE BEBIDAS FERMENTADAS Y DESTILADAS</w:t>
      </w:r>
    </w:p>
    <w:p w:rsidR="00E14914" w:rsidRDefault="00E14914" w:rsidP="00E14914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14914" w:rsidRDefault="001E0EF5" w:rsidP="00E1491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de cierre </w:t>
      </w:r>
    </w:p>
    <w:p w:rsidR="001E0EF5" w:rsidRDefault="001E0EF5" w:rsidP="00E1491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Foro final modulo </w:t>
      </w:r>
    </w:p>
    <w:p w:rsidR="001E0EF5" w:rsidRDefault="001E0EF5" w:rsidP="00E1491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Presentación final del proyecto</w:t>
      </w:r>
    </w:p>
    <w:p w:rsidR="00E14914" w:rsidRDefault="00E14914" w:rsidP="001E0EF5">
      <w:pPr>
        <w:rPr>
          <w:rFonts w:ascii="Arial" w:hAnsi="Arial" w:cs="Arial"/>
          <w:b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Elicio Medina Montero</w:t>
      </w: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222222"/>
          <w:sz w:val="24"/>
          <w:szCs w:val="24"/>
        </w:rPr>
        <w:br w:type="textWrapping" w:clear="all"/>
      </w: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PROFESIONAL EN GASTRONOMIA </w:t>
      </w: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2018</w:t>
      </w:r>
    </w:p>
    <w:p w:rsidR="001E0EF5" w:rsidRDefault="001E0EF5" w:rsidP="00E14914">
      <w:pPr>
        <w:jc w:val="center"/>
        <w:rPr>
          <w:rFonts w:ascii="Arial" w:hAnsi="Arial" w:cs="Arial"/>
          <w:b/>
          <w:sz w:val="24"/>
          <w:szCs w:val="24"/>
        </w:rPr>
      </w:pPr>
    </w:p>
    <w:p w:rsidR="001E0EF5" w:rsidRPr="00F56191" w:rsidRDefault="001E0EF5" w:rsidP="00F56191">
      <w:pPr>
        <w:pStyle w:val="Prrafodelista"/>
        <w:spacing w:after="0" w:line="240" w:lineRule="auto"/>
        <w:jc w:val="center"/>
        <w:rPr>
          <w:rFonts w:ascii="Calibri" w:eastAsia="Times New Roman" w:hAnsi="Calibri" w:cs="Arial"/>
          <w:b/>
          <w:bCs/>
          <w:i/>
          <w:color w:val="000000" w:themeColor="text1"/>
          <w:spacing w:val="15"/>
          <w:sz w:val="32"/>
          <w:szCs w:val="24"/>
          <w:u w:val="single"/>
          <w:lang w:eastAsia="es-CO"/>
        </w:rPr>
      </w:pPr>
    </w:p>
    <w:p w:rsidR="001E0EF5" w:rsidRDefault="001E0EF5" w:rsidP="00F56191">
      <w:pPr>
        <w:pStyle w:val="Prrafodelista"/>
        <w:spacing w:after="0" w:line="240" w:lineRule="auto"/>
        <w:jc w:val="center"/>
        <w:rPr>
          <w:rFonts w:ascii="Calibri" w:eastAsia="Times New Roman" w:hAnsi="Calibri" w:cs="Arial"/>
          <w:b/>
          <w:bCs/>
          <w:i/>
          <w:color w:val="000000" w:themeColor="text1"/>
          <w:spacing w:val="15"/>
          <w:sz w:val="32"/>
          <w:szCs w:val="24"/>
          <w:u w:val="single"/>
          <w:lang w:eastAsia="es-CO"/>
        </w:rPr>
      </w:pPr>
      <w:r w:rsidRPr="00F56191">
        <w:rPr>
          <w:rFonts w:ascii="Calibri" w:eastAsia="Times New Roman" w:hAnsi="Calibri" w:cs="Arial"/>
          <w:b/>
          <w:bCs/>
          <w:i/>
          <w:color w:val="000000" w:themeColor="text1"/>
          <w:spacing w:val="15"/>
          <w:sz w:val="32"/>
          <w:szCs w:val="24"/>
          <w:u w:val="single"/>
          <w:lang w:eastAsia="es-CO"/>
        </w:rPr>
        <w:t>Protocolo de servicio de las bebidas</w:t>
      </w:r>
    </w:p>
    <w:p w:rsidR="00F56191" w:rsidRPr="00F56191" w:rsidRDefault="00F56191" w:rsidP="00F56191">
      <w:pPr>
        <w:pStyle w:val="Prrafodelista"/>
        <w:spacing w:after="0" w:line="240" w:lineRule="auto"/>
        <w:jc w:val="center"/>
        <w:rPr>
          <w:rFonts w:ascii="Calibri" w:eastAsia="Times New Roman" w:hAnsi="Calibri" w:cs="Arial"/>
          <w:b/>
          <w:bCs/>
          <w:i/>
          <w:color w:val="000000" w:themeColor="text1"/>
          <w:spacing w:val="15"/>
          <w:sz w:val="32"/>
          <w:szCs w:val="24"/>
          <w:u w:val="single"/>
          <w:lang w:eastAsia="es-CO"/>
        </w:rPr>
      </w:pPr>
    </w:p>
    <w:p w:rsidR="00F56191" w:rsidRPr="00F56191" w:rsidRDefault="00F56191" w:rsidP="00F56191">
      <w:pPr>
        <w:pStyle w:val="Prrafodelista"/>
        <w:spacing w:after="0" w:line="240" w:lineRule="auto"/>
        <w:jc w:val="center"/>
        <w:rPr>
          <w:rFonts w:ascii="Calibri" w:eastAsia="Times New Roman" w:hAnsi="Calibri" w:cs="Arial"/>
          <w:b/>
          <w:bCs/>
          <w:i/>
          <w:color w:val="000000" w:themeColor="text1"/>
          <w:spacing w:val="15"/>
          <w:sz w:val="24"/>
          <w:szCs w:val="24"/>
          <w:u w:val="single"/>
          <w:lang w:eastAsia="es-CO"/>
        </w:rPr>
      </w:pPr>
    </w:p>
    <w:p w:rsidR="00E76560" w:rsidRPr="00BA6DBE" w:rsidRDefault="00BA6DBE" w:rsidP="00BA6DBE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ascii="Calibri" w:eastAsia="Times New Roman" w:hAnsi="Calibri" w:cs="Arial"/>
          <w:color w:val="000000" w:themeColor="text1"/>
          <w:spacing w:val="15"/>
          <w:sz w:val="24"/>
          <w:szCs w:val="24"/>
          <w:lang w:eastAsia="es-CO"/>
        </w:rPr>
      </w:pPr>
      <w:r w:rsidRPr="00BA6DBE">
        <w:rPr>
          <w:rFonts w:ascii="Calibri" w:eastAsia="Times New Roman" w:hAnsi="Calibri" w:cs="Arial"/>
          <w:color w:val="000000" w:themeColor="text1"/>
          <w:spacing w:val="15"/>
          <w:sz w:val="24"/>
          <w:szCs w:val="24"/>
          <w:lang w:eastAsia="es-CO"/>
        </w:rPr>
        <w:t>Las bebidas serán servidas a medida que el comensal las solicita, nunca deben estar servidas antes de sentarnos a la mesa.</w:t>
      </w:r>
    </w:p>
    <w:p w:rsidR="00EF7CFE" w:rsidRPr="00F56191" w:rsidRDefault="00F56191" w:rsidP="00BA6DBE">
      <w:pPr>
        <w:pStyle w:val="Prrafodelista"/>
        <w:numPr>
          <w:ilvl w:val="0"/>
          <w:numId w:val="13"/>
        </w:numPr>
        <w:shd w:val="clear" w:color="auto" w:fill="FFFFFF"/>
        <w:spacing w:after="100" w:afterAutospacing="1" w:line="360" w:lineRule="auto"/>
        <w:jc w:val="both"/>
        <w:outlineLvl w:val="1"/>
        <w:rPr>
          <w:rFonts w:ascii="Calibri" w:eastAsia="Times New Roman" w:hAnsi="Calibri" w:cs="Arial"/>
          <w:bCs/>
          <w:color w:val="000000" w:themeColor="text1"/>
          <w:sz w:val="24"/>
          <w:szCs w:val="24"/>
          <w:lang w:eastAsia="es-CO"/>
        </w:rPr>
      </w:pPr>
      <w:r>
        <w:rPr>
          <w:rFonts w:ascii="Calibri" w:eastAsia="Times New Roman" w:hAnsi="Calibri" w:cs="Arial"/>
          <w:bCs/>
          <w:color w:val="000000" w:themeColor="text1"/>
          <w:spacing w:val="15"/>
          <w:sz w:val="24"/>
          <w:szCs w:val="24"/>
          <w:lang w:eastAsia="es-CO"/>
        </w:rPr>
        <w:t>S</w:t>
      </w:r>
      <w:r w:rsidR="00E76560" w:rsidRPr="00F56191">
        <w:rPr>
          <w:rFonts w:ascii="Calibri" w:eastAsia="Times New Roman" w:hAnsi="Calibri" w:cs="Arial"/>
          <w:bCs/>
          <w:color w:val="000000" w:themeColor="text1"/>
          <w:spacing w:val="15"/>
          <w:sz w:val="24"/>
          <w:szCs w:val="24"/>
          <w:lang w:eastAsia="es-CO"/>
        </w:rPr>
        <w:t>e deben servir por el lado derecho</w:t>
      </w:r>
      <w:r w:rsidR="00BA6DBE">
        <w:rPr>
          <w:rFonts w:ascii="Calibri" w:eastAsia="Times New Roman" w:hAnsi="Calibri" w:cs="Arial"/>
          <w:bCs/>
          <w:color w:val="000000" w:themeColor="text1"/>
          <w:spacing w:val="15"/>
          <w:sz w:val="24"/>
          <w:szCs w:val="24"/>
          <w:lang w:eastAsia="es-CO"/>
        </w:rPr>
        <w:t xml:space="preserve"> y con la etiqueta a la vista del comensal.</w:t>
      </w:r>
      <w:r w:rsidR="00E76560" w:rsidRPr="00F56191">
        <w:rPr>
          <w:rFonts w:ascii="Calibri" w:eastAsia="Times New Roman" w:hAnsi="Calibri" w:cs="Arial"/>
          <w:color w:val="000000" w:themeColor="text1"/>
          <w:spacing w:val="15"/>
          <w:sz w:val="24"/>
          <w:szCs w:val="24"/>
          <w:lang w:eastAsia="es-CO"/>
        </w:rPr>
        <w:t> </w:t>
      </w:r>
    </w:p>
    <w:p w:rsidR="00BA6DBE" w:rsidRPr="00BA6DBE" w:rsidRDefault="00F56191" w:rsidP="00BA6DBE">
      <w:pPr>
        <w:pStyle w:val="Prrafodelista"/>
        <w:numPr>
          <w:ilvl w:val="0"/>
          <w:numId w:val="13"/>
        </w:numPr>
        <w:shd w:val="clear" w:color="auto" w:fill="FFFFFF"/>
        <w:spacing w:before="180" w:after="100" w:afterAutospacing="1" w:line="360" w:lineRule="auto"/>
        <w:jc w:val="both"/>
        <w:outlineLvl w:val="1"/>
        <w:rPr>
          <w:rFonts w:ascii="Calibri" w:eastAsia="Times New Roman" w:hAnsi="Calibri" w:cs="Arial"/>
          <w:bCs/>
          <w:color w:val="000000" w:themeColor="text1"/>
          <w:spacing w:val="15"/>
          <w:sz w:val="24"/>
          <w:szCs w:val="24"/>
          <w:lang w:eastAsia="es-CO"/>
        </w:rPr>
      </w:pPr>
      <w:r w:rsidRPr="00BA6DBE">
        <w:rPr>
          <w:rFonts w:ascii="Calibri" w:eastAsia="Times New Roman" w:hAnsi="Calibri" w:cs="Arial"/>
          <w:bCs/>
          <w:color w:val="000000" w:themeColor="text1"/>
          <w:spacing w:val="15"/>
          <w:sz w:val="24"/>
          <w:szCs w:val="24"/>
          <w:lang w:eastAsia="es-CO"/>
        </w:rPr>
        <w:t>Para el caso de los</w:t>
      </w:r>
      <w:r w:rsidR="00F26EC2" w:rsidRPr="00BA6DBE">
        <w:rPr>
          <w:rFonts w:ascii="Calibri" w:eastAsia="Times New Roman" w:hAnsi="Calibri" w:cs="Arial"/>
          <w:bCs/>
          <w:color w:val="000000" w:themeColor="text1"/>
          <w:spacing w:val="15"/>
          <w:sz w:val="24"/>
          <w:szCs w:val="24"/>
          <w:lang w:eastAsia="es-CO"/>
        </w:rPr>
        <w:t xml:space="preserve"> vinos </w:t>
      </w:r>
      <w:r w:rsidR="00BA6DBE">
        <w:rPr>
          <w:rFonts w:ascii="Calibri" w:eastAsia="Times New Roman" w:hAnsi="Calibri" w:cs="Arial"/>
          <w:bCs/>
          <w:color w:val="000000" w:themeColor="text1"/>
          <w:spacing w:val="15"/>
          <w:sz w:val="24"/>
          <w:szCs w:val="24"/>
          <w:lang w:eastAsia="es-CO"/>
        </w:rPr>
        <w:t>e</w:t>
      </w:r>
      <w:bookmarkStart w:id="0" w:name="_GoBack"/>
      <w:bookmarkEnd w:id="0"/>
      <w:r w:rsidR="00BA6DBE" w:rsidRPr="00BA6DBE">
        <w:rPr>
          <w:rFonts w:ascii="Calibri" w:eastAsia="Times New Roman" w:hAnsi="Calibri" w:cs="Arial"/>
          <w:bCs/>
          <w:color w:val="000000" w:themeColor="text1"/>
          <w:spacing w:val="15"/>
          <w:sz w:val="24"/>
          <w:szCs w:val="24"/>
          <w:lang w:eastAsia="es-CO"/>
        </w:rPr>
        <w:t>l responsable del servicio debe presentar la botella de vino al cliente antes de su servicio, informando del nombr</w:t>
      </w:r>
      <w:r w:rsidR="00BA6DBE" w:rsidRPr="00BA6DBE">
        <w:rPr>
          <w:rFonts w:ascii="Calibri" w:eastAsia="Times New Roman" w:hAnsi="Calibri" w:cs="Arial"/>
          <w:bCs/>
          <w:color w:val="000000" w:themeColor="text1"/>
          <w:spacing w:val="15"/>
          <w:sz w:val="24"/>
          <w:szCs w:val="24"/>
          <w:lang w:eastAsia="es-CO"/>
        </w:rPr>
        <w:t>e, la bodega y el año del vino</w:t>
      </w:r>
      <w:r w:rsidR="00BA6DBE">
        <w:rPr>
          <w:rFonts w:ascii="Calibri" w:eastAsia="Times New Roman" w:hAnsi="Calibri" w:cs="Arial"/>
          <w:bCs/>
          <w:color w:val="000000" w:themeColor="text1"/>
          <w:spacing w:val="15"/>
          <w:sz w:val="24"/>
          <w:szCs w:val="24"/>
          <w:lang w:eastAsia="es-CO"/>
        </w:rPr>
        <w:t>.</w:t>
      </w:r>
    </w:p>
    <w:p w:rsidR="00F26EC2" w:rsidRPr="00F56191" w:rsidRDefault="00F26EC2" w:rsidP="00BA6DBE">
      <w:pPr>
        <w:pStyle w:val="Prrafodelista"/>
        <w:numPr>
          <w:ilvl w:val="0"/>
          <w:numId w:val="13"/>
        </w:numPr>
        <w:shd w:val="clear" w:color="auto" w:fill="FFFFFF"/>
        <w:spacing w:before="180" w:after="100" w:afterAutospacing="1" w:line="360" w:lineRule="auto"/>
        <w:jc w:val="both"/>
        <w:outlineLvl w:val="1"/>
        <w:rPr>
          <w:rFonts w:ascii="Calibri" w:eastAsia="Times New Roman" w:hAnsi="Calibri" w:cs="Arial"/>
          <w:color w:val="000000" w:themeColor="text1"/>
          <w:spacing w:val="15"/>
          <w:sz w:val="24"/>
          <w:szCs w:val="24"/>
          <w:lang w:eastAsia="es-CO"/>
        </w:rPr>
      </w:pPr>
      <w:r w:rsidRPr="00F56191">
        <w:rPr>
          <w:rFonts w:ascii="Calibri" w:eastAsia="Times New Roman" w:hAnsi="Calibri" w:cs="Arial"/>
          <w:color w:val="000000" w:themeColor="text1"/>
          <w:spacing w:val="15"/>
          <w:sz w:val="24"/>
          <w:szCs w:val="24"/>
          <w:lang w:eastAsia="es-CO"/>
        </w:rPr>
        <w:t>se debe servir un poco al anfitrión para que haga la cata</w:t>
      </w:r>
      <w:r w:rsidRPr="00F56191">
        <w:rPr>
          <w:rFonts w:ascii="Calibri" w:eastAsia="Times New Roman" w:hAnsi="Calibri" w:cs="Arial"/>
          <w:color w:val="000000" w:themeColor="text1"/>
          <w:spacing w:val="15"/>
          <w:sz w:val="24"/>
          <w:szCs w:val="24"/>
          <w:lang w:eastAsia="es-CO"/>
        </w:rPr>
        <w:t xml:space="preserve"> del vino</w:t>
      </w:r>
      <w:r w:rsidRPr="00F56191">
        <w:rPr>
          <w:rFonts w:ascii="Calibri" w:eastAsia="Times New Roman" w:hAnsi="Calibri" w:cs="Arial"/>
          <w:color w:val="000000" w:themeColor="text1"/>
          <w:spacing w:val="15"/>
          <w:sz w:val="24"/>
          <w:szCs w:val="24"/>
          <w:lang w:eastAsia="es-CO"/>
        </w:rPr>
        <w:t>.</w:t>
      </w:r>
    </w:p>
    <w:p w:rsidR="00E76560" w:rsidRPr="00F56191" w:rsidRDefault="00E76560" w:rsidP="00BA6DBE">
      <w:pPr>
        <w:pStyle w:val="Prrafodelista"/>
        <w:numPr>
          <w:ilvl w:val="0"/>
          <w:numId w:val="13"/>
        </w:numPr>
        <w:shd w:val="clear" w:color="auto" w:fill="FFFFFF"/>
        <w:spacing w:before="180" w:after="100" w:afterAutospacing="1" w:line="360" w:lineRule="auto"/>
        <w:jc w:val="both"/>
        <w:outlineLvl w:val="1"/>
        <w:rPr>
          <w:rFonts w:ascii="Calibri" w:eastAsia="Times New Roman" w:hAnsi="Calibri" w:cs="Arial"/>
          <w:color w:val="000000" w:themeColor="text1"/>
          <w:spacing w:val="15"/>
          <w:sz w:val="24"/>
          <w:szCs w:val="24"/>
          <w:lang w:eastAsia="es-CO"/>
        </w:rPr>
      </w:pPr>
      <w:r w:rsidRPr="00F56191">
        <w:rPr>
          <w:rFonts w:ascii="Calibri" w:eastAsia="Times New Roman" w:hAnsi="Calibri" w:cs="Arial"/>
          <w:bCs/>
          <w:color w:val="000000" w:themeColor="text1"/>
          <w:spacing w:val="15"/>
          <w:sz w:val="24"/>
          <w:szCs w:val="24"/>
          <w:lang w:eastAsia="es-CO"/>
        </w:rPr>
        <w:t>Se sirve primero a las señoras y luego a los caballeros</w:t>
      </w:r>
      <w:r w:rsidRPr="00F56191">
        <w:rPr>
          <w:rFonts w:ascii="Calibri" w:eastAsia="Times New Roman" w:hAnsi="Calibri" w:cs="Arial"/>
          <w:color w:val="000000" w:themeColor="text1"/>
          <w:spacing w:val="15"/>
          <w:sz w:val="24"/>
          <w:szCs w:val="24"/>
          <w:lang w:eastAsia="es-CO"/>
        </w:rPr>
        <w:t xml:space="preserve">. </w:t>
      </w:r>
    </w:p>
    <w:p w:rsidR="00F26EC2" w:rsidRPr="00F56191" w:rsidRDefault="00F26EC2" w:rsidP="00BA6DBE">
      <w:pPr>
        <w:pStyle w:val="Prrafodelista"/>
        <w:numPr>
          <w:ilvl w:val="0"/>
          <w:numId w:val="13"/>
        </w:numPr>
        <w:shd w:val="clear" w:color="auto" w:fill="FFFFFF"/>
        <w:spacing w:before="180" w:after="100" w:afterAutospacing="1" w:line="360" w:lineRule="auto"/>
        <w:jc w:val="both"/>
        <w:outlineLvl w:val="1"/>
        <w:rPr>
          <w:rFonts w:ascii="Calibri" w:eastAsia="Times New Roman" w:hAnsi="Calibri" w:cs="Arial"/>
          <w:color w:val="000000" w:themeColor="text1"/>
          <w:spacing w:val="15"/>
          <w:sz w:val="24"/>
          <w:szCs w:val="24"/>
          <w:lang w:eastAsia="es-CO"/>
        </w:rPr>
      </w:pPr>
      <w:r w:rsidRPr="00F56191">
        <w:rPr>
          <w:rFonts w:ascii="Calibri" w:eastAsia="Times New Roman" w:hAnsi="Calibri" w:cs="Arial"/>
          <w:color w:val="000000" w:themeColor="text1"/>
          <w:spacing w:val="15"/>
          <w:sz w:val="24"/>
          <w:szCs w:val="24"/>
          <w:lang w:eastAsia="es-CO"/>
        </w:rPr>
        <w:t>Llenar la copa un tercio de su capacidad.</w:t>
      </w:r>
    </w:p>
    <w:p w:rsidR="00F56191" w:rsidRPr="00F56191" w:rsidRDefault="00F56191" w:rsidP="00BA6DBE">
      <w:pPr>
        <w:pStyle w:val="Prrafodelista"/>
        <w:numPr>
          <w:ilvl w:val="0"/>
          <w:numId w:val="13"/>
        </w:numPr>
        <w:shd w:val="clear" w:color="auto" w:fill="FFFFFF"/>
        <w:spacing w:before="180" w:after="100" w:afterAutospacing="1" w:line="360" w:lineRule="auto"/>
        <w:jc w:val="both"/>
        <w:rPr>
          <w:rFonts w:ascii="Calibri" w:eastAsia="Times New Roman" w:hAnsi="Calibri" w:cs="Arial"/>
          <w:color w:val="000000" w:themeColor="text1"/>
          <w:spacing w:val="15"/>
          <w:sz w:val="24"/>
          <w:szCs w:val="24"/>
          <w:lang w:eastAsia="es-CO"/>
        </w:rPr>
      </w:pPr>
      <w:r w:rsidRPr="00F56191">
        <w:rPr>
          <w:rFonts w:ascii="Calibri" w:eastAsia="Times New Roman" w:hAnsi="Calibri" w:cs="Arial"/>
          <w:color w:val="000000" w:themeColor="text1"/>
          <w:spacing w:val="15"/>
          <w:sz w:val="24"/>
          <w:szCs w:val="24"/>
          <w:lang w:eastAsia="es-CO"/>
        </w:rPr>
        <w:t>Los vinos blancos deben servirse fríos y en</w:t>
      </w:r>
      <w:r w:rsidRPr="00F56191">
        <w:rPr>
          <w:rFonts w:ascii="Calibri" w:eastAsia="Times New Roman" w:hAnsi="Calibri" w:cs="Arial"/>
          <w:color w:val="000000" w:themeColor="text1"/>
          <w:spacing w:val="15"/>
          <w:sz w:val="24"/>
          <w:szCs w:val="24"/>
          <w:lang w:eastAsia="es-CO"/>
        </w:rPr>
        <w:t xml:space="preserve"> poca cantidad.  Lo mismo </w:t>
      </w:r>
      <w:r>
        <w:rPr>
          <w:rFonts w:ascii="Calibri" w:eastAsia="Times New Roman" w:hAnsi="Calibri" w:cs="Arial"/>
          <w:color w:val="000000" w:themeColor="text1"/>
          <w:spacing w:val="15"/>
          <w:sz w:val="24"/>
          <w:szCs w:val="24"/>
          <w:lang w:eastAsia="es-CO"/>
        </w:rPr>
        <w:t xml:space="preserve">para la </w:t>
      </w:r>
      <w:r w:rsidRPr="00F56191">
        <w:rPr>
          <w:rFonts w:ascii="Calibri" w:eastAsia="Times New Roman" w:hAnsi="Calibri" w:cs="Arial"/>
          <w:color w:val="000000" w:themeColor="text1"/>
          <w:spacing w:val="15"/>
          <w:sz w:val="24"/>
          <w:szCs w:val="24"/>
          <w:lang w:eastAsia="es-CO"/>
        </w:rPr>
        <w:t>cava, la sidra y otras bebidas espumosas.</w:t>
      </w:r>
    </w:p>
    <w:p w:rsidR="00BA6DBE" w:rsidRPr="00BA6DBE" w:rsidRDefault="00BA6DBE" w:rsidP="00BA6DBE">
      <w:pPr>
        <w:pStyle w:val="Prrafodelista"/>
        <w:numPr>
          <w:ilvl w:val="0"/>
          <w:numId w:val="13"/>
        </w:numPr>
        <w:shd w:val="clear" w:color="auto" w:fill="FFFFFF"/>
        <w:spacing w:before="180" w:after="100" w:afterAutospacing="1" w:line="360" w:lineRule="auto"/>
        <w:jc w:val="both"/>
        <w:rPr>
          <w:rFonts w:ascii="Calibri" w:eastAsia="Times New Roman" w:hAnsi="Calibri" w:cs="Arial"/>
          <w:color w:val="000000" w:themeColor="text1"/>
          <w:spacing w:val="15"/>
          <w:sz w:val="24"/>
          <w:szCs w:val="24"/>
          <w:lang w:eastAsia="es-CO"/>
        </w:rPr>
      </w:pPr>
      <w:r>
        <w:t xml:space="preserve">El </w:t>
      </w:r>
      <w:r w:rsidRPr="00BA6DBE">
        <w:rPr>
          <w:rFonts w:ascii="Calibri" w:eastAsia="Times New Roman" w:hAnsi="Calibri" w:cs="Arial"/>
          <w:color w:val="000000" w:themeColor="text1"/>
          <w:spacing w:val="15"/>
          <w:sz w:val="24"/>
          <w:szCs w:val="24"/>
          <w:lang w:eastAsia="es-CO"/>
        </w:rPr>
        <w:t>brandy y el coñac, se servirán en copa tipo globo con un pie corto,</w:t>
      </w:r>
      <w:r w:rsidRPr="00BA6DBE">
        <w:rPr>
          <w:rFonts w:ascii="Calibri" w:eastAsia="Times New Roman" w:hAnsi="Calibri" w:cs="Arial"/>
          <w:color w:val="000000" w:themeColor="text1"/>
          <w:spacing w:val="15"/>
          <w:sz w:val="24"/>
          <w:szCs w:val="24"/>
          <w:lang w:eastAsia="es-CO"/>
        </w:rPr>
        <w:t xml:space="preserve"> </w:t>
      </w:r>
      <w:r w:rsidRPr="00BA6DBE">
        <w:rPr>
          <w:rFonts w:ascii="Calibri" w:eastAsia="Times New Roman" w:hAnsi="Calibri" w:cs="Arial"/>
          <w:color w:val="000000" w:themeColor="text1"/>
          <w:spacing w:val="15"/>
          <w:sz w:val="24"/>
          <w:szCs w:val="24"/>
          <w:lang w:eastAsia="es-CO"/>
        </w:rPr>
        <w:t>Se llena aproximadamente un quinto de la capacidad de la copa.</w:t>
      </w:r>
      <w:r>
        <w:t xml:space="preserve"> </w:t>
      </w:r>
    </w:p>
    <w:p w:rsidR="00F56191" w:rsidRPr="00F56191" w:rsidRDefault="00F56191" w:rsidP="00BA6DBE">
      <w:pPr>
        <w:pStyle w:val="Prrafodelista"/>
        <w:numPr>
          <w:ilvl w:val="0"/>
          <w:numId w:val="13"/>
        </w:numPr>
        <w:shd w:val="clear" w:color="auto" w:fill="FFFFFF"/>
        <w:spacing w:before="180" w:after="100" w:afterAutospacing="1" w:line="360" w:lineRule="auto"/>
        <w:jc w:val="both"/>
        <w:rPr>
          <w:rFonts w:ascii="Calibri" w:eastAsia="Times New Roman" w:hAnsi="Calibri" w:cs="Arial"/>
          <w:color w:val="000000" w:themeColor="text1"/>
          <w:spacing w:val="15"/>
          <w:sz w:val="24"/>
          <w:szCs w:val="24"/>
          <w:lang w:eastAsia="es-CO"/>
        </w:rPr>
      </w:pPr>
      <w:r w:rsidRPr="00F56191">
        <w:rPr>
          <w:rFonts w:ascii="Calibri" w:eastAsia="Times New Roman" w:hAnsi="Calibri" w:cs="Arial"/>
          <w:bCs/>
          <w:color w:val="000000" w:themeColor="text1"/>
          <w:spacing w:val="15"/>
          <w:sz w:val="24"/>
          <w:szCs w:val="24"/>
          <w:lang w:eastAsia="es-CO"/>
        </w:rPr>
        <w:t>Los licores</w:t>
      </w:r>
      <w:r w:rsidRPr="00F56191">
        <w:rPr>
          <w:rFonts w:ascii="Calibri" w:eastAsia="Times New Roman" w:hAnsi="Calibri" w:cs="Arial"/>
          <w:b/>
          <w:bCs/>
          <w:color w:val="000000" w:themeColor="text1"/>
          <w:spacing w:val="15"/>
          <w:sz w:val="24"/>
          <w:szCs w:val="24"/>
          <w:lang w:eastAsia="es-CO"/>
        </w:rPr>
        <w:t>,</w:t>
      </w:r>
      <w:r w:rsidRPr="00F56191">
        <w:rPr>
          <w:rFonts w:ascii="Calibri" w:eastAsia="Times New Roman" w:hAnsi="Calibri" w:cs="Arial"/>
          <w:color w:val="000000" w:themeColor="text1"/>
          <w:spacing w:val="15"/>
          <w:sz w:val="24"/>
          <w:szCs w:val="24"/>
          <w:lang w:eastAsia="es-CO"/>
        </w:rPr>
        <w:t xml:space="preserve"> se </w:t>
      </w:r>
      <w:r w:rsidRPr="00F56191">
        <w:rPr>
          <w:rFonts w:ascii="Calibri" w:eastAsia="Times New Roman" w:hAnsi="Calibri" w:cs="Arial"/>
          <w:color w:val="000000" w:themeColor="text1"/>
          <w:spacing w:val="15"/>
          <w:sz w:val="24"/>
          <w:szCs w:val="24"/>
          <w:lang w:eastAsia="es-CO"/>
        </w:rPr>
        <w:t>sirven en trago corto y llenos</w:t>
      </w:r>
      <w:r w:rsidRPr="00F56191">
        <w:rPr>
          <w:rFonts w:ascii="Calibri" w:eastAsia="Times New Roman" w:hAnsi="Calibri" w:cs="Arial"/>
          <w:color w:val="000000" w:themeColor="text1"/>
          <w:spacing w:val="15"/>
          <w:sz w:val="24"/>
          <w:szCs w:val="24"/>
          <w:lang w:eastAsia="es-CO"/>
        </w:rPr>
        <w:t xml:space="preserve"> en su totalidad.</w:t>
      </w:r>
    </w:p>
    <w:p w:rsidR="00EF7CFE" w:rsidRPr="00F56191" w:rsidRDefault="00F56191" w:rsidP="00BA6DBE">
      <w:pPr>
        <w:pStyle w:val="Prrafodelista"/>
        <w:numPr>
          <w:ilvl w:val="0"/>
          <w:numId w:val="13"/>
        </w:numPr>
        <w:shd w:val="clear" w:color="auto" w:fill="FFFFFF"/>
        <w:spacing w:before="180" w:after="100" w:afterAutospacing="1" w:line="360" w:lineRule="auto"/>
        <w:jc w:val="both"/>
        <w:rPr>
          <w:rFonts w:ascii="Calibri" w:eastAsia="Times New Roman" w:hAnsi="Calibri" w:cs="Arial"/>
          <w:color w:val="000000" w:themeColor="text1"/>
          <w:spacing w:val="15"/>
          <w:sz w:val="24"/>
          <w:szCs w:val="24"/>
          <w:lang w:eastAsia="es-CO"/>
        </w:rPr>
      </w:pPr>
      <w:r>
        <w:rPr>
          <w:rFonts w:ascii="Calibri" w:eastAsia="Times New Roman" w:hAnsi="Calibri" w:cs="Arial"/>
          <w:color w:val="000000" w:themeColor="text1"/>
          <w:spacing w:val="15"/>
          <w:sz w:val="24"/>
          <w:szCs w:val="24"/>
          <w:lang w:eastAsia="es-CO"/>
        </w:rPr>
        <w:t>La</w:t>
      </w:r>
      <w:r w:rsidR="00E76560" w:rsidRPr="00F56191">
        <w:rPr>
          <w:rFonts w:ascii="Calibri" w:eastAsia="Times New Roman" w:hAnsi="Calibri" w:cs="Arial"/>
          <w:color w:val="000000" w:themeColor="text1"/>
          <w:spacing w:val="15"/>
          <w:sz w:val="24"/>
          <w:szCs w:val="24"/>
          <w:lang w:eastAsia="es-CO"/>
        </w:rPr>
        <w:t xml:space="preserve"> botella nunca se debe </w:t>
      </w:r>
      <w:r w:rsidR="00E76560" w:rsidRPr="00F56191">
        <w:rPr>
          <w:rFonts w:ascii="Calibri" w:eastAsia="Times New Roman" w:hAnsi="Calibri" w:cs="Arial"/>
          <w:bCs/>
          <w:color w:val="000000" w:themeColor="text1"/>
          <w:spacing w:val="15"/>
          <w:sz w:val="24"/>
          <w:szCs w:val="24"/>
          <w:lang w:eastAsia="es-CO"/>
        </w:rPr>
        <w:t>apoyar</w:t>
      </w:r>
      <w:r w:rsidR="00F26EC2" w:rsidRPr="00F56191">
        <w:rPr>
          <w:rFonts w:ascii="Calibri" w:eastAsia="Times New Roman" w:hAnsi="Calibri" w:cs="Arial"/>
          <w:bCs/>
          <w:color w:val="000000" w:themeColor="text1"/>
          <w:spacing w:val="15"/>
          <w:sz w:val="24"/>
          <w:szCs w:val="24"/>
          <w:lang w:eastAsia="es-CO"/>
        </w:rPr>
        <w:t>se</w:t>
      </w:r>
      <w:r w:rsidR="00E76560" w:rsidRPr="00F56191">
        <w:rPr>
          <w:rFonts w:ascii="Calibri" w:eastAsia="Times New Roman" w:hAnsi="Calibri" w:cs="Arial"/>
          <w:bCs/>
          <w:color w:val="000000" w:themeColor="text1"/>
          <w:spacing w:val="15"/>
          <w:sz w:val="24"/>
          <w:szCs w:val="24"/>
          <w:lang w:eastAsia="es-CO"/>
        </w:rPr>
        <w:t> sobre el borde de la copa</w:t>
      </w:r>
      <w:r w:rsidR="00F26EC2" w:rsidRPr="00F56191">
        <w:rPr>
          <w:rFonts w:ascii="Calibri" w:eastAsia="Times New Roman" w:hAnsi="Calibri" w:cs="Arial"/>
          <w:color w:val="000000" w:themeColor="text1"/>
          <w:spacing w:val="15"/>
          <w:sz w:val="24"/>
          <w:szCs w:val="24"/>
          <w:lang w:eastAsia="es-CO"/>
        </w:rPr>
        <w:t xml:space="preserve">, </w:t>
      </w:r>
      <w:r w:rsidR="00E76560" w:rsidRPr="00F56191">
        <w:rPr>
          <w:rFonts w:ascii="Calibri" w:eastAsia="Times New Roman" w:hAnsi="Calibri" w:cs="Arial"/>
          <w:color w:val="000000" w:themeColor="text1"/>
          <w:spacing w:val="15"/>
          <w:sz w:val="24"/>
          <w:szCs w:val="24"/>
          <w:lang w:eastAsia="es-CO"/>
        </w:rPr>
        <w:t>Hay que tratar de mantener la boca de la botella a unos dos c</w:t>
      </w:r>
      <w:r w:rsidR="00EF7CFE" w:rsidRPr="00F56191">
        <w:rPr>
          <w:rFonts w:ascii="Calibri" w:eastAsia="Times New Roman" w:hAnsi="Calibri" w:cs="Arial"/>
          <w:color w:val="000000" w:themeColor="text1"/>
          <w:spacing w:val="15"/>
          <w:sz w:val="24"/>
          <w:szCs w:val="24"/>
          <w:lang w:eastAsia="es-CO"/>
        </w:rPr>
        <w:t>entímetros del borde de la copa</w:t>
      </w:r>
      <w:r w:rsidR="00F26EC2" w:rsidRPr="00F56191">
        <w:rPr>
          <w:rFonts w:ascii="Calibri" w:eastAsia="Times New Roman" w:hAnsi="Calibri" w:cs="Arial"/>
          <w:color w:val="000000" w:themeColor="text1"/>
          <w:spacing w:val="15"/>
          <w:sz w:val="24"/>
          <w:szCs w:val="24"/>
          <w:lang w:eastAsia="es-CO"/>
        </w:rPr>
        <w:t>.</w:t>
      </w:r>
    </w:p>
    <w:p w:rsidR="00F26EC2" w:rsidRPr="00DE5A8C" w:rsidRDefault="00F26EC2" w:rsidP="00F26EC2">
      <w:pPr>
        <w:pStyle w:val="Prrafodelista"/>
        <w:shd w:val="clear" w:color="auto" w:fill="FFFFFF"/>
        <w:spacing w:before="180" w:after="100" w:afterAutospacing="1" w:line="473" w:lineRule="atLeast"/>
        <w:jc w:val="both"/>
        <w:rPr>
          <w:rFonts w:ascii="Arial" w:eastAsia="Times New Roman" w:hAnsi="Arial" w:cs="Arial"/>
          <w:color w:val="000000" w:themeColor="text1"/>
          <w:spacing w:val="15"/>
          <w:sz w:val="24"/>
          <w:szCs w:val="24"/>
          <w:lang w:eastAsia="es-CO"/>
        </w:rPr>
      </w:pPr>
    </w:p>
    <w:p w:rsidR="00E76560" w:rsidRPr="001E0EF5" w:rsidRDefault="00E76560" w:rsidP="001E0EF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14914" w:rsidRPr="001E0EF5" w:rsidRDefault="00E14914" w:rsidP="001E0EF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E14914" w:rsidRPr="001E0EF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7944"/>
    <w:multiLevelType w:val="hybridMultilevel"/>
    <w:tmpl w:val="058C3C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D72DF"/>
    <w:multiLevelType w:val="multilevel"/>
    <w:tmpl w:val="4C02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A00F2F"/>
    <w:multiLevelType w:val="hybridMultilevel"/>
    <w:tmpl w:val="598A87A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D87A41"/>
    <w:multiLevelType w:val="hybridMultilevel"/>
    <w:tmpl w:val="CCAC9D3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B50139"/>
    <w:multiLevelType w:val="hybridMultilevel"/>
    <w:tmpl w:val="0DFCC6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C86B53"/>
    <w:multiLevelType w:val="hybridMultilevel"/>
    <w:tmpl w:val="3F72639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B206E72"/>
    <w:multiLevelType w:val="hybridMultilevel"/>
    <w:tmpl w:val="D2A0DF6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F373D8"/>
    <w:multiLevelType w:val="hybridMultilevel"/>
    <w:tmpl w:val="0914BFC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6153AF"/>
    <w:multiLevelType w:val="hybridMultilevel"/>
    <w:tmpl w:val="2BD25E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8B2AFC"/>
    <w:multiLevelType w:val="multilevel"/>
    <w:tmpl w:val="679C3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689757E"/>
    <w:multiLevelType w:val="hybridMultilevel"/>
    <w:tmpl w:val="4238A9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1E38EC"/>
    <w:multiLevelType w:val="hybridMultilevel"/>
    <w:tmpl w:val="DF58C4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0C18FA"/>
    <w:multiLevelType w:val="hybridMultilevel"/>
    <w:tmpl w:val="E416A2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7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  <w:num w:numId="11">
    <w:abstractNumId w:val="12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914"/>
    <w:rsid w:val="000679D8"/>
    <w:rsid w:val="001E0EF5"/>
    <w:rsid w:val="00200D35"/>
    <w:rsid w:val="003F3209"/>
    <w:rsid w:val="006E3104"/>
    <w:rsid w:val="0085536C"/>
    <w:rsid w:val="00AB48E7"/>
    <w:rsid w:val="00B408B4"/>
    <w:rsid w:val="00BA6DBE"/>
    <w:rsid w:val="00D30529"/>
    <w:rsid w:val="00DE5A8C"/>
    <w:rsid w:val="00E14914"/>
    <w:rsid w:val="00E56BAE"/>
    <w:rsid w:val="00E76560"/>
    <w:rsid w:val="00EF7CFE"/>
    <w:rsid w:val="00F26EC2"/>
    <w:rsid w:val="00F409A3"/>
    <w:rsid w:val="00F5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00D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4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91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14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14914"/>
    <w:rPr>
      <w:b/>
      <w:bCs/>
    </w:rPr>
  </w:style>
  <w:style w:type="table" w:styleId="Tablaconcuadrcula">
    <w:name w:val="Table Grid"/>
    <w:basedOn w:val="Tablanormal"/>
    <w:uiPriority w:val="59"/>
    <w:rsid w:val="00B40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00D3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Prrafodelista">
    <w:name w:val="List Paragraph"/>
    <w:basedOn w:val="Normal"/>
    <w:uiPriority w:val="34"/>
    <w:qFormat/>
    <w:rsid w:val="00200D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00D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4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91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14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14914"/>
    <w:rPr>
      <w:b/>
      <w:bCs/>
    </w:rPr>
  </w:style>
  <w:style w:type="table" w:styleId="Tablaconcuadrcula">
    <w:name w:val="Table Grid"/>
    <w:basedOn w:val="Tablanormal"/>
    <w:uiPriority w:val="59"/>
    <w:rsid w:val="00B40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00D3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Prrafodelista">
    <w:name w:val="List Paragraph"/>
    <w:basedOn w:val="Normal"/>
    <w:uiPriority w:val="34"/>
    <w:qFormat/>
    <w:rsid w:val="00200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73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496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65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CHEFF EJECUTIVO</dc:creator>
  <cp:lastModifiedBy>CHEFF EJECUTIVO</cp:lastModifiedBy>
  <cp:revision>2</cp:revision>
  <dcterms:created xsi:type="dcterms:W3CDTF">2018-07-25T00:27:00Z</dcterms:created>
  <dcterms:modified xsi:type="dcterms:W3CDTF">2018-07-25T00:27:00Z</dcterms:modified>
</cp:coreProperties>
</file>