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40E" w:rsidRPr="00D7240E" w:rsidRDefault="00D7240E" w:rsidP="00D7240E">
      <w:pPr>
        <w:pStyle w:val="Prrafodelista"/>
        <w:jc w:val="both"/>
        <w:rPr>
          <w:noProof/>
          <w:lang w:eastAsia="es-CO"/>
        </w:rPr>
      </w:pPr>
      <w:r w:rsidRPr="00D7240E">
        <w:rPr>
          <w:noProof/>
          <w:lang w:eastAsia="es-CO"/>
        </w:rPr>
        <w:drawing>
          <wp:anchor distT="0" distB="0" distL="114300" distR="114300" simplePos="0" relativeHeight="251659264" behindDoc="0" locked="0" layoutInCell="1" allowOverlap="1" wp14:anchorId="32364975" wp14:editId="67ACD8F4">
            <wp:simplePos x="0" y="0"/>
            <wp:positionH relativeFrom="margin">
              <wp:posOffset>4282440</wp:posOffset>
            </wp:positionH>
            <wp:positionV relativeFrom="paragraph">
              <wp:posOffset>0</wp:posOffset>
            </wp:positionV>
            <wp:extent cx="1295400" cy="904875"/>
            <wp:effectExtent l="0" t="0" r="0" b="9525"/>
            <wp:wrapThrough wrapText="bothSides">
              <wp:wrapPolygon edited="0">
                <wp:start x="0" y="0"/>
                <wp:lineTo x="0" y="21373"/>
                <wp:lineTo x="21282" y="21373"/>
                <wp:lineTo x="21282" y="0"/>
                <wp:lineTo x="0" y="0"/>
              </wp:wrapPolygon>
            </wp:wrapThrough>
            <wp:docPr id="2" name="Imagen 2" descr="Resultado de imagen para fundacion san mateo"/>
            <wp:cNvGraphicFramePr/>
            <a:graphic xmlns:a="http://schemas.openxmlformats.org/drawingml/2006/main">
              <a:graphicData uri="http://schemas.openxmlformats.org/drawingml/2006/picture">
                <pic:pic xmlns:pic="http://schemas.openxmlformats.org/drawingml/2006/picture">
                  <pic:nvPicPr>
                    <pic:cNvPr id="1" name="Imagen 1" descr="Resultado de imagen para fundacion san mateo"/>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95400" cy="9048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CO"/>
        </w:rPr>
        <w:t>UNIDAD 3 – ACTIVIDAD 1</w:t>
      </w:r>
    </w:p>
    <w:p w:rsidR="00D7240E" w:rsidRPr="00D7240E" w:rsidRDefault="00D7240E" w:rsidP="00D7240E">
      <w:pPr>
        <w:pStyle w:val="Prrafodelista"/>
        <w:jc w:val="both"/>
        <w:rPr>
          <w:noProof/>
          <w:lang w:eastAsia="es-CO"/>
        </w:rPr>
      </w:pPr>
      <w:r>
        <w:rPr>
          <w:noProof/>
          <w:lang w:eastAsia="es-CO"/>
        </w:rPr>
        <w:t>MOMENTO COLABORATIVO</w:t>
      </w:r>
      <w:r w:rsidRPr="00D7240E">
        <w:rPr>
          <w:noProof/>
          <w:lang w:eastAsia="es-CO"/>
        </w:rPr>
        <w:t xml:space="preserve">   </w:t>
      </w:r>
    </w:p>
    <w:p w:rsidR="00D7240E" w:rsidRPr="00D7240E" w:rsidRDefault="00D7240E" w:rsidP="00D7240E">
      <w:pPr>
        <w:pStyle w:val="Prrafodelista"/>
        <w:jc w:val="both"/>
        <w:rPr>
          <w:noProof/>
          <w:lang w:eastAsia="es-CO"/>
        </w:rPr>
      </w:pPr>
      <w:r>
        <w:rPr>
          <w:noProof/>
          <w:lang w:eastAsia="es-CO"/>
        </w:rPr>
        <w:t>PREGUNTAS EJEMPLO JOSE</w:t>
      </w:r>
      <w:bookmarkStart w:id="0" w:name="_GoBack"/>
      <w:bookmarkEnd w:id="0"/>
    </w:p>
    <w:p w:rsidR="00D7240E" w:rsidRPr="00D7240E" w:rsidRDefault="00D7240E" w:rsidP="00D7240E">
      <w:pPr>
        <w:pStyle w:val="Prrafodelista"/>
        <w:jc w:val="both"/>
        <w:rPr>
          <w:noProof/>
          <w:lang w:eastAsia="es-CO"/>
        </w:rPr>
      </w:pPr>
      <w:r w:rsidRPr="00D7240E">
        <w:rPr>
          <w:noProof/>
          <w:lang w:eastAsia="es-CO"/>
        </w:rPr>
        <w:t>DEBRAY ENRIQUE PEREZ SUAREZ</w:t>
      </w:r>
    </w:p>
    <w:p w:rsidR="00D7240E" w:rsidRDefault="00D7240E" w:rsidP="008B4B06">
      <w:pPr>
        <w:pStyle w:val="Prrafodelista"/>
        <w:jc w:val="both"/>
        <w:rPr>
          <w:noProof/>
          <w:lang w:eastAsia="es-CO"/>
        </w:rPr>
      </w:pPr>
    </w:p>
    <w:p w:rsidR="00D7240E" w:rsidRDefault="00D7240E" w:rsidP="008B4B06">
      <w:pPr>
        <w:pStyle w:val="Prrafodelista"/>
        <w:jc w:val="both"/>
        <w:rPr>
          <w:noProof/>
          <w:lang w:eastAsia="es-CO"/>
        </w:rPr>
      </w:pPr>
    </w:p>
    <w:p w:rsidR="008B4B06" w:rsidRPr="008B4B06" w:rsidRDefault="008B4B06" w:rsidP="008B4B06">
      <w:pPr>
        <w:pStyle w:val="Prrafodelista"/>
        <w:jc w:val="both"/>
        <w:rPr>
          <w:noProof/>
          <w:lang w:eastAsia="es-CO"/>
        </w:rPr>
      </w:pPr>
      <w:r w:rsidRPr="008B4B06">
        <w:rPr>
          <w:noProof/>
          <w:lang w:eastAsia="es-CO"/>
        </w:rPr>
        <w:t>Buena tarde.</w:t>
      </w:r>
    </w:p>
    <w:p w:rsidR="008B4B06" w:rsidRPr="008B4B06" w:rsidRDefault="008B4B06" w:rsidP="008B4B06">
      <w:pPr>
        <w:pStyle w:val="Prrafodelista"/>
        <w:jc w:val="both"/>
        <w:rPr>
          <w:noProof/>
          <w:lang w:eastAsia="es-CO"/>
        </w:rPr>
      </w:pPr>
      <w:r w:rsidRPr="008B4B06">
        <w:rPr>
          <w:noProof/>
          <w:lang w:eastAsia="es-CO"/>
        </w:rPr>
        <w:t>Doy respuesta a la primera parte de la actividad de esta unidad, sobre el caso de José para adquirir su vivienda:</w:t>
      </w:r>
    </w:p>
    <w:p w:rsidR="008B4B06" w:rsidRPr="008B4B06" w:rsidRDefault="008B4B06" w:rsidP="008B4B06">
      <w:pPr>
        <w:pStyle w:val="Prrafodelista"/>
        <w:numPr>
          <w:ilvl w:val="0"/>
          <w:numId w:val="2"/>
        </w:numPr>
        <w:jc w:val="both"/>
        <w:rPr>
          <w:noProof/>
          <w:lang w:eastAsia="es-CO"/>
        </w:rPr>
      </w:pPr>
      <w:r w:rsidRPr="008B4B06">
        <w:rPr>
          <w:noProof/>
          <w:lang w:eastAsia="es-CO"/>
        </w:rPr>
        <w:t>Teniendo en cuenta el ejemplo de José, sobre cuál de las propuestas de los bancos para la compra de vivienda, es la que más le conviene, habría que determinar con qué recursos cuenta José y cuál es su perspectiva con respecto a la adquisición de vivienda, ya que la primera propuesta es atractiva porque sólo le pide de inicial, el 30% del total de la casa y le ofrece una cuota fija durante 15 años con una tasa de interés del 13% anual;  sin embargo, la propuesta 3 también le pide el 30% de inicial, y aunque le ofrece una tasa de interés un poco más alta (15%), le reduce el tiempo para pagar su préstamo, con lo cual podríamos deducir que estaría pagando menos intereses en total, al terminar su crédito más pronto. Obviamente, esta opción exigiría un pago de cuotas más altas y por eso digo que habría que analizar en qué condiciones se encuentra Juan.  Si puede pagar cuotas más altas en corto tiempo o definitivamente necesita los 15 años para pagar su casa.</w:t>
      </w:r>
    </w:p>
    <w:p w:rsidR="008B4B06" w:rsidRPr="008B4B06" w:rsidRDefault="008B4B06" w:rsidP="008B4B06">
      <w:pPr>
        <w:pStyle w:val="Prrafodelista"/>
        <w:jc w:val="both"/>
        <w:rPr>
          <w:noProof/>
          <w:lang w:eastAsia="es-CO"/>
        </w:rPr>
      </w:pPr>
      <w:r w:rsidRPr="008B4B06">
        <w:rPr>
          <w:noProof/>
          <w:lang w:eastAsia="es-CO"/>
        </w:rPr>
        <w:t>          La segunda propuesta  no la veo viable, por cuanto, le exige a don José, una cuota inicial más alta y la tasa de interés va aumentando anualmente y en el plazo de 15 años que le está dando, sería                exagerado el interés que terminaría pagando para poder adquirir su casa bajo esta modalidad.</w:t>
      </w:r>
    </w:p>
    <w:p w:rsidR="008B4B06" w:rsidRPr="008B4B06" w:rsidRDefault="008B4B06" w:rsidP="008B4B06">
      <w:pPr>
        <w:pStyle w:val="Prrafodelista"/>
        <w:jc w:val="both"/>
        <w:rPr>
          <w:noProof/>
          <w:lang w:eastAsia="es-CO"/>
        </w:rPr>
      </w:pPr>
      <w:r w:rsidRPr="008B4B06">
        <w:rPr>
          <w:noProof/>
          <w:lang w:eastAsia="es-CO"/>
        </w:rPr>
        <w:t> </w:t>
      </w:r>
    </w:p>
    <w:p w:rsidR="008B4B06" w:rsidRPr="008B4B06" w:rsidRDefault="008B4B06" w:rsidP="008B4B06">
      <w:pPr>
        <w:pStyle w:val="Prrafodelista"/>
        <w:numPr>
          <w:ilvl w:val="0"/>
          <w:numId w:val="3"/>
        </w:numPr>
        <w:jc w:val="both"/>
        <w:rPr>
          <w:noProof/>
          <w:lang w:eastAsia="es-CO"/>
        </w:rPr>
      </w:pPr>
      <w:r w:rsidRPr="008B4B06">
        <w:rPr>
          <w:noProof/>
          <w:lang w:eastAsia="es-CO"/>
        </w:rPr>
        <w:t>La diferencia entre tipos de interés y tasas de interés, es que los tipos de interés se refieren a los tipos de ganancia recibida por el préstamo de un capital a una tasa determinada en un determinado lapso de tiempo, en tanto que las tasas de interés corresponden al porcentaje al cual se presta o se invierte el capital.</w:t>
      </w:r>
    </w:p>
    <w:p w:rsidR="008B4B06" w:rsidRPr="008B4B06" w:rsidRDefault="008B4B06" w:rsidP="008B4B06">
      <w:pPr>
        <w:pStyle w:val="Prrafodelista"/>
        <w:jc w:val="both"/>
        <w:rPr>
          <w:noProof/>
          <w:lang w:eastAsia="es-CO"/>
        </w:rPr>
      </w:pPr>
      <w:r w:rsidRPr="008B4B06">
        <w:rPr>
          <w:noProof/>
          <w:lang w:eastAsia="es-CO"/>
        </w:rPr>
        <w:t> </w:t>
      </w:r>
    </w:p>
    <w:p w:rsidR="008B4B06" w:rsidRPr="008B4B06" w:rsidRDefault="008B4B06" w:rsidP="008B4B06">
      <w:pPr>
        <w:pStyle w:val="Prrafodelista"/>
        <w:numPr>
          <w:ilvl w:val="0"/>
          <w:numId w:val="4"/>
        </w:numPr>
        <w:jc w:val="both"/>
        <w:rPr>
          <w:noProof/>
          <w:lang w:eastAsia="es-CO"/>
        </w:rPr>
      </w:pPr>
      <w:r w:rsidRPr="008B4B06">
        <w:rPr>
          <w:noProof/>
          <w:lang w:eastAsia="es-CO"/>
        </w:rPr>
        <w:t>Usura, es el hecho de cobrar un interés exagerado por un préstamo de dinero, aprovechándose de la necesidad de una persona.</w:t>
      </w:r>
    </w:p>
    <w:p w:rsidR="008B4B06" w:rsidRDefault="00B863C6" w:rsidP="008B4B06">
      <w:pPr>
        <w:pStyle w:val="Prrafodelista"/>
        <w:jc w:val="both"/>
        <w:rPr>
          <w:noProof/>
          <w:lang w:eastAsia="es-CO"/>
        </w:rPr>
      </w:pPr>
      <w:r>
        <w:rPr>
          <w:noProof/>
          <w:lang w:eastAsia="es-CO"/>
        </w:rPr>
        <w:t xml:space="preserve"> </w:t>
      </w:r>
    </w:p>
    <w:p w:rsidR="00F2345F" w:rsidRDefault="00F2345F" w:rsidP="007177A2">
      <w:pPr>
        <w:pStyle w:val="Prrafodelista"/>
        <w:jc w:val="both"/>
        <w:rPr>
          <w:rFonts w:eastAsiaTheme="minorEastAsia"/>
        </w:rPr>
      </w:pPr>
    </w:p>
    <w:p w:rsidR="00B863C6" w:rsidRDefault="00B863C6" w:rsidP="00B863C6">
      <w:pPr>
        <w:jc w:val="both"/>
        <w:rPr>
          <w:noProof/>
          <w:lang w:eastAsia="es-CO"/>
        </w:rPr>
      </w:pPr>
    </w:p>
    <w:p w:rsidR="00B863C6" w:rsidRDefault="00B863C6"/>
    <w:p w:rsidR="00B863C6" w:rsidRDefault="00B863C6"/>
    <w:p w:rsidR="00B863C6" w:rsidRDefault="00B863C6"/>
    <w:p w:rsidR="00B863C6" w:rsidRDefault="00B863C6"/>
    <w:p w:rsidR="00B863C6" w:rsidRDefault="00B863C6"/>
    <w:p w:rsidR="00063C7C" w:rsidRDefault="00063C7C"/>
    <w:sectPr w:rsidR="00063C7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C933E0"/>
    <w:multiLevelType w:val="multilevel"/>
    <w:tmpl w:val="B6B603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A95A83"/>
    <w:multiLevelType w:val="multilevel"/>
    <w:tmpl w:val="1494B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8C5028"/>
    <w:multiLevelType w:val="multilevel"/>
    <w:tmpl w:val="CBF888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89017C"/>
    <w:multiLevelType w:val="hybridMultilevel"/>
    <w:tmpl w:val="057A8E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BA6"/>
    <w:rsid w:val="00063C7C"/>
    <w:rsid w:val="007177A2"/>
    <w:rsid w:val="00887B73"/>
    <w:rsid w:val="008B4B06"/>
    <w:rsid w:val="00B863C6"/>
    <w:rsid w:val="00D7240E"/>
    <w:rsid w:val="00DD3BA6"/>
    <w:rsid w:val="00F2345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B57246-A23E-4FAC-9F6F-B5F66EB4A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863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773443">
      <w:bodyDiv w:val="1"/>
      <w:marLeft w:val="0"/>
      <w:marRight w:val="0"/>
      <w:marTop w:val="0"/>
      <w:marBottom w:val="0"/>
      <w:divBdr>
        <w:top w:val="none" w:sz="0" w:space="0" w:color="auto"/>
        <w:left w:val="none" w:sz="0" w:space="0" w:color="auto"/>
        <w:bottom w:val="none" w:sz="0" w:space="0" w:color="auto"/>
        <w:right w:val="none" w:sz="0" w:space="0" w:color="auto"/>
      </w:divBdr>
    </w:div>
    <w:div w:id="1269464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303</Words>
  <Characters>1667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2018-07-30T18:25:00Z</dcterms:created>
  <dcterms:modified xsi:type="dcterms:W3CDTF">2018-07-30T22:51:00Z</dcterms:modified>
</cp:coreProperties>
</file>