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0343" w:rsidRPr="00487ABC" w:rsidRDefault="00F90343" w:rsidP="00487ABC">
      <w:pPr>
        <w:jc w:val="both"/>
        <w:rPr>
          <w:rFonts w:ascii="Arial" w:hAnsi="Arial" w:cs="Arial"/>
          <w:b/>
          <w:sz w:val="24"/>
          <w:szCs w:val="24"/>
        </w:rPr>
      </w:pPr>
      <w:r w:rsidRPr="00487ABC">
        <w:rPr>
          <w:rFonts w:ascii="Arial" w:hAnsi="Arial" w:cs="Arial"/>
          <w:b/>
          <w:sz w:val="24"/>
          <w:szCs w:val="24"/>
        </w:rPr>
        <w:t>Fecha: 18 de Febrero de 2019</w:t>
      </w:r>
    </w:p>
    <w:p w:rsidR="00F90343" w:rsidRPr="00487ABC" w:rsidRDefault="00F90343" w:rsidP="00487ABC">
      <w:pPr>
        <w:jc w:val="both"/>
        <w:rPr>
          <w:rFonts w:ascii="Arial" w:hAnsi="Arial" w:cs="Arial"/>
          <w:b/>
          <w:sz w:val="24"/>
          <w:szCs w:val="24"/>
        </w:rPr>
      </w:pPr>
      <w:r w:rsidRPr="00487ABC">
        <w:rPr>
          <w:rFonts w:ascii="Arial" w:hAnsi="Arial" w:cs="Arial"/>
          <w:b/>
          <w:sz w:val="24"/>
          <w:szCs w:val="24"/>
        </w:rPr>
        <w:t>Autor: Daniel Francisco Luna Carvajal</w:t>
      </w:r>
    </w:p>
    <w:p w:rsidR="00F90343" w:rsidRPr="00487ABC" w:rsidRDefault="00F90343" w:rsidP="00487ABC">
      <w:pPr>
        <w:jc w:val="both"/>
        <w:rPr>
          <w:rFonts w:ascii="Arial" w:hAnsi="Arial" w:cs="Arial"/>
          <w:b/>
          <w:sz w:val="24"/>
          <w:szCs w:val="24"/>
        </w:rPr>
      </w:pPr>
      <w:r w:rsidRPr="00487ABC">
        <w:rPr>
          <w:rFonts w:ascii="Arial" w:hAnsi="Arial" w:cs="Arial"/>
          <w:b/>
          <w:sz w:val="24"/>
          <w:szCs w:val="24"/>
        </w:rPr>
        <w:t>Programa: Ingeniería en Seguridad Salud en el Trabajo Virtual</w:t>
      </w:r>
    </w:p>
    <w:p w:rsidR="00F00C28" w:rsidRPr="00487ABC" w:rsidRDefault="00F00C28" w:rsidP="00487ABC">
      <w:pPr>
        <w:jc w:val="both"/>
        <w:rPr>
          <w:rFonts w:ascii="Arial" w:hAnsi="Arial" w:cs="Arial"/>
          <w:b/>
          <w:sz w:val="24"/>
          <w:szCs w:val="24"/>
        </w:rPr>
      </w:pPr>
      <w:r w:rsidRPr="00487ABC">
        <w:rPr>
          <w:rFonts w:ascii="Arial" w:hAnsi="Arial" w:cs="Arial"/>
          <w:b/>
          <w:sz w:val="24"/>
          <w:szCs w:val="24"/>
        </w:rPr>
        <w:t>¿Por qué cree que es importante conocer la plataforma de formación y sus herramientas?</w:t>
      </w:r>
    </w:p>
    <w:p w:rsidR="00F00C28" w:rsidRPr="00487ABC" w:rsidRDefault="00F00C28" w:rsidP="00487ABC">
      <w:pPr>
        <w:jc w:val="both"/>
        <w:rPr>
          <w:rFonts w:ascii="Arial" w:hAnsi="Arial" w:cs="Arial"/>
          <w:sz w:val="24"/>
          <w:szCs w:val="24"/>
        </w:rPr>
      </w:pPr>
      <w:r w:rsidRPr="00487ABC">
        <w:rPr>
          <w:rFonts w:ascii="Arial" w:hAnsi="Arial" w:cs="Arial"/>
          <w:sz w:val="24"/>
          <w:szCs w:val="24"/>
        </w:rPr>
        <w:t xml:space="preserve">Porque son las </w:t>
      </w:r>
      <w:r w:rsidR="00F90343" w:rsidRPr="00487ABC">
        <w:rPr>
          <w:rFonts w:ascii="Arial" w:hAnsi="Arial" w:cs="Arial"/>
          <w:sz w:val="24"/>
          <w:szCs w:val="24"/>
        </w:rPr>
        <w:t>tecnologías</w:t>
      </w:r>
      <w:r w:rsidRPr="00487ABC">
        <w:rPr>
          <w:rFonts w:ascii="Arial" w:hAnsi="Arial" w:cs="Arial"/>
          <w:sz w:val="24"/>
          <w:szCs w:val="24"/>
        </w:rPr>
        <w:t xml:space="preserve"> de la </w:t>
      </w:r>
      <w:r w:rsidR="00F90343" w:rsidRPr="00487ABC">
        <w:rPr>
          <w:rFonts w:ascii="Arial" w:hAnsi="Arial" w:cs="Arial"/>
          <w:sz w:val="24"/>
          <w:szCs w:val="24"/>
        </w:rPr>
        <w:t>información</w:t>
      </w:r>
      <w:r w:rsidRPr="00487ABC">
        <w:rPr>
          <w:rFonts w:ascii="Arial" w:hAnsi="Arial" w:cs="Arial"/>
          <w:sz w:val="24"/>
          <w:szCs w:val="24"/>
        </w:rPr>
        <w:t xml:space="preserve"> y el conocimiento una herramientas que ha ganado un espacio significativo en la educación superior, convirtiéndose en una herramienta rápida, eficaz y a la vanguardia del modelo de educación. Fomentando herramientas de participación mediante foros, bibliotecas virtuales, chats, correos electrónicos, mesa de ayuda  y demás pedagogía de fácil acceso y con manejo del tiempo, especialmente para la población trabajadora, permitiendo </w:t>
      </w:r>
      <w:r w:rsidR="00F90343" w:rsidRPr="00487ABC">
        <w:rPr>
          <w:rFonts w:ascii="Arial" w:hAnsi="Arial" w:cs="Arial"/>
          <w:sz w:val="24"/>
          <w:szCs w:val="24"/>
        </w:rPr>
        <w:t xml:space="preserve">metodologías de aprendizaje y </w:t>
      </w:r>
      <w:r w:rsidRPr="00487ABC">
        <w:rPr>
          <w:rFonts w:ascii="Arial" w:hAnsi="Arial" w:cs="Arial"/>
          <w:sz w:val="24"/>
          <w:szCs w:val="24"/>
        </w:rPr>
        <w:t xml:space="preserve"> de conocimientos entre docentes y estudiantes.</w:t>
      </w:r>
    </w:p>
    <w:p w:rsidR="00F00C28" w:rsidRPr="00487ABC" w:rsidRDefault="00F90343" w:rsidP="00487ABC">
      <w:pPr>
        <w:jc w:val="both"/>
        <w:rPr>
          <w:rFonts w:ascii="Arial" w:hAnsi="Arial" w:cs="Arial"/>
          <w:sz w:val="24"/>
          <w:szCs w:val="24"/>
        </w:rPr>
      </w:pPr>
      <w:r w:rsidRPr="00487ABC">
        <w:rPr>
          <w:rFonts w:ascii="Arial" w:hAnsi="Arial" w:cs="Arial"/>
          <w:sz w:val="24"/>
          <w:szCs w:val="24"/>
        </w:rPr>
        <w:t>Estas plataforma permite ofrecer herramientas al estudiantes para que  pueda interactuar en cada uno de los módulos programáticos, desde el inicio de cada uno de las sus actividades, contextos, recursos, actividades  integratorias, momentos colaborativos, además de la comunicación con los tutores y foros para el intercambio de opiniones.</w:t>
      </w:r>
    </w:p>
    <w:p w:rsidR="007E000E" w:rsidRPr="00487ABC" w:rsidRDefault="007E000E" w:rsidP="00487ABC">
      <w:pPr>
        <w:jc w:val="both"/>
        <w:rPr>
          <w:rFonts w:ascii="Arial" w:hAnsi="Arial" w:cs="Arial"/>
          <w:sz w:val="24"/>
          <w:szCs w:val="24"/>
        </w:rPr>
      </w:pPr>
      <w:r w:rsidRPr="00487ABC">
        <w:rPr>
          <w:rFonts w:ascii="Arial" w:hAnsi="Arial" w:cs="Arial"/>
          <w:sz w:val="24"/>
          <w:szCs w:val="24"/>
        </w:rPr>
        <w:t>Este tipo de educación virtual permite autoevaluar y coevaluar al estudiante, el cual enriquece su conocimiento y genera interés en su aprendizaje, promoviendo aún más la responsabilidad hacia su educación.</w:t>
      </w:r>
    </w:p>
    <w:p w:rsidR="007E000E" w:rsidRPr="00487ABC" w:rsidRDefault="007E000E" w:rsidP="00487ABC">
      <w:pPr>
        <w:jc w:val="both"/>
        <w:rPr>
          <w:rFonts w:ascii="Arial" w:hAnsi="Arial" w:cs="Arial"/>
          <w:sz w:val="24"/>
          <w:szCs w:val="24"/>
        </w:rPr>
      </w:pPr>
      <w:r w:rsidRPr="00487ABC">
        <w:rPr>
          <w:rFonts w:ascii="Arial" w:hAnsi="Arial" w:cs="Arial"/>
          <w:sz w:val="24"/>
          <w:szCs w:val="24"/>
        </w:rPr>
        <w:t xml:space="preserve">Las aulas virtuales no </w:t>
      </w:r>
      <w:r w:rsidR="00487ABC" w:rsidRPr="00487ABC">
        <w:rPr>
          <w:rFonts w:ascii="Arial" w:hAnsi="Arial" w:cs="Arial"/>
          <w:sz w:val="24"/>
          <w:szCs w:val="24"/>
        </w:rPr>
        <w:t>centralizan</w:t>
      </w:r>
      <w:r w:rsidRPr="00487ABC">
        <w:rPr>
          <w:rFonts w:ascii="Arial" w:hAnsi="Arial" w:cs="Arial"/>
          <w:sz w:val="24"/>
          <w:szCs w:val="24"/>
        </w:rPr>
        <w:t xml:space="preserve"> tanto al docente sino </w:t>
      </w:r>
      <w:r w:rsidR="00487ABC">
        <w:rPr>
          <w:rFonts w:ascii="Arial" w:hAnsi="Arial" w:cs="Arial"/>
          <w:sz w:val="24"/>
          <w:szCs w:val="24"/>
        </w:rPr>
        <w:t>al estudiante</w:t>
      </w:r>
      <w:r w:rsidRPr="00487ABC">
        <w:rPr>
          <w:rFonts w:ascii="Arial" w:hAnsi="Arial" w:cs="Arial"/>
          <w:sz w:val="24"/>
          <w:szCs w:val="24"/>
        </w:rPr>
        <w:t xml:space="preserve">, convirtiéndolo como figura central del aula de clase, permitiendo la edificación del conocimiento su </w:t>
      </w:r>
      <w:r w:rsidR="00487ABC" w:rsidRPr="00487ABC">
        <w:rPr>
          <w:rFonts w:ascii="Arial" w:hAnsi="Arial" w:cs="Arial"/>
          <w:sz w:val="24"/>
          <w:szCs w:val="24"/>
        </w:rPr>
        <w:t>interacción</w:t>
      </w:r>
      <w:r w:rsidRPr="00487ABC">
        <w:rPr>
          <w:rFonts w:ascii="Arial" w:hAnsi="Arial" w:cs="Arial"/>
          <w:sz w:val="24"/>
          <w:szCs w:val="24"/>
        </w:rPr>
        <w:t xml:space="preserve"> y evaluación. Estas aulas virtuales se </w:t>
      </w:r>
      <w:r w:rsidR="00487ABC" w:rsidRPr="00487ABC">
        <w:rPr>
          <w:rFonts w:ascii="Arial" w:hAnsi="Arial" w:cs="Arial"/>
          <w:sz w:val="24"/>
          <w:szCs w:val="24"/>
        </w:rPr>
        <w:t>podrían</w:t>
      </w:r>
      <w:r w:rsidRPr="00487ABC">
        <w:rPr>
          <w:rFonts w:ascii="Arial" w:hAnsi="Arial" w:cs="Arial"/>
          <w:sz w:val="24"/>
          <w:szCs w:val="24"/>
        </w:rPr>
        <w:t xml:space="preserve"> definir como un software el cual dispone de diferentes funciones y componentes para el desarrollo de actividades de </w:t>
      </w:r>
      <w:r w:rsidR="00487ABC" w:rsidRPr="00487ABC">
        <w:rPr>
          <w:rFonts w:ascii="Arial" w:hAnsi="Arial" w:cs="Arial"/>
          <w:sz w:val="24"/>
          <w:szCs w:val="24"/>
        </w:rPr>
        <w:t>formación</w:t>
      </w:r>
    </w:p>
    <w:p w:rsidR="007E000E" w:rsidRPr="00487ABC" w:rsidRDefault="007E000E" w:rsidP="00487ABC">
      <w:pPr>
        <w:shd w:val="clear" w:color="auto" w:fill="FFFFFF"/>
        <w:spacing w:after="150" w:line="240" w:lineRule="auto"/>
        <w:jc w:val="both"/>
        <w:rPr>
          <w:rFonts w:ascii="Arial" w:eastAsia="Times New Roman" w:hAnsi="Arial" w:cs="Arial"/>
          <w:bCs/>
          <w:sz w:val="24"/>
          <w:szCs w:val="24"/>
          <w:lang w:eastAsia="es-CO"/>
        </w:rPr>
      </w:pPr>
      <w:r w:rsidRPr="00487ABC">
        <w:rPr>
          <w:rFonts w:ascii="Arial" w:eastAsia="Times New Roman" w:hAnsi="Arial" w:cs="Arial"/>
          <w:bCs/>
          <w:sz w:val="24"/>
          <w:szCs w:val="24"/>
          <w:lang w:eastAsia="es-CO"/>
        </w:rPr>
        <w:t>La educación en línea es la metodología de formación no presencial</w:t>
      </w:r>
      <w:r w:rsidR="00AE1EE2" w:rsidRPr="00487ABC">
        <w:rPr>
          <w:rFonts w:ascii="Arial" w:eastAsia="Times New Roman" w:hAnsi="Arial" w:cs="Arial"/>
          <w:bCs/>
          <w:sz w:val="24"/>
          <w:szCs w:val="24"/>
          <w:lang w:eastAsia="es-CO"/>
        </w:rPr>
        <w:t xml:space="preserve">, el cual mediante plataformas tecnológicas da la posibilidad del acceso y tiempo necesario para el aprendizaje y enseñanza, adecuándolo a la posibilidad y necesidades </w:t>
      </w:r>
      <w:r w:rsidR="00487ABC" w:rsidRPr="00487ABC">
        <w:rPr>
          <w:rFonts w:ascii="Arial" w:eastAsia="Times New Roman" w:hAnsi="Arial" w:cs="Arial"/>
          <w:bCs/>
          <w:sz w:val="24"/>
          <w:szCs w:val="24"/>
          <w:lang w:eastAsia="es-CO"/>
        </w:rPr>
        <w:t>del estudiante</w:t>
      </w:r>
      <w:r w:rsidR="00AE1EE2" w:rsidRPr="00487ABC">
        <w:rPr>
          <w:rFonts w:ascii="Arial" w:eastAsia="Times New Roman" w:hAnsi="Arial" w:cs="Arial"/>
          <w:bCs/>
          <w:sz w:val="24"/>
          <w:szCs w:val="24"/>
          <w:lang w:eastAsia="es-CO"/>
        </w:rPr>
        <w:t>, además de fomentar espacios de momentos colaborativos; generando dinamismo de los docentes de cada asignatura</w:t>
      </w:r>
    </w:p>
    <w:p w:rsidR="00AE1EE2" w:rsidRPr="00487ABC" w:rsidRDefault="00AE1EE2" w:rsidP="00487ABC">
      <w:pPr>
        <w:shd w:val="clear" w:color="auto" w:fill="FFFFFF"/>
        <w:spacing w:after="150" w:line="240" w:lineRule="auto"/>
        <w:jc w:val="both"/>
        <w:rPr>
          <w:rFonts w:ascii="Arial" w:eastAsia="Times New Roman" w:hAnsi="Arial" w:cs="Arial"/>
          <w:bCs/>
          <w:sz w:val="24"/>
          <w:szCs w:val="24"/>
          <w:lang w:eastAsia="es-CO"/>
        </w:rPr>
      </w:pPr>
      <w:r w:rsidRPr="00487ABC">
        <w:rPr>
          <w:rFonts w:ascii="Arial" w:eastAsia="Times New Roman" w:hAnsi="Arial" w:cs="Arial"/>
          <w:bCs/>
          <w:sz w:val="24"/>
          <w:szCs w:val="24"/>
          <w:lang w:eastAsia="es-CO"/>
        </w:rPr>
        <w:t>Estas plataformas virtuales requieren de docentes con destrezas para la construcción de la planificación de</w:t>
      </w:r>
      <w:r w:rsidR="00487ABC">
        <w:rPr>
          <w:rFonts w:ascii="Arial" w:eastAsia="Times New Roman" w:hAnsi="Arial" w:cs="Arial"/>
          <w:bCs/>
          <w:sz w:val="24"/>
          <w:szCs w:val="24"/>
          <w:lang w:eastAsia="es-CO"/>
        </w:rPr>
        <w:t xml:space="preserve"> estructura curricular adecuada</w:t>
      </w:r>
      <w:r w:rsidRPr="00487ABC">
        <w:rPr>
          <w:rFonts w:ascii="Arial" w:eastAsia="Times New Roman" w:hAnsi="Arial" w:cs="Arial"/>
          <w:bCs/>
          <w:sz w:val="24"/>
          <w:szCs w:val="24"/>
          <w:lang w:eastAsia="es-CO"/>
        </w:rPr>
        <w:t>, para mejorar la enseñanza mediante los procesos tecnológicos, para una mejor transferencia del conocimiento dentro y fuera del aula virtual.</w:t>
      </w:r>
    </w:p>
    <w:p w:rsidR="00487ABC" w:rsidRDefault="00487ABC" w:rsidP="00487ABC">
      <w:pPr>
        <w:shd w:val="clear" w:color="auto" w:fill="FFFFFF"/>
        <w:spacing w:after="150" w:line="240" w:lineRule="auto"/>
        <w:jc w:val="both"/>
        <w:rPr>
          <w:rFonts w:ascii="Arial" w:eastAsia="Times New Roman" w:hAnsi="Arial" w:cs="Arial"/>
          <w:sz w:val="24"/>
          <w:szCs w:val="24"/>
          <w:lang w:eastAsia="es-CO"/>
        </w:rPr>
      </w:pPr>
    </w:p>
    <w:p w:rsidR="00487ABC" w:rsidRDefault="00487ABC" w:rsidP="00487ABC">
      <w:pPr>
        <w:shd w:val="clear" w:color="auto" w:fill="FFFFFF"/>
        <w:spacing w:after="150" w:line="240" w:lineRule="auto"/>
        <w:jc w:val="both"/>
        <w:rPr>
          <w:rFonts w:ascii="Arial" w:eastAsia="Times New Roman" w:hAnsi="Arial" w:cs="Arial"/>
          <w:sz w:val="24"/>
          <w:szCs w:val="24"/>
          <w:lang w:eastAsia="es-CO"/>
        </w:rPr>
      </w:pPr>
    </w:p>
    <w:p w:rsidR="00AE1EE2" w:rsidRPr="00487ABC" w:rsidRDefault="00AE1EE2" w:rsidP="00487ABC">
      <w:pPr>
        <w:shd w:val="clear" w:color="auto" w:fill="FFFFFF"/>
        <w:spacing w:after="150" w:line="240" w:lineRule="auto"/>
        <w:jc w:val="both"/>
        <w:rPr>
          <w:rFonts w:ascii="Arial" w:eastAsia="Times New Roman" w:hAnsi="Arial" w:cs="Arial"/>
          <w:sz w:val="24"/>
          <w:szCs w:val="24"/>
          <w:lang w:eastAsia="es-CO"/>
        </w:rPr>
      </w:pPr>
      <w:r w:rsidRPr="00487ABC">
        <w:rPr>
          <w:rFonts w:ascii="Arial" w:eastAsia="Times New Roman" w:hAnsi="Arial" w:cs="Arial"/>
          <w:sz w:val="24"/>
          <w:szCs w:val="24"/>
          <w:lang w:eastAsia="es-CO"/>
        </w:rPr>
        <w:lastRenderedPageBreak/>
        <w:t>La educación virtual y sus platafor</w:t>
      </w:r>
      <w:bookmarkStart w:id="0" w:name="_GoBack"/>
      <w:bookmarkEnd w:id="0"/>
      <w:r w:rsidRPr="00487ABC">
        <w:rPr>
          <w:rFonts w:ascii="Arial" w:eastAsia="Times New Roman" w:hAnsi="Arial" w:cs="Arial"/>
          <w:sz w:val="24"/>
          <w:szCs w:val="24"/>
          <w:lang w:eastAsia="es-CO"/>
        </w:rPr>
        <w:t xml:space="preserve">mas se deben estructurar </w:t>
      </w:r>
      <w:r w:rsidR="00DC484F" w:rsidRPr="00487ABC">
        <w:rPr>
          <w:rFonts w:ascii="Arial" w:eastAsia="Times New Roman" w:hAnsi="Arial" w:cs="Arial"/>
          <w:sz w:val="24"/>
          <w:szCs w:val="24"/>
          <w:lang w:eastAsia="es-CO"/>
        </w:rPr>
        <w:t>basadas</w:t>
      </w:r>
      <w:r w:rsidRPr="00487ABC">
        <w:rPr>
          <w:rFonts w:ascii="Arial" w:eastAsia="Times New Roman" w:hAnsi="Arial" w:cs="Arial"/>
          <w:sz w:val="24"/>
          <w:szCs w:val="24"/>
          <w:lang w:eastAsia="es-CO"/>
        </w:rPr>
        <w:t xml:space="preserve"> en los siguientes pilares:</w:t>
      </w:r>
    </w:p>
    <w:p w:rsidR="007E000E" w:rsidRPr="007E000E" w:rsidRDefault="007E000E" w:rsidP="00487ABC">
      <w:pPr>
        <w:numPr>
          <w:ilvl w:val="0"/>
          <w:numId w:val="1"/>
        </w:numPr>
        <w:shd w:val="clear" w:color="auto" w:fill="FFFFFF"/>
        <w:spacing w:before="100" w:beforeAutospacing="1" w:after="100" w:afterAutospacing="1" w:line="240" w:lineRule="auto"/>
        <w:jc w:val="both"/>
        <w:rPr>
          <w:rFonts w:ascii="Arial" w:eastAsia="Times New Roman" w:hAnsi="Arial" w:cs="Arial"/>
          <w:sz w:val="24"/>
          <w:szCs w:val="24"/>
          <w:lang w:eastAsia="es-CO"/>
        </w:rPr>
      </w:pPr>
      <w:r w:rsidRPr="007E000E">
        <w:rPr>
          <w:rFonts w:ascii="Arial" w:eastAsia="Times New Roman" w:hAnsi="Arial" w:cs="Arial"/>
          <w:sz w:val="24"/>
          <w:szCs w:val="24"/>
          <w:lang w:eastAsia="es-CO"/>
        </w:rPr>
        <w:t>Educación inte</w:t>
      </w:r>
      <w:r w:rsidR="00AE1EE2" w:rsidRPr="00487ABC">
        <w:rPr>
          <w:rFonts w:ascii="Arial" w:eastAsia="Times New Roman" w:hAnsi="Arial" w:cs="Arial"/>
          <w:sz w:val="24"/>
          <w:szCs w:val="24"/>
          <w:lang w:eastAsia="es-CO"/>
        </w:rPr>
        <w:t>gral</w:t>
      </w:r>
      <w:r w:rsidRPr="007E000E">
        <w:rPr>
          <w:rFonts w:ascii="Arial" w:eastAsia="Times New Roman" w:hAnsi="Arial" w:cs="Arial"/>
          <w:sz w:val="24"/>
          <w:szCs w:val="24"/>
          <w:lang w:eastAsia="es-CO"/>
        </w:rPr>
        <w:t>.</w:t>
      </w:r>
    </w:p>
    <w:p w:rsidR="007E000E" w:rsidRPr="007E000E" w:rsidRDefault="00AE1EE2" w:rsidP="00487ABC">
      <w:pPr>
        <w:numPr>
          <w:ilvl w:val="0"/>
          <w:numId w:val="1"/>
        </w:numPr>
        <w:shd w:val="clear" w:color="auto" w:fill="FFFFFF"/>
        <w:spacing w:before="100" w:beforeAutospacing="1" w:after="100" w:afterAutospacing="1" w:line="240" w:lineRule="auto"/>
        <w:jc w:val="both"/>
        <w:rPr>
          <w:rFonts w:ascii="Arial" w:eastAsia="Times New Roman" w:hAnsi="Arial" w:cs="Arial"/>
          <w:sz w:val="24"/>
          <w:szCs w:val="24"/>
          <w:lang w:eastAsia="es-CO"/>
        </w:rPr>
      </w:pPr>
      <w:r w:rsidRPr="00487ABC">
        <w:rPr>
          <w:rFonts w:ascii="Arial" w:eastAsia="Times New Roman" w:hAnsi="Arial" w:cs="Arial"/>
          <w:sz w:val="24"/>
          <w:szCs w:val="24"/>
          <w:lang w:eastAsia="es-CO"/>
        </w:rPr>
        <w:t>Educación dirigida</w:t>
      </w:r>
    </w:p>
    <w:p w:rsidR="007E000E" w:rsidRPr="007E000E" w:rsidRDefault="007E000E" w:rsidP="00487ABC">
      <w:pPr>
        <w:numPr>
          <w:ilvl w:val="0"/>
          <w:numId w:val="1"/>
        </w:numPr>
        <w:shd w:val="clear" w:color="auto" w:fill="FFFFFF"/>
        <w:spacing w:before="100" w:beforeAutospacing="1" w:after="100" w:afterAutospacing="1" w:line="240" w:lineRule="auto"/>
        <w:jc w:val="both"/>
        <w:rPr>
          <w:rFonts w:ascii="Arial" w:eastAsia="Times New Roman" w:hAnsi="Arial" w:cs="Arial"/>
          <w:sz w:val="24"/>
          <w:szCs w:val="24"/>
          <w:lang w:eastAsia="es-CO"/>
        </w:rPr>
      </w:pPr>
      <w:r w:rsidRPr="007E000E">
        <w:rPr>
          <w:rFonts w:ascii="Arial" w:eastAsia="Times New Roman" w:hAnsi="Arial" w:cs="Arial"/>
          <w:sz w:val="24"/>
          <w:szCs w:val="24"/>
          <w:lang w:eastAsia="es-CO"/>
        </w:rPr>
        <w:t>Protagonismo del estudiante</w:t>
      </w:r>
      <w:r w:rsidR="00AE1EE2" w:rsidRPr="00487ABC">
        <w:rPr>
          <w:rFonts w:ascii="Arial" w:eastAsia="Times New Roman" w:hAnsi="Arial" w:cs="Arial"/>
          <w:sz w:val="24"/>
          <w:szCs w:val="24"/>
          <w:lang w:eastAsia="es-CO"/>
        </w:rPr>
        <w:t xml:space="preserve"> mediante guía del docente.</w:t>
      </w:r>
    </w:p>
    <w:p w:rsidR="007E000E" w:rsidRPr="007E000E" w:rsidRDefault="00487ABC" w:rsidP="00487ABC">
      <w:pPr>
        <w:numPr>
          <w:ilvl w:val="0"/>
          <w:numId w:val="1"/>
        </w:numPr>
        <w:shd w:val="clear" w:color="auto" w:fill="FFFFFF"/>
        <w:spacing w:before="100" w:beforeAutospacing="1" w:after="100" w:afterAutospacing="1" w:line="240" w:lineRule="auto"/>
        <w:jc w:val="both"/>
        <w:rPr>
          <w:rFonts w:ascii="Arial" w:eastAsia="Times New Roman" w:hAnsi="Arial" w:cs="Arial"/>
          <w:sz w:val="24"/>
          <w:szCs w:val="24"/>
          <w:lang w:eastAsia="es-CO"/>
        </w:rPr>
      </w:pPr>
      <w:r w:rsidRPr="00487ABC">
        <w:rPr>
          <w:rFonts w:ascii="Arial" w:eastAsia="Times New Roman" w:hAnsi="Arial" w:cs="Arial"/>
          <w:sz w:val="24"/>
          <w:szCs w:val="24"/>
          <w:lang w:eastAsia="es-CO"/>
        </w:rPr>
        <w:t>Educación</w:t>
      </w:r>
      <w:r w:rsidR="00DC484F" w:rsidRPr="00487ABC">
        <w:rPr>
          <w:rFonts w:ascii="Arial" w:eastAsia="Times New Roman" w:hAnsi="Arial" w:cs="Arial"/>
          <w:sz w:val="24"/>
          <w:szCs w:val="24"/>
          <w:lang w:eastAsia="es-CO"/>
        </w:rPr>
        <w:t xml:space="preserve"> intrínseca como satisfacción del estudiante.</w:t>
      </w:r>
    </w:p>
    <w:p w:rsidR="007E000E" w:rsidRPr="007E000E" w:rsidRDefault="00487ABC" w:rsidP="00487ABC">
      <w:pPr>
        <w:numPr>
          <w:ilvl w:val="0"/>
          <w:numId w:val="1"/>
        </w:numPr>
        <w:shd w:val="clear" w:color="auto" w:fill="FFFFFF"/>
        <w:spacing w:before="100" w:beforeAutospacing="1" w:after="100" w:afterAutospacing="1" w:line="240" w:lineRule="auto"/>
        <w:jc w:val="both"/>
        <w:rPr>
          <w:rFonts w:ascii="Arial" w:eastAsia="Times New Roman" w:hAnsi="Arial" w:cs="Arial"/>
          <w:sz w:val="24"/>
          <w:szCs w:val="24"/>
          <w:lang w:eastAsia="es-CO"/>
        </w:rPr>
      </w:pPr>
      <w:r w:rsidRPr="00487ABC">
        <w:rPr>
          <w:rFonts w:ascii="Arial" w:eastAsia="Times New Roman" w:hAnsi="Arial" w:cs="Arial"/>
          <w:sz w:val="24"/>
          <w:szCs w:val="24"/>
          <w:lang w:eastAsia="es-CO"/>
        </w:rPr>
        <w:t>Educación</w:t>
      </w:r>
      <w:r w:rsidR="00DC484F" w:rsidRPr="00487ABC">
        <w:rPr>
          <w:rFonts w:ascii="Arial" w:eastAsia="Times New Roman" w:hAnsi="Arial" w:cs="Arial"/>
          <w:sz w:val="24"/>
          <w:szCs w:val="24"/>
          <w:lang w:eastAsia="es-CO"/>
        </w:rPr>
        <w:t xml:space="preserve"> para la estructura de proyectos personales.</w:t>
      </w:r>
    </w:p>
    <w:p w:rsidR="00487ABC" w:rsidRDefault="00487ABC" w:rsidP="00487ABC">
      <w:pPr>
        <w:shd w:val="clear" w:color="auto" w:fill="FFFFFF"/>
        <w:spacing w:after="150" w:line="240" w:lineRule="auto"/>
        <w:jc w:val="both"/>
        <w:rPr>
          <w:rFonts w:ascii="Arial" w:eastAsia="Times New Roman" w:hAnsi="Arial" w:cs="Arial"/>
          <w:sz w:val="24"/>
          <w:szCs w:val="24"/>
          <w:lang w:eastAsia="es-CO"/>
        </w:rPr>
      </w:pPr>
      <w:r>
        <w:rPr>
          <w:rFonts w:ascii="Arial" w:eastAsia="Times New Roman" w:hAnsi="Arial" w:cs="Arial"/>
          <w:sz w:val="24"/>
          <w:szCs w:val="24"/>
          <w:lang w:eastAsia="es-CO"/>
        </w:rPr>
        <w:t xml:space="preserve">La  educación virtual </w:t>
      </w:r>
      <w:proofErr w:type="gramStart"/>
      <w:r>
        <w:rPr>
          <w:rFonts w:ascii="Arial" w:eastAsia="Times New Roman" w:hAnsi="Arial" w:cs="Arial"/>
          <w:sz w:val="24"/>
          <w:szCs w:val="24"/>
          <w:lang w:eastAsia="es-CO"/>
        </w:rPr>
        <w:t>edifican</w:t>
      </w:r>
      <w:proofErr w:type="gramEnd"/>
      <w:r>
        <w:rPr>
          <w:rFonts w:ascii="Arial" w:eastAsia="Times New Roman" w:hAnsi="Arial" w:cs="Arial"/>
          <w:sz w:val="24"/>
          <w:szCs w:val="24"/>
          <w:lang w:eastAsia="es-CO"/>
        </w:rPr>
        <w:t xml:space="preserve"> al estudiante basado en los siguientes criterios:</w:t>
      </w:r>
    </w:p>
    <w:p w:rsidR="007E000E" w:rsidRPr="007E000E" w:rsidRDefault="00DC484F" w:rsidP="00487ABC">
      <w:pPr>
        <w:numPr>
          <w:ilvl w:val="0"/>
          <w:numId w:val="2"/>
        </w:numPr>
        <w:shd w:val="clear" w:color="auto" w:fill="FFFFFF"/>
        <w:spacing w:before="100" w:beforeAutospacing="1" w:after="100" w:afterAutospacing="1" w:line="240" w:lineRule="auto"/>
        <w:jc w:val="both"/>
        <w:rPr>
          <w:rFonts w:ascii="Arial" w:eastAsia="Times New Roman" w:hAnsi="Arial" w:cs="Arial"/>
          <w:sz w:val="24"/>
          <w:szCs w:val="24"/>
          <w:lang w:eastAsia="es-CO"/>
        </w:rPr>
      </w:pPr>
      <w:r w:rsidRPr="00487ABC">
        <w:rPr>
          <w:rFonts w:ascii="Arial" w:eastAsia="Times New Roman" w:hAnsi="Arial" w:cs="Arial"/>
          <w:sz w:val="24"/>
          <w:szCs w:val="24"/>
          <w:lang w:eastAsia="es-CO"/>
        </w:rPr>
        <w:t>Coherencia con la realidad social.</w:t>
      </w:r>
    </w:p>
    <w:p w:rsidR="007E000E" w:rsidRPr="007E000E" w:rsidRDefault="00DC484F" w:rsidP="00487ABC">
      <w:pPr>
        <w:numPr>
          <w:ilvl w:val="0"/>
          <w:numId w:val="2"/>
        </w:numPr>
        <w:shd w:val="clear" w:color="auto" w:fill="FFFFFF"/>
        <w:spacing w:before="100" w:beforeAutospacing="1" w:after="100" w:afterAutospacing="1" w:line="240" w:lineRule="auto"/>
        <w:jc w:val="both"/>
        <w:rPr>
          <w:rFonts w:ascii="Arial" w:eastAsia="Times New Roman" w:hAnsi="Arial" w:cs="Arial"/>
          <w:sz w:val="24"/>
          <w:szCs w:val="24"/>
          <w:lang w:eastAsia="es-CO"/>
        </w:rPr>
      </w:pPr>
      <w:r w:rsidRPr="00487ABC">
        <w:rPr>
          <w:rFonts w:ascii="Arial" w:eastAsia="Times New Roman" w:hAnsi="Arial" w:cs="Arial"/>
          <w:sz w:val="24"/>
          <w:szCs w:val="24"/>
          <w:lang w:eastAsia="es-CO"/>
        </w:rPr>
        <w:t>Experiencia institucional y de sus docentes</w:t>
      </w:r>
    </w:p>
    <w:p w:rsidR="007E000E" w:rsidRPr="007E000E" w:rsidRDefault="00DC484F" w:rsidP="00487ABC">
      <w:pPr>
        <w:numPr>
          <w:ilvl w:val="0"/>
          <w:numId w:val="2"/>
        </w:numPr>
        <w:shd w:val="clear" w:color="auto" w:fill="FFFFFF"/>
        <w:spacing w:before="100" w:beforeAutospacing="1" w:after="100" w:afterAutospacing="1" w:line="240" w:lineRule="auto"/>
        <w:jc w:val="both"/>
        <w:rPr>
          <w:rFonts w:ascii="Arial" w:eastAsia="Times New Roman" w:hAnsi="Arial" w:cs="Arial"/>
          <w:sz w:val="24"/>
          <w:szCs w:val="24"/>
          <w:lang w:eastAsia="es-CO"/>
        </w:rPr>
      </w:pPr>
      <w:r w:rsidRPr="00487ABC">
        <w:rPr>
          <w:rFonts w:ascii="Arial" w:eastAsia="Times New Roman" w:hAnsi="Arial" w:cs="Arial"/>
          <w:sz w:val="24"/>
          <w:szCs w:val="24"/>
          <w:lang w:eastAsia="es-CO"/>
        </w:rPr>
        <w:t>Experiencia pedagógica</w:t>
      </w:r>
    </w:p>
    <w:p w:rsidR="007E000E" w:rsidRPr="007E000E" w:rsidRDefault="007E000E" w:rsidP="00487ABC">
      <w:pPr>
        <w:numPr>
          <w:ilvl w:val="0"/>
          <w:numId w:val="2"/>
        </w:numPr>
        <w:shd w:val="clear" w:color="auto" w:fill="FFFFFF"/>
        <w:spacing w:before="100" w:beforeAutospacing="1" w:after="100" w:afterAutospacing="1" w:line="240" w:lineRule="auto"/>
        <w:jc w:val="both"/>
        <w:rPr>
          <w:rFonts w:ascii="Arial" w:eastAsia="Times New Roman" w:hAnsi="Arial" w:cs="Arial"/>
          <w:sz w:val="24"/>
          <w:szCs w:val="24"/>
          <w:lang w:eastAsia="es-CO"/>
        </w:rPr>
      </w:pPr>
      <w:r w:rsidRPr="007E000E">
        <w:rPr>
          <w:rFonts w:ascii="Arial" w:eastAsia="Times New Roman" w:hAnsi="Arial" w:cs="Arial"/>
          <w:sz w:val="24"/>
          <w:szCs w:val="24"/>
          <w:lang w:eastAsia="es-CO"/>
        </w:rPr>
        <w:t>Acción: fundamento al saber hacer.</w:t>
      </w:r>
    </w:p>
    <w:p w:rsidR="00DC484F" w:rsidRPr="00487ABC" w:rsidRDefault="00DC484F" w:rsidP="00487ABC">
      <w:pPr>
        <w:numPr>
          <w:ilvl w:val="0"/>
          <w:numId w:val="2"/>
        </w:numPr>
        <w:shd w:val="clear" w:color="auto" w:fill="FFFFFF"/>
        <w:spacing w:before="100" w:beforeAutospacing="1" w:after="100" w:afterAutospacing="1" w:line="240" w:lineRule="auto"/>
        <w:jc w:val="both"/>
        <w:rPr>
          <w:rFonts w:ascii="Arial" w:eastAsia="Times New Roman" w:hAnsi="Arial" w:cs="Arial"/>
          <w:sz w:val="24"/>
          <w:szCs w:val="24"/>
          <w:lang w:eastAsia="es-CO"/>
        </w:rPr>
      </w:pPr>
      <w:r w:rsidRPr="00487ABC">
        <w:rPr>
          <w:rFonts w:ascii="Arial" w:eastAsia="Times New Roman" w:hAnsi="Arial" w:cs="Arial"/>
          <w:sz w:val="24"/>
          <w:szCs w:val="24"/>
          <w:lang w:eastAsia="es-CO"/>
        </w:rPr>
        <w:t>Evaluación continua y permanente para el mejoramiento de la calidad educacional.</w:t>
      </w:r>
    </w:p>
    <w:p w:rsidR="00487ABC" w:rsidRDefault="007E000E" w:rsidP="00487ABC">
      <w:pPr>
        <w:shd w:val="clear" w:color="auto" w:fill="FFFFFF"/>
        <w:spacing w:after="150" w:line="240" w:lineRule="auto"/>
        <w:jc w:val="both"/>
        <w:rPr>
          <w:rFonts w:ascii="Arial" w:eastAsia="Times New Roman" w:hAnsi="Arial" w:cs="Arial"/>
          <w:sz w:val="24"/>
          <w:szCs w:val="24"/>
          <w:lang w:eastAsia="es-CO"/>
        </w:rPr>
      </w:pPr>
      <w:r w:rsidRPr="00487ABC">
        <w:rPr>
          <w:rFonts w:ascii="Arial" w:eastAsia="Times New Roman" w:hAnsi="Arial" w:cs="Arial"/>
          <w:b/>
          <w:bCs/>
          <w:sz w:val="24"/>
          <w:szCs w:val="24"/>
          <w:lang w:eastAsia="es-CO"/>
        </w:rPr>
        <w:t>CONCLUSIÓN</w:t>
      </w:r>
      <w:r w:rsidRPr="00487ABC">
        <w:rPr>
          <w:rFonts w:ascii="Arial" w:eastAsia="Times New Roman" w:hAnsi="Arial" w:cs="Arial"/>
          <w:bCs/>
          <w:sz w:val="24"/>
          <w:szCs w:val="24"/>
          <w:lang w:eastAsia="es-CO"/>
        </w:rPr>
        <w:t>:</w:t>
      </w:r>
      <w:r w:rsidRPr="007E000E">
        <w:rPr>
          <w:rFonts w:ascii="Arial" w:eastAsia="Times New Roman" w:hAnsi="Arial" w:cs="Arial"/>
          <w:sz w:val="24"/>
          <w:szCs w:val="24"/>
          <w:lang w:eastAsia="es-CO"/>
        </w:rPr>
        <w:br/>
      </w:r>
    </w:p>
    <w:p w:rsidR="00DC484F" w:rsidRPr="00487ABC" w:rsidRDefault="00DC484F" w:rsidP="00487ABC">
      <w:pPr>
        <w:shd w:val="clear" w:color="auto" w:fill="FFFFFF"/>
        <w:spacing w:after="150" w:line="240" w:lineRule="auto"/>
        <w:jc w:val="both"/>
        <w:rPr>
          <w:rFonts w:ascii="Arial" w:eastAsia="Times New Roman" w:hAnsi="Arial" w:cs="Arial"/>
          <w:sz w:val="24"/>
          <w:szCs w:val="24"/>
          <w:lang w:eastAsia="es-CO"/>
        </w:rPr>
      </w:pPr>
      <w:r w:rsidRPr="00487ABC">
        <w:rPr>
          <w:rFonts w:ascii="Arial" w:eastAsia="Times New Roman" w:hAnsi="Arial" w:cs="Arial"/>
          <w:sz w:val="24"/>
          <w:szCs w:val="24"/>
          <w:lang w:eastAsia="es-CO"/>
        </w:rPr>
        <w:t xml:space="preserve">El uso de las </w:t>
      </w:r>
      <w:r w:rsidR="00487ABC" w:rsidRPr="00487ABC">
        <w:rPr>
          <w:rFonts w:ascii="Arial" w:eastAsia="Times New Roman" w:hAnsi="Arial" w:cs="Arial"/>
          <w:sz w:val="24"/>
          <w:szCs w:val="24"/>
          <w:lang w:eastAsia="es-CO"/>
        </w:rPr>
        <w:t>tecnologías</w:t>
      </w:r>
      <w:r w:rsidRPr="00487ABC">
        <w:rPr>
          <w:rFonts w:ascii="Arial" w:eastAsia="Times New Roman" w:hAnsi="Arial" w:cs="Arial"/>
          <w:sz w:val="24"/>
          <w:szCs w:val="24"/>
          <w:lang w:eastAsia="es-CO"/>
        </w:rPr>
        <w:t xml:space="preserve"> la </w:t>
      </w:r>
      <w:r w:rsidR="00487ABC" w:rsidRPr="00487ABC">
        <w:rPr>
          <w:rFonts w:ascii="Arial" w:eastAsia="Times New Roman" w:hAnsi="Arial" w:cs="Arial"/>
          <w:sz w:val="24"/>
          <w:szCs w:val="24"/>
          <w:lang w:eastAsia="es-CO"/>
        </w:rPr>
        <w:t>información</w:t>
      </w:r>
      <w:r w:rsidRPr="00487ABC">
        <w:rPr>
          <w:rFonts w:ascii="Arial" w:eastAsia="Times New Roman" w:hAnsi="Arial" w:cs="Arial"/>
          <w:sz w:val="24"/>
          <w:szCs w:val="24"/>
          <w:lang w:eastAsia="es-CO"/>
        </w:rPr>
        <w:t xml:space="preserve"> y el conocimiento inciden en gran importancia en la educación por su estructura interdisciplinaria, ya que de esta manera producen conocimientos y uso de procedimientos, el cual vincula áreas de estudios y demás recursos para el proceso de aprendizaje de los estudiantes.</w:t>
      </w:r>
    </w:p>
    <w:p w:rsidR="007E000E" w:rsidRPr="007E000E" w:rsidRDefault="00DC484F" w:rsidP="00487ABC">
      <w:pPr>
        <w:shd w:val="clear" w:color="auto" w:fill="FFFFFF"/>
        <w:spacing w:after="150" w:line="240" w:lineRule="auto"/>
        <w:jc w:val="both"/>
        <w:rPr>
          <w:rFonts w:ascii="Arial" w:eastAsia="Times New Roman" w:hAnsi="Arial" w:cs="Arial"/>
          <w:sz w:val="24"/>
          <w:szCs w:val="24"/>
          <w:lang w:eastAsia="es-CO"/>
        </w:rPr>
      </w:pPr>
      <w:r w:rsidRPr="00487ABC">
        <w:rPr>
          <w:rFonts w:ascii="Arial" w:eastAsia="Times New Roman" w:hAnsi="Arial" w:cs="Arial"/>
          <w:sz w:val="24"/>
          <w:szCs w:val="24"/>
          <w:lang w:eastAsia="es-CO"/>
        </w:rPr>
        <w:t xml:space="preserve">Para lograr el éxito de la </w:t>
      </w:r>
      <w:r w:rsidR="00487ABC" w:rsidRPr="00487ABC">
        <w:rPr>
          <w:rFonts w:ascii="Arial" w:eastAsia="Times New Roman" w:hAnsi="Arial" w:cs="Arial"/>
          <w:sz w:val="24"/>
          <w:szCs w:val="24"/>
          <w:lang w:eastAsia="es-CO"/>
        </w:rPr>
        <w:t>educación</w:t>
      </w:r>
      <w:r w:rsidRPr="00487ABC">
        <w:rPr>
          <w:rFonts w:ascii="Arial" w:eastAsia="Times New Roman" w:hAnsi="Arial" w:cs="Arial"/>
          <w:sz w:val="24"/>
          <w:szCs w:val="24"/>
          <w:lang w:eastAsia="es-CO"/>
        </w:rPr>
        <w:t xml:space="preserve"> virtual en los estudiantes es necesario tener los siguientes criterios:</w:t>
      </w:r>
    </w:p>
    <w:p w:rsidR="00DC484F" w:rsidRPr="00487ABC" w:rsidRDefault="00DC484F" w:rsidP="00487ABC">
      <w:pPr>
        <w:numPr>
          <w:ilvl w:val="0"/>
          <w:numId w:val="4"/>
        </w:numPr>
        <w:shd w:val="clear" w:color="auto" w:fill="FFFFFF"/>
        <w:spacing w:before="100" w:beforeAutospacing="1" w:after="100" w:afterAutospacing="1" w:line="240" w:lineRule="auto"/>
        <w:jc w:val="both"/>
        <w:rPr>
          <w:rFonts w:ascii="Arial" w:eastAsia="Times New Roman" w:hAnsi="Arial" w:cs="Arial"/>
          <w:sz w:val="24"/>
          <w:szCs w:val="24"/>
          <w:lang w:eastAsia="es-CO"/>
        </w:rPr>
      </w:pPr>
      <w:r w:rsidRPr="00487ABC">
        <w:rPr>
          <w:rFonts w:ascii="Arial" w:eastAsia="Times New Roman" w:hAnsi="Arial" w:cs="Arial"/>
          <w:sz w:val="24"/>
          <w:szCs w:val="24"/>
          <w:lang w:eastAsia="es-CO"/>
        </w:rPr>
        <w:t>Compartir entre los estudiantes y docentes conocimientos, experiencias y participación continua de los estudiantes.</w:t>
      </w:r>
    </w:p>
    <w:p w:rsidR="00DC484F" w:rsidRPr="00487ABC" w:rsidRDefault="00DC484F" w:rsidP="00487ABC">
      <w:pPr>
        <w:numPr>
          <w:ilvl w:val="0"/>
          <w:numId w:val="4"/>
        </w:numPr>
        <w:shd w:val="clear" w:color="auto" w:fill="FFFFFF"/>
        <w:spacing w:before="100" w:beforeAutospacing="1" w:after="100" w:afterAutospacing="1" w:line="240" w:lineRule="auto"/>
        <w:jc w:val="both"/>
        <w:rPr>
          <w:rFonts w:ascii="Arial" w:eastAsia="Times New Roman" w:hAnsi="Arial" w:cs="Arial"/>
          <w:sz w:val="24"/>
          <w:szCs w:val="24"/>
          <w:lang w:eastAsia="es-CO"/>
        </w:rPr>
      </w:pPr>
      <w:r w:rsidRPr="00487ABC">
        <w:rPr>
          <w:rFonts w:ascii="Arial" w:eastAsia="Times New Roman" w:hAnsi="Arial" w:cs="Arial"/>
          <w:sz w:val="24"/>
          <w:szCs w:val="24"/>
          <w:lang w:eastAsia="es-CO"/>
        </w:rPr>
        <w:t xml:space="preserve">Divulgar los contenidos programáticos internos y </w:t>
      </w:r>
      <w:r w:rsidR="00487ABC" w:rsidRPr="00487ABC">
        <w:rPr>
          <w:rFonts w:ascii="Arial" w:eastAsia="Times New Roman" w:hAnsi="Arial" w:cs="Arial"/>
          <w:sz w:val="24"/>
          <w:szCs w:val="24"/>
          <w:lang w:eastAsia="es-CO"/>
        </w:rPr>
        <w:t>externo institucional</w:t>
      </w:r>
      <w:r w:rsidRPr="00487ABC">
        <w:rPr>
          <w:rFonts w:ascii="Arial" w:eastAsia="Times New Roman" w:hAnsi="Arial" w:cs="Arial"/>
          <w:sz w:val="24"/>
          <w:szCs w:val="24"/>
          <w:lang w:eastAsia="es-CO"/>
        </w:rPr>
        <w:t>.</w:t>
      </w:r>
    </w:p>
    <w:p w:rsidR="00DC484F" w:rsidRPr="00487ABC" w:rsidRDefault="00DC484F" w:rsidP="00487ABC">
      <w:pPr>
        <w:numPr>
          <w:ilvl w:val="0"/>
          <w:numId w:val="4"/>
        </w:numPr>
        <w:shd w:val="clear" w:color="auto" w:fill="FFFFFF"/>
        <w:spacing w:before="100" w:beforeAutospacing="1" w:after="100" w:afterAutospacing="1" w:line="240" w:lineRule="auto"/>
        <w:jc w:val="both"/>
        <w:rPr>
          <w:rFonts w:ascii="Arial" w:eastAsia="Times New Roman" w:hAnsi="Arial" w:cs="Arial"/>
          <w:sz w:val="24"/>
          <w:szCs w:val="24"/>
          <w:lang w:eastAsia="es-CO"/>
        </w:rPr>
      </w:pPr>
      <w:r w:rsidRPr="00487ABC">
        <w:rPr>
          <w:rFonts w:ascii="Arial" w:eastAsia="Times New Roman" w:hAnsi="Arial" w:cs="Arial"/>
          <w:sz w:val="24"/>
          <w:szCs w:val="24"/>
          <w:lang w:eastAsia="es-CO"/>
        </w:rPr>
        <w:t xml:space="preserve">Mantener activo el cronograma de las actividades </w:t>
      </w:r>
      <w:r w:rsidR="00487ABC" w:rsidRPr="00487ABC">
        <w:rPr>
          <w:rFonts w:ascii="Arial" w:eastAsia="Times New Roman" w:hAnsi="Arial" w:cs="Arial"/>
          <w:sz w:val="24"/>
          <w:szCs w:val="24"/>
          <w:lang w:eastAsia="es-CO"/>
        </w:rPr>
        <w:t>a desarrollar en la institución educativa.</w:t>
      </w:r>
    </w:p>
    <w:p w:rsidR="00487ABC" w:rsidRPr="00487ABC" w:rsidRDefault="00487ABC" w:rsidP="00487ABC">
      <w:pPr>
        <w:numPr>
          <w:ilvl w:val="0"/>
          <w:numId w:val="4"/>
        </w:numPr>
        <w:shd w:val="clear" w:color="auto" w:fill="FFFFFF"/>
        <w:spacing w:before="100" w:beforeAutospacing="1" w:after="100" w:afterAutospacing="1" w:line="240" w:lineRule="auto"/>
        <w:jc w:val="both"/>
        <w:rPr>
          <w:rFonts w:ascii="Arial" w:eastAsia="Times New Roman" w:hAnsi="Arial" w:cs="Arial"/>
          <w:sz w:val="24"/>
          <w:szCs w:val="24"/>
          <w:lang w:eastAsia="es-CO"/>
        </w:rPr>
      </w:pPr>
      <w:r w:rsidRPr="00487ABC">
        <w:rPr>
          <w:rFonts w:ascii="Arial" w:eastAsia="Times New Roman" w:hAnsi="Arial" w:cs="Arial"/>
          <w:sz w:val="24"/>
          <w:szCs w:val="24"/>
          <w:lang w:eastAsia="es-CO"/>
        </w:rPr>
        <w:t>Enviar y recibir actividades, trabajos y evaluaciones en su oportuna valoración y corrección.</w:t>
      </w:r>
    </w:p>
    <w:p w:rsidR="00487ABC" w:rsidRPr="00487ABC" w:rsidRDefault="00487ABC" w:rsidP="00487ABC">
      <w:pPr>
        <w:numPr>
          <w:ilvl w:val="0"/>
          <w:numId w:val="4"/>
        </w:numPr>
        <w:shd w:val="clear" w:color="auto" w:fill="FFFFFF"/>
        <w:spacing w:before="100" w:beforeAutospacing="1" w:after="100" w:afterAutospacing="1" w:line="240" w:lineRule="auto"/>
        <w:jc w:val="both"/>
        <w:rPr>
          <w:rFonts w:ascii="Arial" w:eastAsia="Times New Roman" w:hAnsi="Arial" w:cs="Arial"/>
          <w:sz w:val="24"/>
          <w:szCs w:val="24"/>
          <w:lang w:eastAsia="es-CO"/>
        </w:rPr>
      </w:pPr>
      <w:r w:rsidRPr="00487ABC">
        <w:rPr>
          <w:rFonts w:ascii="Arial" w:eastAsia="Times New Roman" w:hAnsi="Arial" w:cs="Arial"/>
          <w:sz w:val="24"/>
          <w:szCs w:val="24"/>
          <w:lang w:eastAsia="es-CO"/>
        </w:rPr>
        <w:t>Mantener retroalimentación de las actividades desarrolladas, como el de comentarios relevantes de cada una de las tareas realizadas.</w:t>
      </w:r>
    </w:p>
    <w:p w:rsidR="00487ABC" w:rsidRPr="00487ABC" w:rsidRDefault="00487ABC" w:rsidP="00487ABC">
      <w:pPr>
        <w:numPr>
          <w:ilvl w:val="0"/>
          <w:numId w:val="4"/>
        </w:numPr>
        <w:shd w:val="clear" w:color="auto" w:fill="FFFFFF"/>
        <w:spacing w:before="100" w:beforeAutospacing="1" w:after="100" w:afterAutospacing="1" w:line="240" w:lineRule="auto"/>
        <w:jc w:val="both"/>
        <w:rPr>
          <w:rFonts w:ascii="Arial" w:eastAsia="Times New Roman" w:hAnsi="Arial" w:cs="Arial"/>
          <w:sz w:val="24"/>
          <w:szCs w:val="24"/>
          <w:lang w:eastAsia="es-CO"/>
        </w:rPr>
      </w:pPr>
      <w:r w:rsidRPr="00487ABC">
        <w:rPr>
          <w:rFonts w:ascii="Arial" w:eastAsia="Times New Roman" w:hAnsi="Arial" w:cs="Arial"/>
          <w:sz w:val="24"/>
          <w:szCs w:val="24"/>
          <w:lang w:eastAsia="es-CO"/>
        </w:rPr>
        <w:t>Presentar por cada actividad desarrollada su respectiva calificación para el mejoramiento continuo del estudiante.</w:t>
      </w:r>
    </w:p>
    <w:p w:rsidR="007E000E" w:rsidRPr="007E000E" w:rsidRDefault="00487ABC" w:rsidP="00487ABC">
      <w:pPr>
        <w:numPr>
          <w:ilvl w:val="0"/>
          <w:numId w:val="4"/>
        </w:numPr>
        <w:shd w:val="clear" w:color="auto" w:fill="FFFFFF"/>
        <w:spacing w:before="100" w:beforeAutospacing="1" w:after="100" w:afterAutospacing="1" w:line="240" w:lineRule="auto"/>
        <w:jc w:val="both"/>
        <w:rPr>
          <w:rFonts w:ascii="Arial" w:eastAsia="Times New Roman" w:hAnsi="Arial" w:cs="Arial"/>
          <w:sz w:val="24"/>
          <w:szCs w:val="24"/>
          <w:lang w:eastAsia="es-CO"/>
        </w:rPr>
      </w:pPr>
      <w:r w:rsidRPr="00487ABC">
        <w:rPr>
          <w:rFonts w:ascii="Arial" w:eastAsia="Times New Roman" w:hAnsi="Arial" w:cs="Arial"/>
          <w:sz w:val="24"/>
          <w:szCs w:val="24"/>
          <w:lang w:eastAsia="es-CO"/>
        </w:rPr>
        <w:t>Utilizar todos los recur</w:t>
      </w:r>
      <w:r>
        <w:rPr>
          <w:rFonts w:ascii="Arial" w:eastAsia="Times New Roman" w:hAnsi="Arial" w:cs="Arial"/>
          <w:sz w:val="24"/>
          <w:szCs w:val="24"/>
          <w:lang w:eastAsia="es-CO"/>
        </w:rPr>
        <w:t>s</w:t>
      </w:r>
      <w:r w:rsidRPr="00487ABC">
        <w:rPr>
          <w:rFonts w:ascii="Arial" w:eastAsia="Times New Roman" w:hAnsi="Arial" w:cs="Arial"/>
          <w:sz w:val="24"/>
          <w:szCs w:val="24"/>
          <w:lang w:eastAsia="es-CO"/>
        </w:rPr>
        <w:t>os tecnológicos y de investigación establecidos por la institución como los recursos externos necesarios para el conocimiento del estudiante.</w:t>
      </w:r>
    </w:p>
    <w:sectPr w:rsidR="007E000E" w:rsidRPr="007E000E" w:rsidSect="0002379F">
      <w:pgSz w:w="11906" w:h="16838"/>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2618B"/>
    <w:multiLevelType w:val="multilevel"/>
    <w:tmpl w:val="B7583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095964"/>
    <w:multiLevelType w:val="multilevel"/>
    <w:tmpl w:val="55E00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824AA5"/>
    <w:multiLevelType w:val="multilevel"/>
    <w:tmpl w:val="BEECF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2E1ED3"/>
    <w:multiLevelType w:val="multilevel"/>
    <w:tmpl w:val="79E6E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displayVerticalDrawingGridEvery w:val="2"/>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DC3"/>
    <w:rsid w:val="00006DC3"/>
    <w:rsid w:val="0002379F"/>
    <w:rsid w:val="00324F41"/>
    <w:rsid w:val="00487ABC"/>
    <w:rsid w:val="006D2069"/>
    <w:rsid w:val="007E000E"/>
    <w:rsid w:val="00A70D9C"/>
    <w:rsid w:val="00AE1EE2"/>
    <w:rsid w:val="00DC484F"/>
    <w:rsid w:val="00F00C28"/>
    <w:rsid w:val="00F9034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06DC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06DC3"/>
    <w:rPr>
      <w:rFonts w:ascii="Tahoma" w:hAnsi="Tahoma" w:cs="Tahoma"/>
      <w:sz w:val="16"/>
      <w:szCs w:val="16"/>
    </w:rPr>
  </w:style>
  <w:style w:type="paragraph" w:styleId="NormalWeb">
    <w:name w:val="Normal (Web)"/>
    <w:basedOn w:val="Normal"/>
    <w:uiPriority w:val="99"/>
    <w:semiHidden/>
    <w:unhideWhenUsed/>
    <w:rsid w:val="007E000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7E000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06DC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06DC3"/>
    <w:rPr>
      <w:rFonts w:ascii="Tahoma" w:hAnsi="Tahoma" w:cs="Tahoma"/>
      <w:sz w:val="16"/>
      <w:szCs w:val="16"/>
    </w:rPr>
  </w:style>
  <w:style w:type="paragraph" w:styleId="NormalWeb">
    <w:name w:val="Normal (Web)"/>
    <w:basedOn w:val="Normal"/>
    <w:uiPriority w:val="99"/>
    <w:semiHidden/>
    <w:unhideWhenUsed/>
    <w:rsid w:val="007E000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7E00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0749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636</Words>
  <Characters>3504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daniela luna</dc:creator>
  <cp:lastModifiedBy>daniela luna</cp:lastModifiedBy>
  <cp:revision>3</cp:revision>
  <dcterms:created xsi:type="dcterms:W3CDTF">2019-02-19T04:16:00Z</dcterms:created>
  <dcterms:modified xsi:type="dcterms:W3CDTF">2019-02-19T05:01:00Z</dcterms:modified>
</cp:coreProperties>
</file>