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4A8" w:rsidRDefault="002E04A8">
      <w:r>
        <w:t xml:space="preserve">El canal perceptual dominante de marta era el visual y auditivo ya que se identificaba con documentos de audio, videos era lo que </w:t>
      </w:r>
      <w:r w:rsidR="00DF12D0">
        <w:t>más</w:t>
      </w:r>
      <w:r>
        <w:t xml:space="preserve"> le gustaba y le prestaba entera atención.</w:t>
      </w:r>
    </w:p>
    <w:p w:rsidR="002E04A8" w:rsidRDefault="002E04A8">
      <w:r>
        <w:t xml:space="preserve">La técnica que </w:t>
      </w:r>
      <w:r w:rsidR="00DF12D0">
        <w:t>más</w:t>
      </w:r>
      <w:r>
        <w:t xml:space="preserve"> favorecía a Martha era la musical, es la habilidad de representar mentalmente los sonidos e instrumentos, tonos para mejorar su aprendizaje </w:t>
      </w:r>
      <w:r w:rsidR="00DF12D0">
        <w:t>más</w:t>
      </w:r>
      <w:r>
        <w:t xml:space="preserve"> </w:t>
      </w:r>
      <w:bookmarkStart w:id="0" w:name="_GoBack"/>
      <w:bookmarkEnd w:id="0"/>
      <w:r>
        <w:t>fácilmente.</w:t>
      </w:r>
    </w:p>
    <w:p w:rsidR="002E04A8" w:rsidRDefault="002E04A8">
      <w:r>
        <w:t xml:space="preserve">A un </w:t>
      </w:r>
      <w:r w:rsidR="00DF12D0">
        <w:t>qué</w:t>
      </w:r>
      <w:r>
        <w:t xml:space="preserve"> </w:t>
      </w:r>
      <w:r w:rsidR="00DF12D0">
        <w:t>Martha obtuvo</w:t>
      </w:r>
      <w:r>
        <w:t xml:space="preserve"> resultados no favorables </w:t>
      </w:r>
      <w:r w:rsidR="00DF12D0">
        <w:t>en su estudio le va bien en su trabajo por que posee una mentalidad intuitiva que le permite aprender observando con gran facilidad.</w:t>
      </w:r>
    </w:p>
    <w:sectPr w:rsidR="002E04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A8"/>
    <w:rsid w:val="002E04A8"/>
    <w:rsid w:val="00DF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2491E"/>
  <w15:chartTrackingRefBased/>
  <w15:docId w15:val="{D15B7C0B-ADAB-4E0A-8B9D-E009E39F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daniels.8703@gmail.com</dc:creator>
  <cp:keywords/>
  <dc:description/>
  <cp:lastModifiedBy>daniels.8703@gmail.com</cp:lastModifiedBy>
  <cp:revision>1</cp:revision>
  <dcterms:created xsi:type="dcterms:W3CDTF">2019-02-20T03:10:00Z</dcterms:created>
  <dcterms:modified xsi:type="dcterms:W3CDTF">2019-02-20T03:24:00Z</dcterms:modified>
</cp:coreProperties>
</file>