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864" w:rsidRPr="00434B66" w:rsidRDefault="00434B66">
      <w:pPr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  <w:r w:rsidRPr="00434B66">
        <w:rPr>
          <w:sz w:val="28"/>
          <w:szCs w:val="28"/>
        </w:rPr>
        <w:t xml:space="preserve">Cordial Saludo. </w:t>
      </w:r>
      <w:r w:rsidRPr="00434B66">
        <w:rPr>
          <w:rFonts w:ascii="Arial" w:hAnsi="Arial" w:cs="Arial"/>
          <w:color w:val="212121"/>
          <w:sz w:val="28"/>
          <w:szCs w:val="28"/>
          <w:shd w:val="clear" w:color="auto" w:fill="FFFFFF"/>
        </w:rPr>
        <w:t>John Jairo Mojica Jimenez </w:t>
      </w:r>
    </w:p>
    <w:p w:rsidR="00434B66" w:rsidRDefault="00434B66">
      <w:pPr>
        <w:rPr>
          <w:rFonts w:ascii="Arial" w:hAnsi="Arial" w:cs="Arial"/>
          <w:color w:val="212121"/>
          <w:shd w:val="clear" w:color="auto" w:fill="FFFFFF"/>
        </w:rPr>
      </w:pPr>
    </w:p>
    <w:p w:rsidR="00434B66" w:rsidRDefault="00434B66">
      <w:pPr>
        <w:rPr>
          <w:rFonts w:ascii="Arial" w:hAnsi="Arial" w:cs="Arial"/>
          <w:spacing w:val="-3"/>
          <w:sz w:val="28"/>
          <w:szCs w:val="28"/>
          <w:shd w:val="clear" w:color="auto" w:fill="FFFFFF"/>
        </w:rPr>
      </w:pPr>
      <w:r w:rsidRPr="00434B66">
        <w:rPr>
          <w:rFonts w:ascii="Arial" w:hAnsi="Arial" w:cs="Arial"/>
          <w:color w:val="212121"/>
          <w:sz w:val="28"/>
          <w:szCs w:val="28"/>
          <w:shd w:val="clear" w:color="auto" w:fill="FFFFFF"/>
        </w:rPr>
        <w:t>Y mi respuesta de: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434B66">
        <w:rPr>
          <w:rFonts w:ascii="Arial" w:hAnsi="Arial" w:cs="Arial"/>
          <w:spacing w:val="-3"/>
          <w:sz w:val="28"/>
          <w:szCs w:val="28"/>
          <w:shd w:val="clear" w:color="auto" w:fill="FFFFFF"/>
        </w:rPr>
        <w:t>¿Por qué cree que es importante conocer la plataforma de formación y sus herramientas?</w:t>
      </w:r>
    </w:p>
    <w:p w:rsidR="00434B66" w:rsidRDefault="00434B66">
      <w:pPr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434B66" w:rsidRDefault="00434B66">
      <w:r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R//: Para mí es Importante esta herramienta en el campo de la formación virtual porque con ella tengo la oportunidad de interactuar con los demás estudiantes y tutores como si estuviese presente, además me es de gran ayuda en este proceso debido a que no interrumpo mis horarios laborales  </w:t>
      </w:r>
      <w:bookmarkStart w:id="0" w:name="_GoBack"/>
      <w:bookmarkEnd w:id="0"/>
    </w:p>
    <w:sectPr w:rsidR="00434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B66"/>
    <w:rsid w:val="00434B66"/>
    <w:rsid w:val="00E9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FullCrock</dc:creator>
  <cp:lastModifiedBy>FullCrock</cp:lastModifiedBy>
  <cp:revision>1</cp:revision>
  <dcterms:created xsi:type="dcterms:W3CDTF">2019-02-22T00:20:00Z</dcterms:created>
  <dcterms:modified xsi:type="dcterms:W3CDTF">2019-02-22T00:26:00Z</dcterms:modified>
</cp:coreProperties>
</file>