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76D" w:rsidRPr="00B2776D" w:rsidRDefault="00B2776D" w:rsidP="00B277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val="es-CO" w:eastAsia="es-CO"/>
        </w:rPr>
      </w:pPr>
      <w:r w:rsidRPr="00B2776D">
        <w:rPr>
          <w:rFonts w:ascii="Arial" w:eastAsia="Times New Roman" w:hAnsi="Arial" w:cs="Arial"/>
          <w:spacing w:val="-3"/>
          <w:sz w:val="28"/>
          <w:szCs w:val="28"/>
          <w:lang w:val="es-CO" w:eastAsia="es-CO"/>
        </w:rPr>
        <w:t>Identifique las condiciones que llevaron a Martha a fracasar en su experiencia como estudiante virtual, teniendo en cuenta las características de la educación virtual.</w:t>
      </w:r>
    </w:p>
    <w:p w:rsidR="00B2776D" w:rsidRDefault="00B2776D" w:rsidP="00B2776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CO" w:eastAsia="es-CO"/>
        </w:rPr>
      </w:pPr>
    </w:p>
    <w:p w:rsidR="00B2776D" w:rsidRDefault="00B2776D" w:rsidP="00B2776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CO" w:eastAsia="es-CO"/>
        </w:rPr>
      </w:pPr>
      <w:r>
        <w:rPr>
          <w:rFonts w:ascii="Arial" w:eastAsia="Times New Roman" w:hAnsi="Arial" w:cs="Arial"/>
          <w:spacing w:val="-3"/>
          <w:sz w:val="28"/>
          <w:szCs w:val="28"/>
          <w:lang w:val="es-CO" w:eastAsia="es-CO"/>
        </w:rPr>
        <w:t xml:space="preserve">Las condiciones que llevaron a Martha a fracasar en su experiencia como estudiante virtual son: </w:t>
      </w:r>
    </w:p>
    <w:p w:rsidR="00B2776D" w:rsidRDefault="00B2776D" w:rsidP="00B2776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CO" w:eastAsia="es-CO"/>
        </w:rPr>
      </w:pPr>
    </w:p>
    <w:p w:rsidR="00B2776D" w:rsidRPr="00B2776D" w:rsidRDefault="00B2776D" w:rsidP="00B2776D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CO" w:eastAsia="es-CO"/>
        </w:rPr>
      </w:pPr>
      <w:r w:rsidRPr="00B2776D">
        <w:rPr>
          <w:rFonts w:ascii="Arial" w:eastAsia="Times New Roman" w:hAnsi="Arial" w:cs="Arial"/>
          <w:spacing w:val="-3"/>
          <w:sz w:val="28"/>
          <w:szCs w:val="28"/>
          <w:lang w:val="es-CO" w:eastAsia="es-CO"/>
        </w:rPr>
        <w:t xml:space="preserve">No distribuyo </w:t>
      </w:r>
      <w:r>
        <w:rPr>
          <w:rFonts w:ascii="Arial" w:eastAsia="Times New Roman" w:hAnsi="Arial" w:cs="Arial"/>
          <w:spacing w:val="-3"/>
          <w:sz w:val="28"/>
          <w:szCs w:val="28"/>
          <w:lang w:val="es-CO" w:eastAsia="es-CO"/>
        </w:rPr>
        <w:t xml:space="preserve"> </w:t>
      </w:r>
      <w:r w:rsidRPr="00B2776D">
        <w:rPr>
          <w:rFonts w:ascii="Arial" w:eastAsia="Times New Roman" w:hAnsi="Arial" w:cs="Arial"/>
          <w:spacing w:val="-3"/>
          <w:sz w:val="28"/>
          <w:szCs w:val="28"/>
          <w:lang w:val="es-CO" w:eastAsia="es-CO"/>
        </w:rPr>
        <w:t>el tiempo para realizar cada una de las actividades a desarrollar.</w:t>
      </w:r>
    </w:p>
    <w:p w:rsidR="00B2776D" w:rsidRPr="00B2776D" w:rsidRDefault="00B2776D" w:rsidP="00B2776D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CO" w:eastAsia="es-CO"/>
        </w:rPr>
      </w:pPr>
      <w:r w:rsidRPr="00B2776D">
        <w:rPr>
          <w:rFonts w:ascii="Arial" w:eastAsia="Times New Roman" w:hAnsi="Arial" w:cs="Arial"/>
          <w:spacing w:val="-3"/>
          <w:sz w:val="28"/>
          <w:szCs w:val="28"/>
          <w:lang w:val="es-CO" w:eastAsia="es-CO"/>
        </w:rPr>
        <w:t>Martha vio que la educación virtual era algo fácil.</w:t>
      </w:r>
    </w:p>
    <w:p w:rsidR="00B2776D" w:rsidRPr="00B2776D" w:rsidRDefault="00B2776D" w:rsidP="00B2776D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CO" w:eastAsia="es-CO"/>
        </w:rPr>
      </w:pPr>
      <w:r w:rsidRPr="00B2776D">
        <w:rPr>
          <w:rFonts w:ascii="Arial" w:eastAsia="Times New Roman" w:hAnsi="Arial" w:cs="Arial"/>
          <w:spacing w:val="-3"/>
          <w:sz w:val="28"/>
          <w:szCs w:val="28"/>
          <w:lang w:val="es-CO" w:eastAsia="es-CO"/>
        </w:rPr>
        <w:t xml:space="preserve">Martha no asumió responsabilidad frente al reto que </w:t>
      </w:r>
      <w:r w:rsidR="00FF67CE" w:rsidRPr="00B2776D">
        <w:rPr>
          <w:rFonts w:ascii="Arial" w:eastAsia="Times New Roman" w:hAnsi="Arial" w:cs="Arial"/>
          <w:spacing w:val="-3"/>
          <w:sz w:val="28"/>
          <w:szCs w:val="28"/>
          <w:lang w:val="es-CO" w:eastAsia="es-CO"/>
        </w:rPr>
        <w:t>asumía</w:t>
      </w:r>
      <w:r w:rsidRPr="00B2776D">
        <w:rPr>
          <w:rFonts w:ascii="Arial" w:eastAsia="Times New Roman" w:hAnsi="Arial" w:cs="Arial"/>
          <w:spacing w:val="-3"/>
          <w:sz w:val="28"/>
          <w:szCs w:val="28"/>
          <w:lang w:val="es-CO" w:eastAsia="es-CO"/>
        </w:rPr>
        <w:t xml:space="preserve"> como estudiante virtual.</w:t>
      </w:r>
    </w:p>
    <w:p w:rsidR="00B2776D" w:rsidRDefault="00B2776D" w:rsidP="00B2776D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CO" w:eastAsia="es-CO"/>
        </w:rPr>
      </w:pPr>
      <w:r w:rsidRPr="00B2776D">
        <w:rPr>
          <w:rFonts w:ascii="Arial" w:eastAsia="Times New Roman" w:hAnsi="Arial" w:cs="Arial"/>
          <w:spacing w:val="-3"/>
          <w:sz w:val="28"/>
          <w:szCs w:val="28"/>
          <w:lang w:val="es-CO" w:eastAsia="es-CO"/>
        </w:rPr>
        <w:t>Martha le falto disciplina</w:t>
      </w:r>
      <w:r>
        <w:rPr>
          <w:rFonts w:ascii="Arial" w:eastAsia="Times New Roman" w:hAnsi="Arial" w:cs="Arial"/>
          <w:spacing w:val="-3"/>
          <w:sz w:val="28"/>
          <w:szCs w:val="28"/>
          <w:lang w:val="es-CO" w:eastAsia="es-CO"/>
        </w:rPr>
        <w:t>.</w:t>
      </w:r>
    </w:p>
    <w:p w:rsidR="00B2776D" w:rsidRPr="00B2776D" w:rsidRDefault="00B2776D" w:rsidP="00B2776D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CO" w:eastAsia="es-CO"/>
        </w:rPr>
      </w:pPr>
      <w:r>
        <w:rPr>
          <w:rFonts w:ascii="Arial" w:eastAsia="Times New Roman" w:hAnsi="Arial" w:cs="Arial"/>
          <w:spacing w:val="-3"/>
          <w:sz w:val="28"/>
          <w:szCs w:val="28"/>
          <w:lang w:val="es-CO" w:eastAsia="es-CO"/>
        </w:rPr>
        <w:t xml:space="preserve">Martha vio la oportunidad de estudiar teniendo en cuenta que no saldría de su casa, estaría pendiente a sus hogar, pero no tuvo en cuenta que para estudiar sea presencial o virtual necesitamos </w:t>
      </w:r>
      <w:r w:rsidR="00FF67CE">
        <w:rPr>
          <w:rFonts w:ascii="Arial" w:eastAsia="Times New Roman" w:hAnsi="Arial" w:cs="Arial"/>
          <w:spacing w:val="-3"/>
          <w:sz w:val="28"/>
          <w:szCs w:val="28"/>
          <w:lang w:val="es-CO" w:eastAsia="es-CO"/>
        </w:rPr>
        <w:t>disponibilidad</w:t>
      </w:r>
      <w:r>
        <w:rPr>
          <w:rFonts w:ascii="Arial" w:eastAsia="Times New Roman" w:hAnsi="Arial" w:cs="Arial"/>
          <w:spacing w:val="-3"/>
          <w:sz w:val="28"/>
          <w:szCs w:val="28"/>
          <w:lang w:val="es-CO" w:eastAsia="es-CO"/>
        </w:rPr>
        <w:t>.</w:t>
      </w:r>
    </w:p>
    <w:p w:rsidR="00B2776D" w:rsidRDefault="00B2776D" w:rsidP="00B2776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CO" w:eastAsia="es-CO"/>
        </w:rPr>
      </w:pPr>
    </w:p>
    <w:p w:rsidR="00B2776D" w:rsidRPr="00B2776D" w:rsidRDefault="00B2776D" w:rsidP="00B2776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val="es-CO" w:eastAsia="es-CO"/>
        </w:rPr>
      </w:pPr>
    </w:p>
    <w:p w:rsidR="00B2776D" w:rsidRPr="00B2776D" w:rsidRDefault="00B2776D" w:rsidP="00B277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val="es-CO" w:eastAsia="es-CO"/>
        </w:rPr>
      </w:pPr>
      <w:r w:rsidRPr="00B2776D">
        <w:rPr>
          <w:rFonts w:ascii="Arial" w:eastAsia="Times New Roman" w:hAnsi="Arial" w:cs="Arial"/>
          <w:spacing w:val="-3"/>
          <w:sz w:val="28"/>
          <w:szCs w:val="28"/>
          <w:lang w:val="es-CO" w:eastAsia="es-CO"/>
        </w:rPr>
        <w:t>Elabore un cuadro comparativo entre las características que hicieron fracasar a Martha como estudiante virtual y las características que debe tener una persona para ser un buen estudiante virtual.</w:t>
      </w:r>
    </w:p>
    <w:p w:rsidR="00B2776D" w:rsidRDefault="00B2776D" w:rsidP="00B2776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CO" w:eastAsia="es-CO"/>
        </w:rPr>
      </w:pP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B2776D" w:rsidTr="00B2776D">
        <w:tc>
          <w:tcPr>
            <w:tcW w:w="4489" w:type="dxa"/>
          </w:tcPr>
          <w:p w:rsidR="00B2776D" w:rsidRDefault="00B2776D" w:rsidP="00B2776D">
            <w:pPr>
              <w:jc w:val="both"/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</w:pPr>
            <w:r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  <w:t>Característica de Fracaso de Martha como estudiante Virtual</w:t>
            </w:r>
          </w:p>
        </w:tc>
        <w:tc>
          <w:tcPr>
            <w:tcW w:w="4489" w:type="dxa"/>
          </w:tcPr>
          <w:p w:rsidR="00B2776D" w:rsidRDefault="00B2776D" w:rsidP="00B2776D">
            <w:pPr>
              <w:jc w:val="both"/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</w:pPr>
            <w:r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  <w:t>Característica para ser un buen estudiante virtual</w:t>
            </w:r>
          </w:p>
        </w:tc>
      </w:tr>
      <w:tr w:rsidR="00B2776D" w:rsidTr="00B2776D">
        <w:tc>
          <w:tcPr>
            <w:tcW w:w="4489" w:type="dxa"/>
          </w:tcPr>
          <w:p w:rsidR="00B2776D" w:rsidRDefault="00201228" w:rsidP="00B2776D">
            <w:pPr>
              <w:jc w:val="both"/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</w:pPr>
            <w:r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  <w:t>La Indisciplina</w:t>
            </w:r>
          </w:p>
        </w:tc>
        <w:tc>
          <w:tcPr>
            <w:tcW w:w="4489" w:type="dxa"/>
          </w:tcPr>
          <w:p w:rsidR="00B2776D" w:rsidRDefault="00FF67CE" w:rsidP="00B2776D">
            <w:pPr>
              <w:jc w:val="both"/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</w:pPr>
            <w:r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  <w:t>Ser Activo y dinámico</w:t>
            </w:r>
          </w:p>
        </w:tc>
      </w:tr>
      <w:tr w:rsidR="00FF67CE" w:rsidTr="00B2776D">
        <w:tc>
          <w:tcPr>
            <w:tcW w:w="4489" w:type="dxa"/>
          </w:tcPr>
          <w:p w:rsidR="00FF67CE" w:rsidRDefault="00201228" w:rsidP="00201228">
            <w:pPr>
              <w:jc w:val="both"/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</w:pPr>
            <w:r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  <w:t>La desorganización</w:t>
            </w:r>
          </w:p>
        </w:tc>
        <w:tc>
          <w:tcPr>
            <w:tcW w:w="4489" w:type="dxa"/>
          </w:tcPr>
          <w:p w:rsidR="00FF67CE" w:rsidRDefault="00FF67CE" w:rsidP="00B2776D">
            <w:pPr>
              <w:jc w:val="both"/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</w:pPr>
            <w:r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  <w:t>Ser autocritico</w:t>
            </w:r>
          </w:p>
        </w:tc>
      </w:tr>
      <w:tr w:rsidR="00FF67CE" w:rsidTr="00B2776D">
        <w:tc>
          <w:tcPr>
            <w:tcW w:w="4489" w:type="dxa"/>
          </w:tcPr>
          <w:p w:rsidR="00FF67CE" w:rsidRDefault="00201228" w:rsidP="00B2776D">
            <w:pPr>
              <w:jc w:val="both"/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</w:pPr>
            <w:r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  <w:t>Falta de comunicación</w:t>
            </w:r>
          </w:p>
        </w:tc>
        <w:tc>
          <w:tcPr>
            <w:tcW w:w="4489" w:type="dxa"/>
          </w:tcPr>
          <w:p w:rsidR="00FF67CE" w:rsidRDefault="00FF67CE" w:rsidP="00B2776D">
            <w:pPr>
              <w:jc w:val="both"/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</w:pPr>
            <w:r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  <w:t>Auto reflexivo</w:t>
            </w:r>
          </w:p>
        </w:tc>
      </w:tr>
      <w:tr w:rsidR="00FF67CE" w:rsidTr="00B2776D">
        <w:tc>
          <w:tcPr>
            <w:tcW w:w="4489" w:type="dxa"/>
          </w:tcPr>
          <w:p w:rsidR="00FF67CE" w:rsidRDefault="00201228" w:rsidP="00B2776D">
            <w:pPr>
              <w:jc w:val="both"/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</w:pPr>
            <w:r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  <w:t>Se abstiene de hacer amigos</w:t>
            </w:r>
          </w:p>
        </w:tc>
        <w:tc>
          <w:tcPr>
            <w:tcW w:w="4489" w:type="dxa"/>
          </w:tcPr>
          <w:p w:rsidR="00FF67CE" w:rsidRDefault="00FF67CE" w:rsidP="00B2776D">
            <w:pPr>
              <w:jc w:val="both"/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</w:pPr>
            <w:r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  <w:t>Autónomo</w:t>
            </w:r>
          </w:p>
        </w:tc>
      </w:tr>
      <w:tr w:rsidR="00FF67CE" w:rsidTr="00B2776D">
        <w:tc>
          <w:tcPr>
            <w:tcW w:w="4489" w:type="dxa"/>
          </w:tcPr>
          <w:p w:rsidR="00FF67CE" w:rsidRDefault="00201228" w:rsidP="00B2776D">
            <w:pPr>
              <w:jc w:val="both"/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</w:pPr>
            <w:r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  <w:t>La inseguridad</w:t>
            </w:r>
          </w:p>
        </w:tc>
        <w:tc>
          <w:tcPr>
            <w:tcW w:w="4489" w:type="dxa"/>
          </w:tcPr>
          <w:p w:rsidR="00FF67CE" w:rsidRDefault="00FF67CE" w:rsidP="00B2776D">
            <w:pPr>
              <w:jc w:val="both"/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</w:pPr>
            <w:r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  <w:t>Disciplinado</w:t>
            </w:r>
          </w:p>
        </w:tc>
      </w:tr>
      <w:tr w:rsidR="00FF67CE" w:rsidTr="00B2776D">
        <w:tc>
          <w:tcPr>
            <w:tcW w:w="4489" w:type="dxa"/>
          </w:tcPr>
          <w:p w:rsidR="00FF67CE" w:rsidRDefault="00201228" w:rsidP="00B2776D">
            <w:pPr>
              <w:jc w:val="both"/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</w:pPr>
            <w:r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  <w:t>No asumió responsabilidades</w:t>
            </w:r>
          </w:p>
        </w:tc>
        <w:tc>
          <w:tcPr>
            <w:tcW w:w="4489" w:type="dxa"/>
          </w:tcPr>
          <w:p w:rsidR="00FF67CE" w:rsidRDefault="00FF67CE" w:rsidP="00B2776D">
            <w:pPr>
              <w:jc w:val="both"/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</w:pPr>
            <w:r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  <w:t>Critico y reflexivo</w:t>
            </w:r>
          </w:p>
        </w:tc>
      </w:tr>
      <w:tr w:rsidR="00FF67CE" w:rsidTr="00B2776D">
        <w:tc>
          <w:tcPr>
            <w:tcW w:w="4489" w:type="dxa"/>
          </w:tcPr>
          <w:p w:rsidR="00FF67CE" w:rsidRDefault="00201228" w:rsidP="00B2776D">
            <w:pPr>
              <w:jc w:val="both"/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</w:pPr>
            <w:r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  <w:t>No distribuyo tiempo</w:t>
            </w:r>
          </w:p>
        </w:tc>
        <w:tc>
          <w:tcPr>
            <w:tcW w:w="4489" w:type="dxa"/>
          </w:tcPr>
          <w:p w:rsidR="00FF67CE" w:rsidRDefault="00FF67CE" w:rsidP="00B2776D">
            <w:pPr>
              <w:jc w:val="both"/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</w:pPr>
            <w:r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  <w:t>Ser colaborador</w:t>
            </w:r>
          </w:p>
        </w:tc>
      </w:tr>
      <w:tr w:rsidR="00FF67CE" w:rsidTr="00B2776D">
        <w:tc>
          <w:tcPr>
            <w:tcW w:w="4489" w:type="dxa"/>
          </w:tcPr>
          <w:p w:rsidR="00FF67CE" w:rsidRDefault="00FF67CE" w:rsidP="00B2776D">
            <w:pPr>
              <w:jc w:val="both"/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</w:pPr>
          </w:p>
        </w:tc>
        <w:tc>
          <w:tcPr>
            <w:tcW w:w="4489" w:type="dxa"/>
          </w:tcPr>
          <w:p w:rsidR="00FF67CE" w:rsidRDefault="00FF67CE" w:rsidP="00B2776D">
            <w:pPr>
              <w:jc w:val="both"/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</w:pPr>
            <w:r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  <w:t>Mantener Excelentes relaciones interpersonales</w:t>
            </w:r>
          </w:p>
        </w:tc>
      </w:tr>
      <w:tr w:rsidR="00FF67CE" w:rsidTr="00B2776D">
        <w:tc>
          <w:tcPr>
            <w:tcW w:w="4489" w:type="dxa"/>
          </w:tcPr>
          <w:p w:rsidR="00FF67CE" w:rsidRDefault="00FF67CE" w:rsidP="00B2776D">
            <w:pPr>
              <w:jc w:val="both"/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</w:pPr>
          </w:p>
        </w:tc>
        <w:tc>
          <w:tcPr>
            <w:tcW w:w="4489" w:type="dxa"/>
          </w:tcPr>
          <w:p w:rsidR="00FF67CE" w:rsidRDefault="00FF67CE" w:rsidP="00B2776D">
            <w:pPr>
              <w:jc w:val="both"/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</w:pPr>
            <w:r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  <w:t>Comunicación</w:t>
            </w:r>
          </w:p>
        </w:tc>
      </w:tr>
      <w:tr w:rsidR="00FF67CE" w:rsidTr="00B2776D">
        <w:tc>
          <w:tcPr>
            <w:tcW w:w="4489" w:type="dxa"/>
          </w:tcPr>
          <w:p w:rsidR="00FF67CE" w:rsidRDefault="00FF67CE" w:rsidP="00B2776D">
            <w:pPr>
              <w:jc w:val="both"/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</w:pPr>
          </w:p>
        </w:tc>
        <w:tc>
          <w:tcPr>
            <w:tcW w:w="4489" w:type="dxa"/>
          </w:tcPr>
          <w:p w:rsidR="00FF67CE" w:rsidRDefault="00FF67CE" w:rsidP="00B2776D">
            <w:pPr>
              <w:jc w:val="both"/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</w:pPr>
            <w:r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  <w:t>Disponibilidad</w:t>
            </w:r>
          </w:p>
        </w:tc>
      </w:tr>
      <w:tr w:rsidR="00FF67CE" w:rsidTr="00B2776D">
        <w:tc>
          <w:tcPr>
            <w:tcW w:w="4489" w:type="dxa"/>
          </w:tcPr>
          <w:p w:rsidR="00FF67CE" w:rsidRDefault="00FF67CE" w:rsidP="00B2776D">
            <w:pPr>
              <w:jc w:val="both"/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</w:pPr>
          </w:p>
        </w:tc>
        <w:tc>
          <w:tcPr>
            <w:tcW w:w="4489" w:type="dxa"/>
          </w:tcPr>
          <w:p w:rsidR="00FF67CE" w:rsidRDefault="00FF67CE" w:rsidP="00B2776D">
            <w:pPr>
              <w:jc w:val="both"/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</w:pPr>
            <w:r>
              <w:rPr>
                <w:rFonts w:ascii="Arial" w:eastAsia="Times New Roman" w:hAnsi="Arial" w:cs="Arial"/>
                <w:spacing w:val="-3"/>
                <w:sz w:val="28"/>
                <w:szCs w:val="28"/>
                <w:lang w:val="es-CO" w:eastAsia="es-CO"/>
              </w:rPr>
              <w:t>Ser abierto al cambio</w:t>
            </w:r>
          </w:p>
        </w:tc>
      </w:tr>
    </w:tbl>
    <w:p w:rsidR="00B2776D" w:rsidRDefault="00B2776D" w:rsidP="00B2776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CO" w:eastAsia="es-CO"/>
        </w:rPr>
      </w:pPr>
    </w:p>
    <w:p w:rsidR="00B2776D" w:rsidRDefault="00B2776D" w:rsidP="00B2776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CO" w:eastAsia="es-CO"/>
        </w:rPr>
      </w:pPr>
    </w:p>
    <w:p w:rsidR="00B2776D" w:rsidRDefault="00B2776D" w:rsidP="00B2776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CO" w:eastAsia="es-CO"/>
        </w:rPr>
      </w:pPr>
    </w:p>
    <w:p w:rsidR="00B2776D" w:rsidRDefault="00B2776D" w:rsidP="00B2776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CO" w:eastAsia="es-CO"/>
        </w:rPr>
      </w:pPr>
    </w:p>
    <w:p w:rsidR="00B2776D" w:rsidRDefault="00B2776D" w:rsidP="00B2776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val="es-CO" w:eastAsia="es-CO"/>
        </w:rPr>
      </w:pPr>
    </w:p>
    <w:p w:rsidR="00B2776D" w:rsidRPr="00B2776D" w:rsidRDefault="00B2776D" w:rsidP="00B2776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val="es-CO" w:eastAsia="es-CO"/>
        </w:rPr>
      </w:pPr>
    </w:p>
    <w:p w:rsidR="00B2776D" w:rsidRPr="00B2776D" w:rsidRDefault="00B2776D" w:rsidP="00B277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val="es-CO" w:eastAsia="es-CO"/>
        </w:rPr>
      </w:pPr>
      <w:r w:rsidRPr="00B2776D">
        <w:rPr>
          <w:rFonts w:ascii="Arial" w:eastAsia="Times New Roman" w:hAnsi="Arial" w:cs="Arial"/>
          <w:spacing w:val="-3"/>
          <w:sz w:val="28"/>
          <w:szCs w:val="28"/>
          <w:lang w:val="es-CO" w:eastAsia="es-CO"/>
        </w:rPr>
        <w:t>Plantee una solución al caso de Martha, teniendo en cuenta la metodología que se sigue en la modalidad virtual, la forma en que se debe organizar el tiempo y las personas en que se puede apoyar.</w:t>
      </w:r>
    </w:p>
    <w:p w:rsidR="00FB16AF" w:rsidRDefault="00FB16AF" w:rsidP="00B2776D">
      <w:pPr>
        <w:jc w:val="both"/>
      </w:pPr>
    </w:p>
    <w:p w:rsidR="00201228" w:rsidRPr="004217F7" w:rsidRDefault="00201228" w:rsidP="00B2776D">
      <w:pPr>
        <w:jc w:val="both"/>
        <w:rPr>
          <w:rFonts w:ascii="Verdana" w:hAnsi="Verdana"/>
          <w:sz w:val="28"/>
          <w:szCs w:val="28"/>
        </w:rPr>
      </w:pPr>
      <w:r w:rsidRPr="004217F7">
        <w:rPr>
          <w:rFonts w:ascii="Verdana" w:hAnsi="Verdana"/>
          <w:sz w:val="28"/>
          <w:szCs w:val="28"/>
        </w:rPr>
        <w:t xml:space="preserve">La metodología ofrecida en la educación virtual nos ofrece muchas ventajas, Martha cuando decidió estudiar pensó que </w:t>
      </w:r>
      <w:r w:rsidR="004217F7">
        <w:rPr>
          <w:rFonts w:ascii="Verdana" w:hAnsi="Verdana"/>
          <w:sz w:val="28"/>
          <w:szCs w:val="28"/>
        </w:rPr>
        <w:t xml:space="preserve">sería </w:t>
      </w:r>
      <w:r w:rsidRPr="004217F7">
        <w:rPr>
          <w:rFonts w:ascii="Verdana" w:hAnsi="Verdana"/>
          <w:sz w:val="28"/>
          <w:szCs w:val="28"/>
        </w:rPr>
        <w:t xml:space="preserve">fácil, no pregunto  cuales son las ventajas ofrecer estudiar virtualmente, ella pensó que por el simple hecho de estar en casa cerca de los suyos todo funcionaria bien. </w:t>
      </w:r>
    </w:p>
    <w:p w:rsidR="00B86430" w:rsidRPr="004217F7" w:rsidRDefault="00201228" w:rsidP="00B2776D">
      <w:pPr>
        <w:jc w:val="both"/>
        <w:rPr>
          <w:rFonts w:ascii="Verdana" w:hAnsi="Verdana"/>
          <w:sz w:val="28"/>
          <w:szCs w:val="28"/>
        </w:rPr>
      </w:pPr>
      <w:r w:rsidRPr="004217F7">
        <w:rPr>
          <w:rFonts w:ascii="Verdana" w:hAnsi="Verdana"/>
          <w:sz w:val="28"/>
          <w:szCs w:val="28"/>
        </w:rPr>
        <w:t>La solución para el caso de Martha, es primeramente mantener</w:t>
      </w:r>
      <w:r w:rsidR="00B86430" w:rsidRPr="004217F7">
        <w:rPr>
          <w:rFonts w:ascii="Verdana" w:hAnsi="Verdana"/>
          <w:sz w:val="28"/>
          <w:szCs w:val="28"/>
        </w:rPr>
        <w:t xml:space="preserve"> la determinación de querer estudiar y ampliar su conocimiento,  amar lo que hace, tener </w:t>
      </w:r>
      <w:r w:rsidRPr="004217F7">
        <w:rPr>
          <w:rFonts w:ascii="Verdana" w:hAnsi="Verdana"/>
          <w:sz w:val="28"/>
          <w:szCs w:val="28"/>
        </w:rPr>
        <w:t xml:space="preserve"> buena comunicación con sus tutores, sus compañeros de clases, con el  personal administrativo de la institución</w:t>
      </w:r>
      <w:r w:rsidR="00B86430" w:rsidRPr="004217F7">
        <w:rPr>
          <w:rFonts w:ascii="Verdana" w:hAnsi="Verdana"/>
          <w:sz w:val="28"/>
          <w:szCs w:val="28"/>
        </w:rPr>
        <w:t>, ya que estas personas son las que ayudan aclarar dudas e inconvenientes</w:t>
      </w:r>
      <w:r w:rsidRPr="004217F7">
        <w:rPr>
          <w:rFonts w:ascii="Verdana" w:hAnsi="Verdana"/>
          <w:sz w:val="28"/>
          <w:szCs w:val="28"/>
        </w:rPr>
        <w:t>.</w:t>
      </w:r>
      <w:r w:rsidR="00B86430" w:rsidRPr="004217F7">
        <w:rPr>
          <w:rFonts w:ascii="Verdana" w:hAnsi="Verdana"/>
          <w:sz w:val="28"/>
          <w:szCs w:val="28"/>
        </w:rPr>
        <w:t xml:space="preserve"> Muy importante</w:t>
      </w:r>
      <w:r w:rsidRPr="004217F7">
        <w:rPr>
          <w:rFonts w:ascii="Verdana" w:hAnsi="Verdana"/>
          <w:sz w:val="28"/>
          <w:szCs w:val="28"/>
        </w:rPr>
        <w:t xml:space="preserve"> la comunicación </w:t>
      </w:r>
      <w:r w:rsidR="00B86430" w:rsidRPr="004217F7">
        <w:rPr>
          <w:rFonts w:ascii="Verdana" w:hAnsi="Verdana"/>
          <w:sz w:val="28"/>
          <w:szCs w:val="28"/>
        </w:rPr>
        <w:t xml:space="preserve"> la cual es un</w:t>
      </w:r>
      <w:r w:rsidRPr="004217F7">
        <w:rPr>
          <w:rFonts w:ascii="Verdana" w:hAnsi="Verdana"/>
          <w:sz w:val="28"/>
          <w:szCs w:val="28"/>
        </w:rPr>
        <w:t xml:space="preserve"> pilar básico y </w:t>
      </w:r>
      <w:r w:rsidR="00DC07E1" w:rsidRPr="004217F7">
        <w:rPr>
          <w:rFonts w:ascii="Verdana" w:hAnsi="Verdana"/>
          <w:sz w:val="28"/>
          <w:szCs w:val="28"/>
        </w:rPr>
        <w:t>primordial</w:t>
      </w:r>
      <w:r w:rsidRPr="004217F7">
        <w:rPr>
          <w:rFonts w:ascii="Verdana" w:hAnsi="Verdana"/>
          <w:sz w:val="28"/>
          <w:szCs w:val="28"/>
        </w:rPr>
        <w:t xml:space="preserve"> para estudiar</w:t>
      </w:r>
      <w:r w:rsidR="00B86430" w:rsidRPr="004217F7">
        <w:rPr>
          <w:rFonts w:ascii="Verdana" w:hAnsi="Verdana"/>
          <w:sz w:val="28"/>
          <w:szCs w:val="28"/>
        </w:rPr>
        <w:t>, trabajar y en nuestra vida</w:t>
      </w:r>
      <w:r w:rsidRPr="004217F7">
        <w:rPr>
          <w:rFonts w:ascii="Verdana" w:hAnsi="Verdana"/>
          <w:sz w:val="28"/>
          <w:szCs w:val="28"/>
        </w:rPr>
        <w:t xml:space="preserve">. Segundo punto tener </w:t>
      </w:r>
      <w:r w:rsidR="00B86430" w:rsidRPr="004217F7">
        <w:rPr>
          <w:rFonts w:ascii="Verdana" w:hAnsi="Verdana"/>
          <w:sz w:val="28"/>
          <w:szCs w:val="28"/>
        </w:rPr>
        <w:t xml:space="preserve">la </w:t>
      </w:r>
      <w:r w:rsidRPr="004217F7">
        <w:rPr>
          <w:rFonts w:ascii="Verdana" w:hAnsi="Verdana"/>
          <w:sz w:val="28"/>
          <w:szCs w:val="28"/>
        </w:rPr>
        <w:t>disponibilidad de</w:t>
      </w:r>
      <w:r w:rsidR="00B86430" w:rsidRPr="004217F7">
        <w:rPr>
          <w:rFonts w:ascii="Verdana" w:hAnsi="Verdana"/>
          <w:sz w:val="28"/>
          <w:szCs w:val="28"/>
        </w:rPr>
        <w:t>l</w:t>
      </w:r>
      <w:r w:rsidRPr="004217F7">
        <w:rPr>
          <w:rFonts w:ascii="Verdana" w:hAnsi="Verdana"/>
          <w:sz w:val="28"/>
          <w:szCs w:val="28"/>
        </w:rPr>
        <w:t xml:space="preserve"> tiempo para ingresar a la plataforma y desarrollar actividades o tareas asignadas por los tutores, ser receptivo a los cambios que nos enfrentamos. </w:t>
      </w:r>
      <w:r w:rsidR="009F624A" w:rsidRPr="004217F7">
        <w:rPr>
          <w:rFonts w:ascii="Verdana" w:hAnsi="Verdana"/>
          <w:sz w:val="28"/>
          <w:szCs w:val="28"/>
        </w:rPr>
        <w:t>Ser una persona  amigable</w:t>
      </w:r>
      <w:r w:rsidR="00DC07E1" w:rsidRPr="004217F7">
        <w:rPr>
          <w:rFonts w:ascii="Verdana" w:hAnsi="Verdana"/>
          <w:sz w:val="28"/>
          <w:szCs w:val="28"/>
        </w:rPr>
        <w:t>, sociable</w:t>
      </w:r>
      <w:r w:rsidR="009F624A" w:rsidRPr="004217F7">
        <w:rPr>
          <w:rFonts w:ascii="Verdana" w:hAnsi="Verdana"/>
          <w:sz w:val="28"/>
          <w:szCs w:val="28"/>
        </w:rPr>
        <w:t xml:space="preserve"> y </w:t>
      </w:r>
      <w:r w:rsidR="00DC07E1" w:rsidRPr="004217F7">
        <w:rPr>
          <w:rFonts w:ascii="Verdana" w:hAnsi="Verdana"/>
          <w:sz w:val="28"/>
          <w:szCs w:val="28"/>
        </w:rPr>
        <w:t>mantener</w:t>
      </w:r>
      <w:r w:rsidR="009F624A" w:rsidRPr="004217F7">
        <w:rPr>
          <w:rFonts w:ascii="Verdana" w:hAnsi="Verdana"/>
          <w:sz w:val="28"/>
          <w:szCs w:val="28"/>
        </w:rPr>
        <w:t xml:space="preserve"> excelentes relaciones personales.</w:t>
      </w:r>
    </w:p>
    <w:p w:rsidR="00201228" w:rsidRPr="004217F7" w:rsidRDefault="00B86430" w:rsidP="00B2776D">
      <w:pPr>
        <w:jc w:val="both"/>
        <w:rPr>
          <w:rFonts w:ascii="Verdana" w:hAnsi="Verdana"/>
          <w:sz w:val="28"/>
          <w:szCs w:val="28"/>
        </w:rPr>
      </w:pPr>
      <w:r w:rsidRPr="004217F7">
        <w:rPr>
          <w:rFonts w:ascii="Verdana" w:hAnsi="Verdana"/>
          <w:sz w:val="28"/>
          <w:szCs w:val="28"/>
        </w:rPr>
        <w:t xml:space="preserve">Por </w:t>
      </w:r>
      <w:r w:rsidR="004217F7" w:rsidRPr="004217F7">
        <w:rPr>
          <w:rFonts w:ascii="Verdana" w:hAnsi="Verdana"/>
          <w:sz w:val="28"/>
          <w:szCs w:val="28"/>
        </w:rPr>
        <w:t>último</w:t>
      </w:r>
      <w:r w:rsidRPr="004217F7">
        <w:rPr>
          <w:rFonts w:ascii="Verdana" w:hAnsi="Verdana"/>
          <w:sz w:val="28"/>
          <w:szCs w:val="28"/>
        </w:rPr>
        <w:t xml:space="preserve"> le digo a Martha que siempre debemos estar preparados para </w:t>
      </w:r>
      <w:r w:rsidR="004217F7">
        <w:rPr>
          <w:rFonts w:ascii="Verdana" w:hAnsi="Verdana"/>
          <w:sz w:val="28"/>
          <w:szCs w:val="28"/>
        </w:rPr>
        <w:t xml:space="preserve">la </w:t>
      </w:r>
      <w:r w:rsidRPr="004217F7">
        <w:rPr>
          <w:rFonts w:ascii="Verdana" w:hAnsi="Verdana"/>
          <w:sz w:val="28"/>
          <w:szCs w:val="28"/>
        </w:rPr>
        <w:t>vida, y estudiar es una de ellas, de prepar</w:t>
      </w:r>
      <w:r w:rsidR="004217F7">
        <w:rPr>
          <w:rFonts w:ascii="Verdana" w:hAnsi="Verdana"/>
          <w:sz w:val="28"/>
          <w:szCs w:val="28"/>
        </w:rPr>
        <w:t>ar</w:t>
      </w:r>
      <w:r w:rsidRPr="004217F7">
        <w:rPr>
          <w:rFonts w:ascii="Verdana" w:hAnsi="Verdana"/>
          <w:sz w:val="28"/>
          <w:szCs w:val="28"/>
        </w:rPr>
        <w:t xml:space="preserve">nos </w:t>
      </w:r>
      <w:r w:rsidR="004217F7" w:rsidRPr="004217F7">
        <w:rPr>
          <w:rFonts w:ascii="Verdana" w:hAnsi="Verdana"/>
          <w:sz w:val="28"/>
          <w:szCs w:val="28"/>
        </w:rPr>
        <w:t>académicamente para ofrecer a nuestra familia cosas buenas. Que es importante tener la disponibilidad en nuestra mente, en el tie</w:t>
      </w:r>
      <w:r w:rsidR="004217F7">
        <w:rPr>
          <w:rFonts w:ascii="Verdana" w:hAnsi="Verdana"/>
          <w:sz w:val="28"/>
          <w:szCs w:val="28"/>
        </w:rPr>
        <w:t>mpo, que todo que lo hagamos sea con  hecho con Amor.</w:t>
      </w:r>
    </w:p>
    <w:sectPr w:rsidR="00201228" w:rsidRPr="004217F7" w:rsidSect="00FB16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679B5"/>
    <w:multiLevelType w:val="multilevel"/>
    <w:tmpl w:val="06C28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911F7E"/>
    <w:multiLevelType w:val="hybridMultilevel"/>
    <w:tmpl w:val="C22EDF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776D"/>
    <w:rsid w:val="00000DED"/>
    <w:rsid w:val="00002DDE"/>
    <w:rsid w:val="000052F2"/>
    <w:rsid w:val="0000761C"/>
    <w:rsid w:val="000143DC"/>
    <w:rsid w:val="000170F1"/>
    <w:rsid w:val="000274D4"/>
    <w:rsid w:val="00033418"/>
    <w:rsid w:val="00034A3D"/>
    <w:rsid w:val="00037B6F"/>
    <w:rsid w:val="00042BD8"/>
    <w:rsid w:val="0004538C"/>
    <w:rsid w:val="000473B4"/>
    <w:rsid w:val="00050E2F"/>
    <w:rsid w:val="00052860"/>
    <w:rsid w:val="00052931"/>
    <w:rsid w:val="00052D11"/>
    <w:rsid w:val="00056E36"/>
    <w:rsid w:val="000571C9"/>
    <w:rsid w:val="000575C6"/>
    <w:rsid w:val="00060CDA"/>
    <w:rsid w:val="00061CD7"/>
    <w:rsid w:val="00067377"/>
    <w:rsid w:val="0007175A"/>
    <w:rsid w:val="0007186A"/>
    <w:rsid w:val="0007199C"/>
    <w:rsid w:val="00074837"/>
    <w:rsid w:val="0007513D"/>
    <w:rsid w:val="00076345"/>
    <w:rsid w:val="00077770"/>
    <w:rsid w:val="00077B74"/>
    <w:rsid w:val="00080C45"/>
    <w:rsid w:val="00081F52"/>
    <w:rsid w:val="000904A3"/>
    <w:rsid w:val="0009150E"/>
    <w:rsid w:val="00093235"/>
    <w:rsid w:val="00095196"/>
    <w:rsid w:val="000A0937"/>
    <w:rsid w:val="000A0C9F"/>
    <w:rsid w:val="000A2801"/>
    <w:rsid w:val="000A2837"/>
    <w:rsid w:val="000A38EC"/>
    <w:rsid w:val="000A4C7F"/>
    <w:rsid w:val="000A76BD"/>
    <w:rsid w:val="000B0C8A"/>
    <w:rsid w:val="000B26F7"/>
    <w:rsid w:val="000B2B73"/>
    <w:rsid w:val="000C04B5"/>
    <w:rsid w:val="000C7B5E"/>
    <w:rsid w:val="000D1426"/>
    <w:rsid w:val="000D6F2B"/>
    <w:rsid w:val="000E1079"/>
    <w:rsid w:val="000E3BD7"/>
    <w:rsid w:val="000E47DA"/>
    <w:rsid w:val="000E7662"/>
    <w:rsid w:val="000F0027"/>
    <w:rsid w:val="000F0A3B"/>
    <w:rsid w:val="000F2C75"/>
    <w:rsid w:val="000F6AA9"/>
    <w:rsid w:val="000F7FFC"/>
    <w:rsid w:val="00104B5B"/>
    <w:rsid w:val="00113CC9"/>
    <w:rsid w:val="0011547C"/>
    <w:rsid w:val="00115522"/>
    <w:rsid w:val="00120955"/>
    <w:rsid w:val="00124455"/>
    <w:rsid w:val="00127240"/>
    <w:rsid w:val="00131CA2"/>
    <w:rsid w:val="001332E1"/>
    <w:rsid w:val="001338F1"/>
    <w:rsid w:val="00133F71"/>
    <w:rsid w:val="00137497"/>
    <w:rsid w:val="00137EA9"/>
    <w:rsid w:val="001419E3"/>
    <w:rsid w:val="00142242"/>
    <w:rsid w:val="001461EE"/>
    <w:rsid w:val="00146312"/>
    <w:rsid w:val="001471A7"/>
    <w:rsid w:val="00147C5A"/>
    <w:rsid w:val="00150CA3"/>
    <w:rsid w:val="0015213F"/>
    <w:rsid w:val="001526D7"/>
    <w:rsid w:val="001534D5"/>
    <w:rsid w:val="00153663"/>
    <w:rsid w:val="001548D0"/>
    <w:rsid w:val="00154925"/>
    <w:rsid w:val="0015784F"/>
    <w:rsid w:val="00164DB5"/>
    <w:rsid w:val="00165889"/>
    <w:rsid w:val="0016644E"/>
    <w:rsid w:val="00170A8F"/>
    <w:rsid w:val="00172750"/>
    <w:rsid w:val="001743FE"/>
    <w:rsid w:val="00174A9A"/>
    <w:rsid w:val="00175319"/>
    <w:rsid w:val="00175BCC"/>
    <w:rsid w:val="00176FD4"/>
    <w:rsid w:val="001770B6"/>
    <w:rsid w:val="001774EF"/>
    <w:rsid w:val="001835E6"/>
    <w:rsid w:val="001842B2"/>
    <w:rsid w:val="00187E97"/>
    <w:rsid w:val="001936D2"/>
    <w:rsid w:val="00194309"/>
    <w:rsid w:val="00196C42"/>
    <w:rsid w:val="001A3FB5"/>
    <w:rsid w:val="001A631C"/>
    <w:rsid w:val="001B0AF2"/>
    <w:rsid w:val="001B6268"/>
    <w:rsid w:val="001C5043"/>
    <w:rsid w:val="001C59BB"/>
    <w:rsid w:val="001C6D44"/>
    <w:rsid w:val="001D051F"/>
    <w:rsid w:val="001D0C6C"/>
    <w:rsid w:val="001D64E6"/>
    <w:rsid w:val="001E0FC4"/>
    <w:rsid w:val="001E2C7D"/>
    <w:rsid w:val="001E37F5"/>
    <w:rsid w:val="001E7A30"/>
    <w:rsid w:val="001F0E73"/>
    <w:rsid w:val="001F63A0"/>
    <w:rsid w:val="001F6DBF"/>
    <w:rsid w:val="001F7E54"/>
    <w:rsid w:val="00201228"/>
    <w:rsid w:val="00201ADD"/>
    <w:rsid w:val="00206370"/>
    <w:rsid w:val="00207DBC"/>
    <w:rsid w:val="00212F4A"/>
    <w:rsid w:val="00220621"/>
    <w:rsid w:val="002213BB"/>
    <w:rsid w:val="00221CBB"/>
    <w:rsid w:val="00221D00"/>
    <w:rsid w:val="00222CCA"/>
    <w:rsid w:val="00223326"/>
    <w:rsid w:val="00223CD9"/>
    <w:rsid w:val="002251EF"/>
    <w:rsid w:val="00226962"/>
    <w:rsid w:val="00230616"/>
    <w:rsid w:val="00230FF1"/>
    <w:rsid w:val="00231037"/>
    <w:rsid w:val="00232D70"/>
    <w:rsid w:val="00237034"/>
    <w:rsid w:val="002415BC"/>
    <w:rsid w:val="00246F07"/>
    <w:rsid w:val="00250CC6"/>
    <w:rsid w:val="002512B9"/>
    <w:rsid w:val="00254F09"/>
    <w:rsid w:val="00261F55"/>
    <w:rsid w:val="00262DEE"/>
    <w:rsid w:val="00263040"/>
    <w:rsid w:val="002673DE"/>
    <w:rsid w:val="002714C6"/>
    <w:rsid w:val="002740A4"/>
    <w:rsid w:val="002806D4"/>
    <w:rsid w:val="0028254D"/>
    <w:rsid w:val="002832F3"/>
    <w:rsid w:val="00287BA8"/>
    <w:rsid w:val="002919A9"/>
    <w:rsid w:val="00292519"/>
    <w:rsid w:val="00292CE1"/>
    <w:rsid w:val="002A25A0"/>
    <w:rsid w:val="002A34B9"/>
    <w:rsid w:val="002A5C43"/>
    <w:rsid w:val="002B0D46"/>
    <w:rsid w:val="002B1057"/>
    <w:rsid w:val="002B29D3"/>
    <w:rsid w:val="002B318A"/>
    <w:rsid w:val="002B5BD2"/>
    <w:rsid w:val="002B7F7F"/>
    <w:rsid w:val="002C3B9F"/>
    <w:rsid w:val="002C6018"/>
    <w:rsid w:val="002D370B"/>
    <w:rsid w:val="002D4E4E"/>
    <w:rsid w:val="002D54A5"/>
    <w:rsid w:val="002D5CB3"/>
    <w:rsid w:val="002E3C58"/>
    <w:rsid w:val="00302D5D"/>
    <w:rsid w:val="0030367B"/>
    <w:rsid w:val="00303F77"/>
    <w:rsid w:val="00305AA5"/>
    <w:rsid w:val="003062BB"/>
    <w:rsid w:val="00310FBC"/>
    <w:rsid w:val="00316222"/>
    <w:rsid w:val="003279FA"/>
    <w:rsid w:val="00334606"/>
    <w:rsid w:val="00335B70"/>
    <w:rsid w:val="00336BE8"/>
    <w:rsid w:val="00340BAC"/>
    <w:rsid w:val="00341760"/>
    <w:rsid w:val="00347E77"/>
    <w:rsid w:val="00350F0B"/>
    <w:rsid w:val="0035577D"/>
    <w:rsid w:val="00360623"/>
    <w:rsid w:val="0036137E"/>
    <w:rsid w:val="0036788D"/>
    <w:rsid w:val="003724A6"/>
    <w:rsid w:val="0037458A"/>
    <w:rsid w:val="003772A7"/>
    <w:rsid w:val="0037744A"/>
    <w:rsid w:val="0037745E"/>
    <w:rsid w:val="00386E30"/>
    <w:rsid w:val="003933A4"/>
    <w:rsid w:val="003A1D93"/>
    <w:rsid w:val="003A1EB7"/>
    <w:rsid w:val="003A36D4"/>
    <w:rsid w:val="003A3DD9"/>
    <w:rsid w:val="003A4262"/>
    <w:rsid w:val="003A6304"/>
    <w:rsid w:val="003A7CFD"/>
    <w:rsid w:val="003B715B"/>
    <w:rsid w:val="003C05EF"/>
    <w:rsid w:val="003C5B35"/>
    <w:rsid w:val="003D40F0"/>
    <w:rsid w:val="003D668F"/>
    <w:rsid w:val="003D6702"/>
    <w:rsid w:val="003D7E33"/>
    <w:rsid w:val="003D7E61"/>
    <w:rsid w:val="003E39D7"/>
    <w:rsid w:val="003E42FA"/>
    <w:rsid w:val="003E487C"/>
    <w:rsid w:val="003E6D96"/>
    <w:rsid w:val="003F2377"/>
    <w:rsid w:val="003F385E"/>
    <w:rsid w:val="00410D02"/>
    <w:rsid w:val="004116C2"/>
    <w:rsid w:val="00414093"/>
    <w:rsid w:val="00420329"/>
    <w:rsid w:val="004217F7"/>
    <w:rsid w:val="00434604"/>
    <w:rsid w:val="00435E8D"/>
    <w:rsid w:val="00443172"/>
    <w:rsid w:val="00443E87"/>
    <w:rsid w:val="00445636"/>
    <w:rsid w:val="00445774"/>
    <w:rsid w:val="004458B0"/>
    <w:rsid w:val="00445A95"/>
    <w:rsid w:val="00445CFE"/>
    <w:rsid w:val="00450E9B"/>
    <w:rsid w:val="004539D7"/>
    <w:rsid w:val="004559EE"/>
    <w:rsid w:val="00464999"/>
    <w:rsid w:val="00464E79"/>
    <w:rsid w:val="00465169"/>
    <w:rsid w:val="00465D95"/>
    <w:rsid w:val="00470906"/>
    <w:rsid w:val="00486CD9"/>
    <w:rsid w:val="004909E0"/>
    <w:rsid w:val="0049139E"/>
    <w:rsid w:val="00491599"/>
    <w:rsid w:val="004A1304"/>
    <w:rsid w:val="004A14F6"/>
    <w:rsid w:val="004A4109"/>
    <w:rsid w:val="004A567C"/>
    <w:rsid w:val="004C0214"/>
    <w:rsid w:val="004C4106"/>
    <w:rsid w:val="004C5191"/>
    <w:rsid w:val="004D0AB7"/>
    <w:rsid w:val="004D34A9"/>
    <w:rsid w:val="004D3CF8"/>
    <w:rsid w:val="004E13A9"/>
    <w:rsid w:val="004E1B18"/>
    <w:rsid w:val="004E3711"/>
    <w:rsid w:val="004F08F6"/>
    <w:rsid w:val="004F44C1"/>
    <w:rsid w:val="004F7045"/>
    <w:rsid w:val="0050164C"/>
    <w:rsid w:val="005047DC"/>
    <w:rsid w:val="00504C48"/>
    <w:rsid w:val="00505599"/>
    <w:rsid w:val="00512117"/>
    <w:rsid w:val="00513178"/>
    <w:rsid w:val="005139FC"/>
    <w:rsid w:val="005167FB"/>
    <w:rsid w:val="00530739"/>
    <w:rsid w:val="0053153C"/>
    <w:rsid w:val="0053212A"/>
    <w:rsid w:val="0054395B"/>
    <w:rsid w:val="00550D11"/>
    <w:rsid w:val="00553F61"/>
    <w:rsid w:val="00554E2C"/>
    <w:rsid w:val="0055691E"/>
    <w:rsid w:val="005647BA"/>
    <w:rsid w:val="005649DC"/>
    <w:rsid w:val="005676FF"/>
    <w:rsid w:val="00574219"/>
    <w:rsid w:val="005765E3"/>
    <w:rsid w:val="00576A6C"/>
    <w:rsid w:val="00584199"/>
    <w:rsid w:val="0058543E"/>
    <w:rsid w:val="005865F7"/>
    <w:rsid w:val="00597B28"/>
    <w:rsid w:val="00597D15"/>
    <w:rsid w:val="005A05D4"/>
    <w:rsid w:val="005A0684"/>
    <w:rsid w:val="005A22F2"/>
    <w:rsid w:val="005A2DAE"/>
    <w:rsid w:val="005A2EB4"/>
    <w:rsid w:val="005A322C"/>
    <w:rsid w:val="005A5B69"/>
    <w:rsid w:val="005B06D6"/>
    <w:rsid w:val="005B3653"/>
    <w:rsid w:val="005C1DA0"/>
    <w:rsid w:val="005C3811"/>
    <w:rsid w:val="005C5214"/>
    <w:rsid w:val="005D544E"/>
    <w:rsid w:val="005D6565"/>
    <w:rsid w:val="005E0182"/>
    <w:rsid w:val="005E2A80"/>
    <w:rsid w:val="005E2EEA"/>
    <w:rsid w:val="005E4FCD"/>
    <w:rsid w:val="005F0150"/>
    <w:rsid w:val="005F0A44"/>
    <w:rsid w:val="005F56DF"/>
    <w:rsid w:val="005F7F58"/>
    <w:rsid w:val="00603332"/>
    <w:rsid w:val="00603C33"/>
    <w:rsid w:val="00604AEB"/>
    <w:rsid w:val="00605938"/>
    <w:rsid w:val="0060793B"/>
    <w:rsid w:val="006124AF"/>
    <w:rsid w:val="00614C55"/>
    <w:rsid w:val="00620F36"/>
    <w:rsid w:val="0062315D"/>
    <w:rsid w:val="00627292"/>
    <w:rsid w:val="00632A69"/>
    <w:rsid w:val="00634409"/>
    <w:rsid w:val="006421CD"/>
    <w:rsid w:val="00646255"/>
    <w:rsid w:val="00651E7D"/>
    <w:rsid w:val="00653122"/>
    <w:rsid w:val="00654273"/>
    <w:rsid w:val="00657A85"/>
    <w:rsid w:val="006702F0"/>
    <w:rsid w:val="00677B4D"/>
    <w:rsid w:val="0068182B"/>
    <w:rsid w:val="00681D5A"/>
    <w:rsid w:val="00691E7D"/>
    <w:rsid w:val="00694813"/>
    <w:rsid w:val="0069693F"/>
    <w:rsid w:val="00696E43"/>
    <w:rsid w:val="006A04A1"/>
    <w:rsid w:val="006A04C2"/>
    <w:rsid w:val="006A1702"/>
    <w:rsid w:val="006B02D8"/>
    <w:rsid w:val="006B47F0"/>
    <w:rsid w:val="006B5351"/>
    <w:rsid w:val="006C0478"/>
    <w:rsid w:val="006C1AB8"/>
    <w:rsid w:val="006C4746"/>
    <w:rsid w:val="006D136B"/>
    <w:rsid w:val="006D211F"/>
    <w:rsid w:val="006D2F3F"/>
    <w:rsid w:val="006D78CF"/>
    <w:rsid w:val="006E20F7"/>
    <w:rsid w:val="006E5800"/>
    <w:rsid w:val="006F2D0D"/>
    <w:rsid w:val="006F316D"/>
    <w:rsid w:val="006F37A3"/>
    <w:rsid w:val="006F48AD"/>
    <w:rsid w:val="006F72AD"/>
    <w:rsid w:val="006F738A"/>
    <w:rsid w:val="00700366"/>
    <w:rsid w:val="00703201"/>
    <w:rsid w:val="0070730B"/>
    <w:rsid w:val="007119D2"/>
    <w:rsid w:val="00711E61"/>
    <w:rsid w:val="007202DE"/>
    <w:rsid w:val="0073112F"/>
    <w:rsid w:val="00731C03"/>
    <w:rsid w:val="00731C82"/>
    <w:rsid w:val="007322BE"/>
    <w:rsid w:val="00732332"/>
    <w:rsid w:val="00735DDF"/>
    <w:rsid w:val="0073737A"/>
    <w:rsid w:val="00737EC2"/>
    <w:rsid w:val="00746A00"/>
    <w:rsid w:val="0075244B"/>
    <w:rsid w:val="00756407"/>
    <w:rsid w:val="00770569"/>
    <w:rsid w:val="00770D35"/>
    <w:rsid w:val="00773031"/>
    <w:rsid w:val="0077337A"/>
    <w:rsid w:val="0077588D"/>
    <w:rsid w:val="00776CA3"/>
    <w:rsid w:val="00782046"/>
    <w:rsid w:val="0078293E"/>
    <w:rsid w:val="00782ED2"/>
    <w:rsid w:val="00782F59"/>
    <w:rsid w:val="00783F30"/>
    <w:rsid w:val="007871A9"/>
    <w:rsid w:val="00787288"/>
    <w:rsid w:val="00791D40"/>
    <w:rsid w:val="00797725"/>
    <w:rsid w:val="007977FA"/>
    <w:rsid w:val="007A57CD"/>
    <w:rsid w:val="007A5CD6"/>
    <w:rsid w:val="007C03CD"/>
    <w:rsid w:val="007C333C"/>
    <w:rsid w:val="007C5DC2"/>
    <w:rsid w:val="007D4F99"/>
    <w:rsid w:val="007D6C01"/>
    <w:rsid w:val="007D7E46"/>
    <w:rsid w:val="007E3AAB"/>
    <w:rsid w:val="007E3BC5"/>
    <w:rsid w:val="007E56BE"/>
    <w:rsid w:val="007E736B"/>
    <w:rsid w:val="007E74E0"/>
    <w:rsid w:val="007F2DB1"/>
    <w:rsid w:val="007F47B6"/>
    <w:rsid w:val="007F7168"/>
    <w:rsid w:val="007F7A0C"/>
    <w:rsid w:val="00801EF0"/>
    <w:rsid w:val="00802F62"/>
    <w:rsid w:val="00806536"/>
    <w:rsid w:val="0081008F"/>
    <w:rsid w:val="00810909"/>
    <w:rsid w:val="008112F8"/>
    <w:rsid w:val="0081187F"/>
    <w:rsid w:val="0081244D"/>
    <w:rsid w:val="00813EC0"/>
    <w:rsid w:val="008144F9"/>
    <w:rsid w:val="00814856"/>
    <w:rsid w:val="008148AA"/>
    <w:rsid w:val="00827822"/>
    <w:rsid w:val="00830633"/>
    <w:rsid w:val="00832C4F"/>
    <w:rsid w:val="00840EB2"/>
    <w:rsid w:val="00842116"/>
    <w:rsid w:val="008439DB"/>
    <w:rsid w:val="00843C5C"/>
    <w:rsid w:val="00846B63"/>
    <w:rsid w:val="00850D15"/>
    <w:rsid w:val="00856A6E"/>
    <w:rsid w:val="008761DB"/>
    <w:rsid w:val="008800B3"/>
    <w:rsid w:val="00881B84"/>
    <w:rsid w:val="00883FFD"/>
    <w:rsid w:val="00886616"/>
    <w:rsid w:val="00890E67"/>
    <w:rsid w:val="0089153F"/>
    <w:rsid w:val="00895827"/>
    <w:rsid w:val="008964F9"/>
    <w:rsid w:val="008A25F2"/>
    <w:rsid w:val="008A317B"/>
    <w:rsid w:val="008A633A"/>
    <w:rsid w:val="008A6F5A"/>
    <w:rsid w:val="008B06F6"/>
    <w:rsid w:val="008B0DC6"/>
    <w:rsid w:val="008B28B9"/>
    <w:rsid w:val="008B481E"/>
    <w:rsid w:val="008B6A32"/>
    <w:rsid w:val="008C305D"/>
    <w:rsid w:val="008C56AA"/>
    <w:rsid w:val="008D1ADF"/>
    <w:rsid w:val="008E4F47"/>
    <w:rsid w:val="008E72F0"/>
    <w:rsid w:val="008F2564"/>
    <w:rsid w:val="008F27F7"/>
    <w:rsid w:val="008F3961"/>
    <w:rsid w:val="008F39A4"/>
    <w:rsid w:val="0090300E"/>
    <w:rsid w:val="0090349E"/>
    <w:rsid w:val="0090729F"/>
    <w:rsid w:val="00911A95"/>
    <w:rsid w:val="00913D67"/>
    <w:rsid w:val="00915836"/>
    <w:rsid w:val="00917294"/>
    <w:rsid w:val="00921336"/>
    <w:rsid w:val="0092370B"/>
    <w:rsid w:val="009238F9"/>
    <w:rsid w:val="00926F26"/>
    <w:rsid w:val="00930D89"/>
    <w:rsid w:val="00933348"/>
    <w:rsid w:val="00936F38"/>
    <w:rsid w:val="00942822"/>
    <w:rsid w:val="009441C7"/>
    <w:rsid w:val="00950965"/>
    <w:rsid w:val="00952719"/>
    <w:rsid w:val="00954FD0"/>
    <w:rsid w:val="00955EB8"/>
    <w:rsid w:val="0095640E"/>
    <w:rsid w:val="00956BFF"/>
    <w:rsid w:val="00965520"/>
    <w:rsid w:val="009678E8"/>
    <w:rsid w:val="009800A3"/>
    <w:rsid w:val="00981A2A"/>
    <w:rsid w:val="00981DA5"/>
    <w:rsid w:val="009828F7"/>
    <w:rsid w:val="00984714"/>
    <w:rsid w:val="009925B2"/>
    <w:rsid w:val="0099441A"/>
    <w:rsid w:val="0099591D"/>
    <w:rsid w:val="00995B9A"/>
    <w:rsid w:val="009B3388"/>
    <w:rsid w:val="009B3753"/>
    <w:rsid w:val="009B539B"/>
    <w:rsid w:val="009B5FBC"/>
    <w:rsid w:val="009B67F0"/>
    <w:rsid w:val="009C6FAA"/>
    <w:rsid w:val="009D157D"/>
    <w:rsid w:val="009D1AD2"/>
    <w:rsid w:val="009D2875"/>
    <w:rsid w:val="009E4774"/>
    <w:rsid w:val="009E57A6"/>
    <w:rsid w:val="009E6C95"/>
    <w:rsid w:val="009E77A9"/>
    <w:rsid w:val="009E7817"/>
    <w:rsid w:val="009F031B"/>
    <w:rsid w:val="009F256C"/>
    <w:rsid w:val="009F5091"/>
    <w:rsid w:val="009F563A"/>
    <w:rsid w:val="009F624A"/>
    <w:rsid w:val="009F7D0A"/>
    <w:rsid w:val="00A00DBA"/>
    <w:rsid w:val="00A02B75"/>
    <w:rsid w:val="00A05603"/>
    <w:rsid w:val="00A07207"/>
    <w:rsid w:val="00A07A45"/>
    <w:rsid w:val="00A12ED5"/>
    <w:rsid w:val="00A13157"/>
    <w:rsid w:val="00A13B98"/>
    <w:rsid w:val="00A257CB"/>
    <w:rsid w:val="00A25C3B"/>
    <w:rsid w:val="00A266B6"/>
    <w:rsid w:val="00A32852"/>
    <w:rsid w:val="00A342BE"/>
    <w:rsid w:val="00A37051"/>
    <w:rsid w:val="00A435E3"/>
    <w:rsid w:val="00A43E29"/>
    <w:rsid w:val="00A469DB"/>
    <w:rsid w:val="00A46B5D"/>
    <w:rsid w:val="00A50079"/>
    <w:rsid w:val="00A52B2A"/>
    <w:rsid w:val="00A57835"/>
    <w:rsid w:val="00A57CAE"/>
    <w:rsid w:val="00A6225F"/>
    <w:rsid w:val="00A6239E"/>
    <w:rsid w:val="00A763B4"/>
    <w:rsid w:val="00A7653E"/>
    <w:rsid w:val="00A76BE8"/>
    <w:rsid w:val="00A83553"/>
    <w:rsid w:val="00A96AF7"/>
    <w:rsid w:val="00AA2BF9"/>
    <w:rsid w:val="00AA37C8"/>
    <w:rsid w:val="00AA5A73"/>
    <w:rsid w:val="00AA68A3"/>
    <w:rsid w:val="00AB22B6"/>
    <w:rsid w:val="00AB3B25"/>
    <w:rsid w:val="00AB6B85"/>
    <w:rsid w:val="00AC2534"/>
    <w:rsid w:val="00AC5F5D"/>
    <w:rsid w:val="00AC681F"/>
    <w:rsid w:val="00AC7FA4"/>
    <w:rsid w:val="00AD2382"/>
    <w:rsid w:val="00AD5DA9"/>
    <w:rsid w:val="00AE0627"/>
    <w:rsid w:val="00AE0BB6"/>
    <w:rsid w:val="00AE6F6E"/>
    <w:rsid w:val="00AF4DBF"/>
    <w:rsid w:val="00AF6935"/>
    <w:rsid w:val="00B01739"/>
    <w:rsid w:val="00B11623"/>
    <w:rsid w:val="00B12C50"/>
    <w:rsid w:val="00B13B35"/>
    <w:rsid w:val="00B16B7C"/>
    <w:rsid w:val="00B172EE"/>
    <w:rsid w:val="00B176A9"/>
    <w:rsid w:val="00B26F57"/>
    <w:rsid w:val="00B2776D"/>
    <w:rsid w:val="00B3070A"/>
    <w:rsid w:val="00B308DE"/>
    <w:rsid w:val="00B30954"/>
    <w:rsid w:val="00B340C7"/>
    <w:rsid w:val="00B46AB2"/>
    <w:rsid w:val="00B605B4"/>
    <w:rsid w:val="00B62D0D"/>
    <w:rsid w:val="00B640D9"/>
    <w:rsid w:val="00B666BC"/>
    <w:rsid w:val="00B70983"/>
    <w:rsid w:val="00B722AC"/>
    <w:rsid w:val="00B76750"/>
    <w:rsid w:val="00B80028"/>
    <w:rsid w:val="00B82579"/>
    <w:rsid w:val="00B83280"/>
    <w:rsid w:val="00B839B1"/>
    <w:rsid w:val="00B8615E"/>
    <w:rsid w:val="00B86430"/>
    <w:rsid w:val="00B92355"/>
    <w:rsid w:val="00B92C15"/>
    <w:rsid w:val="00B9721A"/>
    <w:rsid w:val="00BA1183"/>
    <w:rsid w:val="00BA6AE0"/>
    <w:rsid w:val="00BB2BF3"/>
    <w:rsid w:val="00BB2FBA"/>
    <w:rsid w:val="00BB4E2A"/>
    <w:rsid w:val="00BB6A90"/>
    <w:rsid w:val="00BB7C99"/>
    <w:rsid w:val="00BC4C67"/>
    <w:rsid w:val="00BC69BA"/>
    <w:rsid w:val="00BC743E"/>
    <w:rsid w:val="00BD0B99"/>
    <w:rsid w:val="00BD1E9B"/>
    <w:rsid w:val="00BD3764"/>
    <w:rsid w:val="00BD44C8"/>
    <w:rsid w:val="00BE3CE8"/>
    <w:rsid w:val="00BF1042"/>
    <w:rsid w:val="00BF35DC"/>
    <w:rsid w:val="00BF6363"/>
    <w:rsid w:val="00BF6A2D"/>
    <w:rsid w:val="00BF7F53"/>
    <w:rsid w:val="00C03678"/>
    <w:rsid w:val="00C157C0"/>
    <w:rsid w:val="00C21F6F"/>
    <w:rsid w:val="00C253CD"/>
    <w:rsid w:val="00C25C2F"/>
    <w:rsid w:val="00C30627"/>
    <w:rsid w:val="00C3280C"/>
    <w:rsid w:val="00C3288C"/>
    <w:rsid w:val="00C32BB9"/>
    <w:rsid w:val="00C33BE0"/>
    <w:rsid w:val="00C346F7"/>
    <w:rsid w:val="00C368BC"/>
    <w:rsid w:val="00C3763D"/>
    <w:rsid w:val="00C40CB0"/>
    <w:rsid w:val="00C42AEF"/>
    <w:rsid w:val="00C42D0D"/>
    <w:rsid w:val="00C45809"/>
    <w:rsid w:val="00C45DFD"/>
    <w:rsid w:val="00C50BD9"/>
    <w:rsid w:val="00C5288E"/>
    <w:rsid w:val="00C52989"/>
    <w:rsid w:val="00C54AF9"/>
    <w:rsid w:val="00C56D93"/>
    <w:rsid w:val="00C61414"/>
    <w:rsid w:val="00C635E2"/>
    <w:rsid w:val="00C673FE"/>
    <w:rsid w:val="00C76DD7"/>
    <w:rsid w:val="00C819DB"/>
    <w:rsid w:val="00C8284B"/>
    <w:rsid w:val="00C849CA"/>
    <w:rsid w:val="00C8779A"/>
    <w:rsid w:val="00C921DE"/>
    <w:rsid w:val="00C95D41"/>
    <w:rsid w:val="00C95FBE"/>
    <w:rsid w:val="00CA1376"/>
    <w:rsid w:val="00CA3124"/>
    <w:rsid w:val="00CA32D7"/>
    <w:rsid w:val="00CA4897"/>
    <w:rsid w:val="00CA6F7E"/>
    <w:rsid w:val="00CB5090"/>
    <w:rsid w:val="00CC11D7"/>
    <w:rsid w:val="00CC39C9"/>
    <w:rsid w:val="00CC6E76"/>
    <w:rsid w:val="00CC71E1"/>
    <w:rsid w:val="00CD0339"/>
    <w:rsid w:val="00CD170F"/>
    <w:rsid w:val="00CD1F85"/>
    <w:rsid w:val="00CD3509"/>
    <w:rsid w:val="00CD4D92"/>
    <w:rsid w:val="00CD4E77"/>
    <w:rsid w:val="00CD522C"/>
    <w:rsid w:val="00CD6A4B"/>
    <w:rsid w:val="00CE45F4"/>
    <w:rsid w:val="00CF4231"/>
    <w:rsid w:val="00CF513B"/>
    <w:rsid w:val="00CF59A5"/>
    <w:rsid w:val="00CF60CF"/>
    <w:rsid w:val="00CF639B"/>
    <w:rsid w:val="00CF750C"/>
    <w:rsid w:val="00D0116B"/>
    <w:rsid w:val="00D029AE"/>
    <w:rsid w:val="00D05DDE"/>
    <w:rsid w:val="00D1333A"/>
    <w:rsid w:val="00D35DEE"/>
    <w:rsid w:val="00D36C28"/>
    <w:rsid w:val="00D402A5"/>
    <w:rsid w:val="00D4101A"/>
    <w:rsid w:val="00D42E37"/>
    <w:rsid w:val="00D55F97"/>
    <w:rsid w:val="00D620C4"/>
    <w:rsid w:val="00D62868"/>
    <w:rsid w:val="00D6286E"/>
    <w:rsid w:val="00D66921"/>
    <w:rsid w:val="00D678D5"/>
    <w:rsid w:val="00D72C52"/>
    <w:rsid w:val="00D74294"/>
    <w:rsid w:val="00D753D4"/>
    <w:rsid w:val="00D766C3"/>
    <w:rsid w:val="00D77D9F"/>
    <w:rsid w:val="00D80A7B"/>
    <w:rsid w:val="00D82082"/>
    <w:rsid w:val="00D836E8"/>
    <w:rsid w:val="00D873E0"/>
    <w:rsid w:val="00D905DC"/>
    <w:rsid w:val="00D933E8"/>
    <w:rsid w:val="00D945B8"/>
    <w:rsid w:val="00D96284"/>
    <w:rsid w:val="00D97CCC"/>
    <w:rsid w:val="00DA12C8"/>
    <w:rsid w:val="00DA4105"/>
    <w:rsid w:val="00DA4B35"/>
    <w:rsid w:val="00DA4DC1"/>
    <w:rsid w:val="00DA5B92"/>
    <w:rsid w:val="00DB0C5A"/>
    <w:rsid w:val="00DB2BA8"/>
    <w:rsid w:val="00DB5727"/>
    <w:rsid w:val="00DB7BFA"/>
    <w:rsid w:val="00DB7D04"/>
    <w:rsid w:val="00DC07E1"/>
    <w:rsid w:val="00DC1F09"/>
    <w:rsid w:val="00DC258B"/>
    <w:rsid w:val="00DC61E7"/>
    <w:rsid w:val="00DD34D9"/>
    <w:rsid w:val="00DD4E69"/>
    <w:rsid w:val="00DD57E0"/>
    <w:rsid w:val="00DD75E2"/>
    <w:rsid w:val="00DE0F7E"/>
    <w:rsid w:val="00DE3234"/>
    <w:rsid w:val="00DE53EE"/>
    <w:rsid w:val="00DF2A6C"/>
    <w:rsid w:val="00DF3ADA"/>
    <w:rsid w:val="00E0323C"/>
    <w:rsid w:val="00E062AC"/>
    <w:rsid w:val="00E117B2"/>
    <w:rsid w:val="00E14981"/>
    <w:rsid w:val="00E21965"/>
    <w:rsid w:val="00E22247"/>
    <w:rsid w:val="00E23407"/>
    <w:rsid w:val="00E271E2"/>
    <w:rsid w:val="00E320D5"/>
    <w:rsid w:val="00E3218F"/>
    <w:rsid w:val="00E32C37"/>
    <w:rsid w:val="00E3345F"/>
    <w:rsid w:val="00E36548"/>
    <w:rsid w:val="00E415A1"/>
    <w:rsid w:val="00E454E9"/>
    <w:rsid w:val="00E46BA1"/>
    <w:rsid w:val="00E475DD"/>
    <w:rsid w:val="00E47990"/>
    <w:rsid w:val="00E500EF"/>
    <w:rsid w:val="00E51509"/>
    <w:rsid w:val="00E53422"/>
    <w:rsid w:val="00E60E4F"/>
    <w:rsid w:val="00E61549"/>
    <w:rsid w:val="00E62BF7"/>
    <w:rsid w:val="00E63425"/>
    <w:rsid w:val="00E63E94"/>
    <w:rsid w:val="00E6777A"/>
    <w:rsid w:val="00E7367F"/>
    <w:rsid w:val="00E75151"/>
    <w:rsid w:val="00E77F1A"/>
    <w:rsid w:val="00E82546"/>
    <w:rsid w:val="00E8767D"/>
    <w:rsid w:val="00E958E0"/>
    <w:rsid w:val="00EA194E"/>
    <w:rsid w:val="00EA6DA4"/>
    <w:rsid w:val="00EB11EC"/>
    <w:rsid w:val="00EB314D"/>
    <w:rsid w:val="00EC34A0"/>
    <w:rsid w:val="00EC7D9F"/>
    <w:rsid w:val="00ED0AF2"/>
    <w:rsid w:val="00ED1291"/>
    <w:rsid w:val="00ED24E4"/>
    <w:rsid w:val="00ED3306"/>
    <w:rsid w:val="00ED4C64"/>
    <w:rsid w:val="00EE0345"/>
    <w:rsid w:val="00EF1FA2"/>
    <w:rsid w:val="00EF7187"/>
    <w:rsid w:val="00F02CF4"/>
    <w:rsid w:val="00F0478B"/>
    <w:rsid w:val="00F11B67"/>
    <w:rsid w:val="00F12051"/>
    <w:rsid w:val="00F13B77"/>
    <w:rsid w:val="00F14799"/>
    <w:rsid w:val="00F20050"/>
    <w:rsid w:val="00F24D7C"/>
    <w:rsid w:val="00F25983"/>
    <w:rsid w:val="00F30149"/>
    <w:rsid w:val="00F32C97"/>
    <w:rsid w:val="00F332A1"/>
    <w:rsid w:val="00F33F92"/>
    <w:rsid w:val="00F41DEF"/>
    <w:rsid w:val="00F425E8"/>
    <w:rsid w:val="00F43BB5"/>
    <w:rsid w:val="00F477A7"/>
    <w:rsid w:val="00F52DAF"/>
    <w:rsid w:val="00F53F5E"/>
    <w:rsid w:val="00F546F3"/>
    <w:rsid w:val="00F572D0"/>
    <w:rsid w:val="00F604AB"/>
    <w:rsid w:val="00F657D9"/>
    <w:rsid w:val="00F67570"/>
    <w:rsid w:val="00F7473F"/>
    <w:rsid w:val="00F80551"/>
    <w:rsid w:val="00F81DB4"/>
    <w:rsid w:val="00F85271"/>
    <w:rsid w:val="00F870FC"/>
    <w:rsid w:val="00F90E9B"/>
    <w:rsid w:val="00F92278"/>
    <w:rsid w:val="00F96D8B"/>
    <w:rsid w:val="00FA0895"/>
    <w:rsid w:val="00FA36D9"/>
    <w:rsid w:val="00FA6468"/>
    <w:rsid w:val="00FB16AF"/>
    <w:rsid w:val="00FB1C84"/>
    <w:rsid w:val="00FB4596"/>
    <w:rsid w:val="00FB49C7"/>
    <w:rsid w:val="00FB5054"/>
    <w:rsid w:val="00FB50D5"/>
    <w:rsid w:val="00FC443A"/>
    <w:rsid w:val="00FD1827"/>
    <w:rsid w:val="00FD5057"/>
    <w:rsid w:val="00FE07EA"/>
    <w:rsid w:val="00FE6D11"/>
    <w:rsid w:val="00FF52F9"/>
    <w:rsid w:val="00FF6661"/>
    <w:rsid w:val="00FF67CE"/>
    <w:rsid w:val="00FF72C8"/>
    <w:rsid w:val="00FF7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6A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277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277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1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 1</dc:creator>
  <cp:lastModifiedBy>Portatil 1</cp:lastModifiedBy>
  <cp:revision>4</cp:revision>
  <dcterms:created xsi:type="dcterms:W3CDTF">2019-02-27T00:02:00Z</dcterms:created>
  <dcterms:modified xsi:type="dcterms:W3CDTF">2019-02-27T15:40:00Z</dcterms:modified>
</cp:coreProperties>
</file>