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DD" w:rsidRPr="00C62745" w:rsidRDefault="00470BD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C62745" w:rsidRPr="00C62745" w:rsidRDefault="00C62745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 w:val="28"/>
          <w:szCs w:val="28"/>
        </w:rPr>
      </w:pPr>
    </w:p>
    <w:p w:rsidR="00C62745" w:rsidRDefault="00C62745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 w:val="28"/>
          <w:szCs w:val="28"/>
        </w:rPr>
      </w:pPr>
      <w:r>
        <w:rPr>
          <w:rFonts w:ascii="Arial" w:hAnsi="Arial" w:cs="Arial"/>
          <w:b/>
          <w:spacing w:val="-3"/>
          <w:sz w:val="28"/>
          <w:szCs w:val="28"/>
        </w:rPr>
        <w:t xml:space="preserve">                                </w:t>
      </w:r>
      <w:r w:rsidRPr="00C62745">
        <w:rPr>
          <w:rFonts w:ascii="Arial" w:hAnsi="Arial" w:cs="Arial"/>
          <w:b/>
          <w:spacing w:val="-3"/>
          <w:sz w:val="28"/>
          <w:szCs w:val="28"/>
        </w:rPr>
        <w:t>PROYECTO DON PANCHO</w:t>
      </w:r>
    </w:p>
    <w:p w:rsidR="00C62745" w:rsidRDefault="00C62745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 w:val="28"/>
          <w:szCs w:val="28"/>
        </w:rPr>
      </w:pPr>
    </w:p>
    <w:p w:rsidR="00C62745" w:rsidRDefault="00C62745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 w:val="28"/>
          <w:szCs w:val="28"/>
        </w:rPr>
      </w:pPr>
    </w:p>
    <w:p w:rsidR="00C62745" w:rsidRPr="00C62745" w:rsidRDefault="00C62745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 w:val="21"/>
          <w:szCs w:val="21"/>
        </w:rPr>
      </w:pPr>
    </w:p>
    <w:p w:rsidR="00470BDD" w:rsidRPr="00C62745" w:rsidRDefault="00470BD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</w:pPr>
      <w:r w:rsidRPr="00C62745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¿Qué se puede considerar como una referencia bibliográfica?</w:t>
      </w:r>
    </w:p>
    <w:p w:rsidR="00DA7AAF" w:rsidRPr="00DA7AAF" w:rsidRDefault="00DA7AAF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542228" w:rsidRPr="00DA7AAF" w:rsidRDefault="00542228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542228" w:rsidRPr="00DA7AAF" w:rsidRDefault="00542228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</w:pPr>
      <w:r w:rsidRPr="00DA7AAF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Se considera como referencia bibliográfica los siguientes puntos:</w:t>
      </w:r>
    </w:p>
    <w:p w:rsidR="005C5F9D" w:rsidRPr="00DA7AAF" w:rsidRDefault="005C5F9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DA7AAF" w:rsidRPr="00DA7AAF" w:rsidRDefault="00470BDD" w:rsidP="00DA7A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8"/>
          <w:szCs w:val="28"/>
        </w:rPr>
      </w:pPr>
      <w:r w:rsidRPr="00DA7AAF">
        <w:rPr>
          <w:rFonts w:ascii="Arial" w:hAnsi="Arial" w:cs="Arial"/>
          <w:spacing w:val="-3"/>
          <w:sz w:val="28"/>
          <w:szCs w:val="28"/>
        </w:rPr>
        <w:t>El nombre o referencias</w:t>
      </w:r>
      <w:r w:rsidR="00DA7AAF" w:rsidRPr="00DA7AAF">
        <w:rPr>
          <w:rFonts w:ascii="Arial" w:hAnsi="Arial" w:cs="Arial"/>
          <w:spacing w:val="-3"/>
          <w:sz w:val="28"/>
          <w:szCs w:val="28"/>
        </w:rPr>
        <w:t xml:space="preserve"> del autor o de los autores</w:t>
      </w:r>
    </w:p>
    <w:p w:rsidR="00DA7AAF" w:rsidRPr="00DA7AAF" w:rsidRDefault="00DA7AAF" w:rsidP="00DA7A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8"/>
          <w:szCs w:val="28"/>
        </w:rPr>
      </w:pPr>
      <w:r w:rsidRPr="00DA7AAF">
        <w:rPr>
          <w:rFonts w:ascii="Arial" w:hAnsi="Arial" w:cs="Arial"/>
          <w:spacing w:val="-3"/>
          <w:sz w:val="28"/>
          <w:szCs w:val="28"/>
        </w:rPr>
        <w:t>El año</w:t>
      </w:r>
      <w:r w:rsidR="00167780" w:rsidRPr="00DA7AAF">
        <w:rPr>
          <w:rFonts w:ascii="Arial" w:hAnsi="Arial" w:cs="Arial"/>
          <w:spacing w:val="-3"/>
          <w:sz w:val="28"/>
          <w:szCs w:val="28"/>
        </w:rPr>
        <w:t xml:space="preserve"> </w:t>
      </w:r>
    </w:p>
    <w:p w:rsidR="00DA7AAF" w:rsidRPr="00DA7AAF" w:rsidRDefault="00167780" w:rsidP="00DA7A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8"/>
          <w:szCs w:val="28"/>
        </w:rPr>
      </w:pPr>
      <w:r w:rsidRPr="00DA7AAF">
        <w:rPr>
          <w:rFonts w:ascii="Arial" w:hAnsi="Arial" w:cs="Arial"/>
          <w:spacing w:val="-3"/>
          <w:sz w:val="28"/>
          <w:szCs w:val="28"/>
        </w:rPr>
        <w:t xml:space="preserve">la edición del tiempo o de las editoriales en la que fue publicada o publicado un libro </w:t>
      </w:r>
      <w:r w:rsidR="005C5F9D" w:rsidRPr="00DA7AAF">
        <w:rPr>
          <w:rFonts w:ascii="Arial" w:hAnsi="Arial" w:cs="Arial"/>
          <w:spacing w:val="-3"/>
          <w:sz w:val="28"/>
          <w:szCs w:val="28"/>
        </w:rPr>
        <w:t>o un</w:t>
      </w:r>
      <w:r w:rsidRPr="00DA7AAF">
        <w:rPr>
          <w:rFonts w:ascii="Arial" w:hAnsi="Arial" w:cs="Arial"/>
          <w:spacing w:val="-3"/>
          <w:sz w:val="28"/>
          <w:szCs w:val="28"/>
        </w:rPr>
        <w:t xml:space="preserve"> texto</w:t>
      </w:r>
      <w:r w:rsidR="00DA7AAF" w:rsidRPr="00DA7AAF">
        <w:rPr>
          <w:rFonts w:ascii="Arial" w:hAnsi="Arial" w:cs="Arial"/>
          <w:spacing w:val="-3"/>
          <w:sz w:val="28"/>
          <w:szCs w:val="28"/>
        </w:rPr>
        <w:t>.</w:t>
      </w:r>
      <w:r w:rsidRPr="00DA7AAF">
        <w:rPr>
          <w:rFonts w:ascii="Arial" w:hAnsi="Arial" w:cs="Arial"/>
          <w:spacing w:val="-3"/>
          <w:sz w:val="28"/>
          <w:szCs w:val="28"/>
        </w:rPr>
        <w:t xml:space="preserve"> </w:t>
      </w:r>
    </w:p>
    <w:p w:rsidR="005C5F9D" w:rsidRPr="00DA7AAF" w:rsidRDefault="00DA7AAF" w:rsidP="00DA7AA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spacing w:val="-3"/>
          <w:sz w:val="28"/>
          <w:szCs w:val="28"/>
        </w:rPr>
      </w:pPr>
      <w:r w:rsidRPr="00DA7AAF">
        <w:rPr>
          <w:rFonts w:ascii="Arial" w:hAnsi="Arial" w:cs="Arial"/>
          <w:spacing w:val="-3"/>
          <w:sz w:val="28"/>
          <w:szCs w:val="28"/>
        </w:rPr>
        <w:t xml:space="preserve">que sea de cierto interés para lo que en el momento se </w:t>
      </w:r>
      <w:r w:rsidR="00F2436A" w:rsidRPr="00DA7AAF">
        <w:rPr>
          <w:rFonts w:ascii="Arial" w:hAnsi="Arial" w:cs="Arial"/>
          <w:spacing w:val="-3"/>
          <w:sz w:val="28"/>
          <w:szCs w:val="28"/>
        </w:rPr>
        <w:t>esté</w:t>
      </w:r>
      <w:r w:rsidR="00167780" w:rsidRPr="00DA7AAF">
        <w:rPr>
          <w:rFonts w:ascii="Arial" w:hAnsi="Arial" w:cs="Arial"/>
          <w:spacing w:val="-3"/>
          <w:sz w:val="28"/>
          <w:szCs w:val="28"/>
        </w:rPr>
        <w:t xml:space="preserve"> buscando</w:t>
      </w:r>
      <w:r w:rsidR="005C5F9D" w:rsidRPr="00DA7AAF">
        <w:rPr>
          <w:rFonts w:ascii="Arial" w:hAnsi="Arial" w:cs="Arial"/>
          <w:spacing w:val="-3"/>
          <w:sz w:val="28"/>
          <w:szCs w:val="28"/>
        </w:rPr>
        <w:t>.</w:t>
      </w:r>
    </w:p>
    <w:p w:rsidR="005C5F9D" w:rsidRPr="00DA7AAF" w:rsidRDefault="005C5F9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8"/>
          <w:szCs w:val="28"/>
        </w:rPr>
      </w:pPr>
    </w:p>
    <w:p w:rsidR="00470BDD" w:rsidRPr="00C62745" w:rsidRDefault="00167780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DA7AAF">
        <w:rPr>
          <w:rFonts w:ascii="Arial" w:hAnsi="Arial" w:cs="Arial"/>
          <w:spacing w:val="-3"/>
          <w:sz w:val="28"/>
          <w:szCs w:val="28"/>
        </w:rPr>
        <w:t xml:space="preserve"> </w:t>
      </w:r>
    </w:p>
    <w:p w:rsidR="00470BDD" w:rsidRPr="00C62745" w:rsidRDefault="00470BD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</w:pPr>
      <w:r w:rsidRPr="00C62745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¿Cuál es la estructura para hacer una citación en norma APA?</w:t>
      </w:r>
    </w:p>
    <w:p w:rsidR="005C5F9D" w:rsidRPr="00DA7AAF" w:rsidRDefault="005C5F9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470BDD" w:rsidRDefault="005C5F9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8"/>
          <w:szCs w:val="28"/>
        </w:rPr>
      </w:pPr>
      <w:r w:rsidRPr="00DA7AAF">
        <w:rPr>
          <w:rFonts w:ascii="Arial" w:hAnsi="Arial" w:cs="Arial"/>
          <w:spacing w:val="-3"/>
          <w:sz w:val="28"/>
          <w:szCs w:val="28"/>
        </w:rPr>
        <w:t>La estructura de las n</w:t>
      </w:r>
      <w:r w:rsidR="0012628A" w:rsidRPr="00DA7AAF">
        <w:rPr>
          <w:rFonts w:ascii="Arial" w:hAnsi="Arial" w:cs="Arial"/>
          <w:spacing w:val="-3"/>
          <w:sz w:val="28"/>
          <w:szCs w:val="28"/>
        </w:rPr>
        <w:t xml:space="preserve">ormas </w:t>
      </w:r>
      <w:r w:rsidR="00D774F9" w:rsidRPr="00DA7AAF">
        <w:rPr>
          <w:rFonts w:ascii="Arial" w:hAnsi="Arial" w:cs="Arial"/>
          <w:spacing w:val="-3"/>
          <w:sz w:val="28"/>
          <w:szCs w:val="28"/>
        </w:rPr>
        <w:t>APA para</w:t>
      </w:r>
      <w:r w:rsidRPr="00DA7AAF">
        <w:rPr>
          <w:rFonts w:ascii="Arial" w:hAnsi="Arial" w:cs="Arial"/>
          <w:spacing w:val="-3"/>
          <w:sz w:val="28"/>
          <w:szCs w:val="28"/>
        </w:rPr>
        <w:t xml:space="preserve"> </w:t>
      </w:r>
      <w:r w:rsidR="0012628A" w:rsidRPr="00DA7AAF">
        <w:rPr>
          <w:rFonts w:ascii="Arial" w:hAnsi="Arial" w:cs="Arial"/>
          <w:spacing w:val="-3"/>
          <w:sz w:val="28"/>
          <w:szCs w:val="28"/>
        </w:rPr>
        <w:t xml:space="preserve">mi criterio </w:t>
      </w:r>
      <w:r w:rsidRPr="00DA7AAF">
        <w:rPr>
          <w:rFonts w:ascii="Arial" w:hAnsi="Arial" w:cs="Arial"/>
          <w:spacing w:val="-3"/>
          <w:sz w:val="28"/>
          <w:szCs w:val="28"/>
        </w:rPr>
        <w:t>personal, primero</w:t>
      </w:r>
      <w:r w:rsidR="0012628A" w:rsidRPr="00DA7AAF">
        <w:rPr>
          <w:rFonts w:ascii="Arial" w:hAnsi="Arial" w:cs="Arial"/>
          <w:spacing w:val="-3"/>
          <w:sz w:val="28"/>
          <w:szCs w:val="28"/>
        </w:rPr>
        <w:t xml:space="preserve"> que todo se debe saber </w:t>
      </w:r>
      <w:r w:rsidRPr="00DA7AAF">
        <w:rPr>
          <w:rFonts w:ascii="Arial" w:hAnsi="Arial" w:cs="Arial"/>
          <w:spacing w:val="-3"/>
          <w:sz w:val="28"/>
          <w:szCs w:val="28"/>
        </w:rPr>
        <w:t>cómo</w:t>
      </w:r>
      <w:r w:rsidR="00DA7AAF" w:rsidRPr="00DA7AAF">
        <w:rPr>
          <w:rFonts w:ascii="Arial" w:hAnsi="Arial" w:cs="Arial"/>
          <w:spacing w:val="-3"/>
          <w:sz w:val="28"/>
          <w:szCs w:val="28"/>
        </w:rPr>
        <w:t>,</w:t>
      </w:r>
      <w:r w:rsidR="0012628A" w:rsidRPr="00DA7AAF">
        <w:rPr>
          <w:rFonts w:ascii="Arial" w:hAnsi="Arial" w:cs="Arial"/>
          <w:spacing w:val="-3"/>
          <w:sz w:val="28"/>
          <w:szCs w:val="28"/>
        </w:rPr>
        <w:t xml:space="preserve"> redactar el texto, las generalidades </w:t>
      </w:r>
      <w:r w:rsidRPr="00DA7AAF">
        <w:rPr>
          <w:rFonts w:ascii="Arial" w:hAnsi="Arial" w:cs="Arial"/>
          <w:spacing w:val="-3"/>
          <w:sz w:val="28"/>
          <w:szCs w:val="28"/>
        </w:rPr>
        <w:t>más</w:t>
      </w:r>
      <w:r w:rsidR="0012628A" w:rsidRPr="00DA7AAF">
        <w:rPr>
          <w:rFonts w:ascii="Arial" w:hAnsi="Arial" w:cs="Arial"/>
          <w:spacing w:val="-3"/>
          <w:sz w:val="28"/>
          <w:szCs w:val="28"/>
        </w:rPr>
        <w:t xml:space="preserve"> relevantes</w:t>
      </w:r>
      <w:r w:rsidRPr="00DA7AAF">
        <w:rPr>
          <w:rFonts w:ascii="Arial" w:hAnsi="Arial" w:cs="Arial"/>
          <w:spacing w:val="-3"/>
          <w:sz w:val="28"/>
          <w:szCs w:val="28"/>
        </w:rPr>
        <w:t xml:space="preserve"> de </w:t>
      </w:r>
      <w:r w:rsidR="00DA7AAF" w:rsidRPr="00DA7AAF">
        <w:rPr>
          <w:rFonts w:ascii="Arial" w:hAnsi="Arial" w:cs="Arial"/>
          <w:spacing w:val="-3"/>
          <w:sz w:val="28"/>
          <w:szCs w:val="28"/>
        </w:rPr>
        <w:t>este, se</w:t>
      </w:r>
      <w:r w:rsidRPr="00DA7AAF">
        <w:rPr>
          <w:rFonts w:ascii="Arial" w:hAnsi="Arial" w:cs="Arial"/>
          <w:spacing w:val="-3"/>
          <w:sz w:val="28"/>
          <w:szCs w:val="28"/>
        </w:rPr>
        <w:t xml:space="preserve"> debe tener un conocimiento de Word y manejar las herramientas que este posee, y tener claro conocimiento de las bibliografías para que quede claro el origen del texto investigativo, o el o el ensayo o el trabajo que se quiera presentar. Del</w:t>
      </w:r>
      <w:r w:rsidR="0012628A" w:rsidRPr="00DA7AAF">
        <w:rPr>
          <w:rFonts w:ascii="Arial" w:hAnsi="Arial" w:cs="Arial"/>
          <w:spacing w:val="-3"/>
          <w:sz w:val="28"/>
          <w:szCs w:val="28"/>
        </w:rPr>
        <w:t xml:space="preserve"> contexto </w:t>
      </w:r>
      <w:r w:rsidR="00DA7AAF" w:rsidRPr="00DA7AAF">
        <w:rPr>
          <w:rFonts w:ascii="Arial" w:hAnsi="Arial" w:cs="Arial"/>
          <w:spacing w:val="-3"/>
          <w:sz w:val="28"/>
          <w:szCs w:val="28"/>
        </w:rPr>
        <w:t>de lo que se quiere expresar</w:t>
      </w:r>
      <w:r w:rsidRPr="00DA7AAF">
        <w:rPr>
          <w:rFonts w:ascii="Arial" w:hAnsi="Arial" w:cs="Arial"/>
          <w:spacing w:val="-3"/>
          <w:sz w:val="28"/>
          <w:szCs w:val="28"/>
        </w:rPr>
        <w:t>.</w:t>
      </w:r>
      <w:r w:rsidR="00470BDD" w:rsidRPr="00DA7AAF">
        <w:rPr>
          <w:rFonts w:ascii="Arial" w:hAnsi="Arial" w:cs="Arial"/>
          <w:spacing w:val="-3"/>
          <w:sz w:val="28"/>
          <w:szCs w:val="28"/>
        </w:rPr>
        <w:t> </w:t>
      </w:r>
    </w:p>
    <w:p w:rsidR="00DA7AAF" w:rsidRDefault="00DA7AAF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8"/>
          <w:szCs w:val="28"/>
        </w:rPr>
      </w:pPr>
    </w:p>
    <w:p w:rsidR="00C62745" w:rsidRPr="00DA7AAF" w:rsidRDefault="00C62745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8"/>
          <w:szCs w:val="28"/>
        </w:rPr>
      </w:pPr>
    </w:p>
    <w:p w:rsidR="005C5F9D" w:rsidRPr="00C62745" w:rsidRDefault="005C5F9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1"/>
          <w:szCs w:val="21"/>
        </w:rPr>
      </w:pPr>
    </w:p>
    <w:p w:rsidR="00D774F9" w:rsidRPr="00C62745" w:rsidRDefault="00470BD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</w:pPr>
      <w:r w:rsidRPr="00C62745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¿Qué se debe tener en cuenta para elegir una referencia bibliográfica?</w:t>
      </w:r>
    </w:p>
    <w:p w:rsidR="00DA7AAF" w:rsidRDefault="00DA7AAF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DA7AAF" w:rsidRPr="00DA7AAF" w:rsidRDefault="00DA7AAF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6153FE" w:rsidRPr="00DA7AAF" w:rsidRDefault="00D774F9" w:rsidP="00615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DA7AAF">
        <w:rPr>
          <w:rFonts w:ascii="Arial" w:hAnsi="Arial" w:cs="Arial"/>
          <w:spacing w:val="-3"/>
          <w:sz w:val="28"/>
          <w:szCs w:val="28"/>
        </w:rPr>
        <w:t xml:space="preserve">Año de publicación del </w:t>
      </w:r>
      <w:r w:rsidR="006153FE" w:rsidRPr="00DA7AAF">
        <w:rPr>
          <w:rFonts w:ascii="Arial" w:hAnsi="Arial" w:cs="Arial"/>
          <w:spacing w:val="-3"/>
          <w:sz w:val="28"/>
          <w:szCs w:val="28"/>
        </w:rPr>
        <w:t>tema, (</w:t>
      </w:r>
      <w:r w:rsidRPr="00DA7AAF">
        <w:rPr>
          <w:rFonts w:ascii="Arial" w:hAnsi="Arial" w:cs="Arial"/>
          <w:spacing w:val="-3"/>
          <w:sz w:val="28"/>
          <w:szCs w:val="28"/>
        </w:rPr>
        <w:t xml:space="preserve">entre </w:t>
      </w:r>
      <w:r w:rsidR="006153FE" w:rsidRPr="00DA7AAF">
        <w:rPr>
          <w:rFonts w:ascii="Arial" w:hAnsi="Arial" w:cs="Arial"/>
          <w:spacing w:val="-3"/>
          <w:sz w:val="28"/>
          <w:szCs w:val="28"/>
        </w:rPr>
        <w:t>paréntesis</w:t>
      </w:r>
      <w:r w:rsidRPr="00DA7AAF">
        <w:rPr>
          <w:rFonts w:ascii="Arial" w:hAnsi="Arial" w:cs="Arial"/>
          <w:spacing w:val="-3"/>
          <w:sz w:val="28"/>
          <w:szCs w:val="28"/>
        </w:rPr>
        <w:t>)</w:t>
      </w:r>
      <w:r w:rsidR="006153FE" w:rsidRPr="00DA7AAF">
        <w:rPr>
          <w:rFonts w:ascii="Arial" w:hAnsi="Arial" w:cs="Arial"/>
          <w:spacing w:val="-3"/>
          <w:sz w:val="28"/>
          <w:szCs w:val="28"/>
        </w:rPr>
        <w:t>.</w:t>
      </w:r>
    </w:p>
    <w:p w:rsidR="006153FE" w:rsidRPr="00DA7AAF" w:rsidRDefault="00D774F9" w:rsidP="00615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DA7AAF">
        <w:rPr>
          <w:rFonts w:ascii="Arial" w:hAnsi="Arial" w:cs="Arial"/>
          <w:spacing w:val="-3"/>
          <w:sz w:val="28"/>
          <w:szCs w:val="28"/>
        </w:rPr>
        <w:t xml:space="preserve"> primer </w:t>
      </w:r>
      <w:r w:rsidR="006153FE" w:rsidRPr="00DA7AAF">
        <w:rPr>
          <w:rFonts w:ascii="Arial" w:hAnsi="Arial" w:cs="Arial"/>
          <w:spacing w:val="-3"/>
          <w:sz w:val="28"/>
          <w:szCs w:val="28"/>
        </w:rPr>
        <w:t>apellido</w:t>
      </w:r>
      <w:r w:rsidRPr="00DA7AAF">
        <w:rPr>
          <w:rFonts w:ascii="Arial" w:hAnsi="Arial" w:cs="Arial"/>
          <w:spacing w:val="-3"/>
          <w:sz w:val="28"/>
          <w:szCs w:val="28"/>
        </w:rPr>
        <w:t xml:space="preserve"> y solo la primera letra en mayúscula</w:t>
      </w:r>
      <w:r w:rsidR="006153FE" w:rsidRPr="00DA7AAF">
        <w:rPr>
          <w:rFonts w:ascii="Arial" w:hAnsi="Arial" w:cs="Arial"/>
          <w:spacing w:val="-3"/>
          <w:sz w:val="28"/>
          <w:szCs w:val="28"/>
        </w:rPr>
        <w:t>.</w:t>
      </w:r>
    </w:p>
    <w:p w:rsidR="006153FE" w:rsidRPr="00DA7AAF" w:rsidRDefault="006153FE" w:rsidP="00615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DA7AAF">
        <w:rPr>
          <w:rFonts w:ascii="Arial" w:hAnsi="Arial" w:cs="Arial"/>
          <w:spacing w:val="-3"/>
          <w:sz w:val="28"/>
          <w:szCs w:val="28"/>
        </w:rPr>
        <w:t xml:space="preserve"> Descripción del autor.</w:t>
      </w:r>
    </w:p>
    <w:p w:rsidR="006153FE" w:rsidRPr="00DA7AAF" w:rsidRDefault="006153FE" w:rsidP="00615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DA7AAF">
        <w:rPr>
          <w:rFonts w:ascii="Arial" w:hAnsi="Arial" w:cs="Arial"/>
          <w:spacing w:val="-3"/>
          <w:sz w:val="28"/>
          <w:szCs w:val="28"/>
        </w:rPr>
        <w:t xml:space="preserve"> C</w:t>
      </w:r>
      <w:r w:rsidR="00D774F9" w:rsidRPr="00DA7AAF">
        <w:rPr>
          <w:rFonts w:ascii="Arial" w:hAnsi="Arial" w:cs="Arial"/>
          <w:spacing w:val="-3"/>
          <w:sz w:val="28"/>
          <w:szCs w:val="28"/>
        </w:rPr>
        <w:t>om</w:t>
      </w:r>
      <w:r w:rsidRPr="00DA7AAF">
        <w:rPr>
          <w:rFonts w:ascii="Arial" w:hAnsi="Arial" w:cs="Arial"/>
          <w:spacing w:val="-3"/>
          <w:sz w:val="28"/>
          <w:szCs w:val="28"/>
        </w:rPr>
        <w:t>a.</w:t>
      </w:r>
    </w:p>
    <w:p w:rsidR="006153FE" w:rsidRPr="00DA7AAF" w:rsidRDefault="006153FE" w:rsidP="00615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DA7AAF">
        <w:rPr>
          <w:rFonts w:ascii="Arial" w:hAnsi="Arial" w:cs="Arial"/>
          <w:spacing w:val="-3"/>
          <w:sz w:val="28"/>
          <w:szCs w:val="28"/>
        </w:rPr>
        <w:t xml:space="preserve"> iniciales del nombre en mayúscula.</w:t>
      </w:r>
    </w:p>
    <w:p w:rsidR="00DA7AAF" w:rsidRPr="00C62745" w:rsidRDefault="006153FE" w:rsidP="006153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DA7AAF">
        <w:rPr>
          <w:rFonts w:ascii="Arial" w:hAnsi="Arial" w:cs="Arial"/>
          <w:spacing w:val="-3"/>
          <w:sz w:val="28"/>
          <w:szCs w:val="28"/>
        </w:rPr>
        <w:t xml:space="preserve"> </w:t>
      </w:r>
      <w:r w:rsidR="00D774F9" w:rsidRPr="00DA7AAF">
        <w:rPr>
          <w:rFonts w:ascii="Arial" w:hAnsi="Arial" w:cs="Arial"/>
          <w:spacing w:val="-3"/>
          <w:sz w:val="28"/>
          <w:szCs w:val="28"/>
        </w:rPr>
        <w:t xml:space="preserve">titulo </w:t>
      </w:r>
      <w:r w:rsidRPr="00DA7AAF">
        <w:rPr>
          <w:rFonts w:ascii="Arial" w:hAnsi="Arial" w:cs="Arial"/>
          <w:spacing w:val="-3"/>
          <w:sz w:val="28"/>
          <w:szCs w:val="28"/>
        </w:rPr>
        <w:t>completo, en cursiva y punto.</w:t>
      </w:r>
    </w:p>
    <w:p w:rsidR="00DA7AAF" w:rsidRPr="00DA7AAF" w:rsidRDefault="00DA7AAF" w:rsidP="006153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6153FE" w:rsidRPr="00C62745" w:rsidRDefault="006153FE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470BDD" w:rsidRPr="00C62745" w:rsidRDefault="00470BD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C62745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¿Qué herramientas de gestión existen para la administración de referencias bibliográficas?</w:t>
      </w:r>
    </w:p>
    <w:p w:rsidR="00470BDD" w:rsidRPr="00DA7AAF" w:rsidRDefault="00470BDD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888888"/>
          <w:spacing w:val="-3"/>
          <w:sz w:val="22"/>
          <w:szCs w:val="22"/>
        </w:rPr>
      </w:pPr>
      <w:r w:rsidRPr="00DA7AAF"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542228" w:rsidRPr="00DA7AAF" w:rsidRDefault="006153FE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  <w:r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 </w:t>
      </w:r>
      <w:r w:rsidR="00542228"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Las herramientas de gestión que se requieren para la administración de referencias bibliográficas serían las siguientes:</w:t>
      </w:r>
    </w:p>
    <w:p w:rsidR="00542228" w:rsidRPr="00DA7AAF" w:rsidRDefault="00542228" w:rsidP="005C5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</w:p>
    <w:p w:rsidR="00542228" w:rsidRPr="00DA7AAF" w:rsidRDefault="00542228" w:rsidP="005422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888888"/>
          <w:spacing w:val="-3"/>
          <w:sz w:val="22"/>
          <w:szCs w:val="22"/>
        </w:rPr>
      </w:pPr>
      <w:r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Crear</w:t>
      </w:r>
      <w:r w:rsidR="006153FE"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</w:p>
    <w:p w:rsidR="00542228" w:rsidRPr="00DA7AAF" w:rsidRDefault="00542228" w:rsidP="005422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888888"/>
          <w:spacing w:val="-3"/>
          <w:sz w:val="22"/>
          <w:szCs w:val="22"/>
        </w:rPr>
      </w:pPr>
      <w:r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Almacenar</w:t>
      </w:r>
      <w:r w:rsidR="006153FE"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</w:p>
    <w:p w:rsidR="00542228" w:rsidRPr="00DA7AAF" w:rsidRDefault="00542228" w:rsidP="005422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888888"/>
          <w:spacing w:val="-3"/>
          <w:sz w:val="22"/>
          <w:szCs w:val="22"/>
        </w:rPr>
      </w:pPr>
      <w:r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Organizar</w:t>
      </w:r>
      <w:r w:rsidR="006153FE"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</w:p>
    <w:p w:rsidR="00542228" w:rsidRPr="00DA7AAF" w:rsidRDefault="00542228" w:rsidP="005422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888888"/>
          <w:spacing w:val="-3"/>
          <w:sz w:val="22"/>
          <w:szCs w:val="22"/>
        </w:rPr>
      </w:pPr>
      <w:r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Compartir </w:t>
      </w:r>
    </w:p>
    <w:p w:rsidR="00542228" w:rsidRPr="00DA7AAF" w:rsidRDefault="00542228" w:rsidP="005422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888888"/>
          <w:spacing w:val="-3"/>
          <w:sz w:val="22"/>
          <w:szCs w:val="22"/>
        </w:rPr>
      </w:pPr>
      <w:r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I</w:t>
      </w:r>
      <w:r w:rsidR="006153FE"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nse</w:t>
      </w:r>
      <w:r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rtar referencias bibliográficas</w:t>
      </w:r>
      <w:r w:rsidR="006153FE"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.</w:t>
      </w:r>
    </w:p>
    <w:p w:rsidR="00542228" w:rsidRPr="00DA7AAF" w:rsidRDefault="00542228" w:rsidP="0054222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b/>
          <w:color w:val="888888"/>
          <w:spacing w:val="-3"/>
          <w:sz w:val="22"/>
          <w:szCs w:val="22"/>
        </w:rPr>
      </w:pPr>
    </w:p>
    <w:p w:rsidR="006153FE" w:rsidRPr="00DA7AAF" w:rsidRDefault="00542228" w:rsidP="0054222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  <w:r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​</w:t>
      </w:r>
      <w:r w:rsidR="006153FE"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Estas referencias se pueden utilizar para crear citas bibliográficas</w:t>
      </w:r>
      <w:r w:rsidRPr="00DA7AAF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trabajando con las normas APA.</w:t>
      </w:r>
    </w:p>
    <w:p w:rsidR="00DA7AAF" w:rsidRDefault="00DA7AAF"/>
    <w:p w:rsidR="00DA7AAF" w:rsidRDefault="00DA7AAF" w:rsidP="00DA7AAF"/>
    <w:p w:rsidR="00C62745" w:rsidRDefault="00C62745" w:rsidP="00DA7AAF">
      <w:bookmarkStart w:id="0" w:name="_GoBack"/>
      <w:bookmarkEnd w:id="0"/>
    </w:p>
    <w:p w:rsidR="0012628A" w:rsidRDefault="00F2436A" w:rsidP="00DA7AAF">
      <w:pPr>
        <w:tabs>
          <w:tab w:val="left" w:pos="2385"/>
        </w:tabs>
      </w:pPr>
      <w:r>
        <w:t>----------------------------------------------------------</w:t>
      </w:r>
      <w:r w:rsidR="00DA7AAF">
        <w:tab/>
      </w:r>
    </w:p>
    <w:p w:rsidR="00DA7AAF" w:rsidRDefault="00DA7AAF" w:rsidP="00DA7AAF">
      <w:pPr>
        <w:tabs>
          <w:tab w:val="left" w:pos="2385"/>
        </w:tabs>
        <w:rPr>
          <w:b/>
        </w:rPr>
      </w:pPr>
      <w:r w:rsidRPr="00F2436A">
        <w:rPr>
          <w:b/>
        </w:rPr>
        <w:t xml:space="preserve">ROSA PEREZ </w:t>
      </w:r>
      <w:r w:rsidR="00F2436A">
        <w:rPr>
          <w:b/>
        </w:rPr>
        <w:t>PESTANA</w:t>
      </w:r>
    </w:p>
    <w:p w:rsidR="00F2436A" w:rsidRDefault="00F2436A" w:rsidP="00DA7AAF">
      <w:pPr>
        <w:tabs>
          <w:tab w:val="left" w:pos="2385"/>
        </w:tabs>
        <w:rPr>
          <w:b/>
        </w:rPr>
      </w:pPr>
      <w:hyperlink r:id="rId5" w:history="1">
        <w:r w:rsidRPr="00E72A98">
          <w:rPr>
            <w:rStyle w:val="Hipervnculo"/>
            <w:b/>
          </w:rPr>
          <w:t>EMEIL/rochy-0427@hotmail.com</w:t>
        </w:r>
      </w:hyperlink>
    </w:p>
    <w:p w:rsidR="00F2436A" w:rsidRPr="00F2436A" w:rsidRDefault="00F2436A" w:rsidP="00DA7AAF">
      <w:pPr>
        <w:tabs>
          <w:tab w:val="left" w:pos="2385"/>
        </w:tabs>
        <w:rPr>
          <w:b/>
        </w:rPr>
      </w:pPr>
      <w:r>
        <w:rPr>
          <w:b/>
        </w:rPr>
        <w:t>Telf. 3008754299</w:t>
      </w:r>
    </w:p>
    <w:p w:rsidR="00DA7AAF" w:rsidRPr="00F2436A" w:rsidRDefault="00F2436A" w:rsidP="00DA7AAF">
      <w:pPr>
        <w:tabs>
          <w:tab w:val="left" w:pos="2385"/>
        </w:tabs>
        <w:rPr>
          <w:b/>
        </w:rPr>
      </w:pPr>
      <w:r w:rsidRPr="00F2436A">
        <w:rPr>
          <w:b/>
        </w:rPr>
        <w:t>NOMBRE DE LA ACTIVIDAD: PROYECTO DON PANCHO</w:t>
      </w:r>
    </w:p>
    <w:sectPr w:rsidR="00DA7AAF" w:rsidRPr="00F24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D49"/>
    <w:multiLevelType w:val="hybridMultilevel"/>
    <w:tmpl w:val="08D4E9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D693F"/>
    <w:multiLevelType w:val="hybridMultilevel"/>
    <w:tmpl w:val="BD96DE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70A"/>
    <w:multiLevelType w:val="hybridMultilevel"/>
    <w:tmpl w:val="7994C59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DD"/>
    <w:rsid w:val="0012628A"/>
    <w:rsid w:val="00167780"/>
    <w:rsid w:val="00470BDD"/>
    <w:rsid w:val="00542228"/>
    <w:rsid w:val="005C5F9D"/>
    <w:rsid w:val="006153FE"/>
    <w:rsid w:val="006D3892"/>
    <w:rsid w:val="00C62745"/>
    <w:rsid w:val="00D774F9"/>
    <w:rsid w:val="00DA7AAF"/>
    <w:rsid w:val="00F2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D046"/>
  <w15:chartTrackingRefBased/>
  <w15:docId w15:val="{B542D1A8-DC42-4816-85FB-9AF647A2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70BDD"/>
    <w:rPr>
      <w:b/>
      <w:bCs/>
    </w:rPr>
  </w:style>
  <w:style w:type="character" w:styleId="nfasis">
    <w:name w:val="Emphasis"/>
    <w:basedOn w:val="Fuentedeprrafopredeter"/>
    <w:uiPriority w:val="20"/>
    <w:qFormat/>
    <w:rsid w:val="00470BD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70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EIL/rochy-042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2019-03-02T16:37:00Z</dcterms:created>
  <dcterms:modified xsi:type="dcterms:W3CDTF">2019-03-02T18:10:00Z</dcterms:modified>
</cp:coreProperties>
</file>