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72" w:rsidRPr="00157672" w:rsidRDefault="00157672" w:rsidP="00EC50F0">
      <w:pPr>
        <w:spacing w:line="360" w:lineRule="auto"/>
        <w:rPr>
          <w:rFonts w:ascii="Arial monospaced for SAP" w:hAnsi="Arial monospaced for SAP" w:cs="Arial"/>
          <w:b/>
          <w:sz w:val="28"/>
          <w:szCs w:val="28"/>
          <w:lang w:val="es-MX"/>
        </w:rPr>
      </w:pPr>
      <w:r>
        <w:rPr>
          <w:rFonts w:ascii="Arial monospaced for SAP" w:hAnsi="Arial monospaced for SAP" w:cs="Arial"/>
          <w:b/>
          <w:sz w:val="28"/>
          <w:szCs w:val="28"/>
          <w:lang w:val="es-MX"/>
        </w:rPr>
        <w:t>NOM</w:t>
      </w:r>
      <w:r w:rsidRPr="00157672">
        <w:rPr>
          <w:rFonts w:ascii="Arial monospaced for SAP" w:hAnsi="Arial monospaced for SAP" w:cs="Arial"/>
          <w:b/>
          <w:sz w:val="28"/>
          <w:szCs w:val="28"/>
          <w:lang w:val="es-MX"/>
        </w:rPr>
        <w:t xml:space="preserve">BRE: YULIANA DEL CARMEN HERNANDEZ PEÑA </w:t>
      </w:r>
    </w:p>
    <w:p w:rsidR="00157672" w:rsidRPr="00157672" w:rsidRDefault="00157672" w:rsidP="00157672">
      <w:pPr>
        <w:rPr>
          <w:rFonts w:ascii="Arial monospaced for SAP" w:hAnsi="Arial monospaced for SAP"/>
          <w:b/>
          <w:sz w:val="28"/>
        </w:rPr>
      </w:pPr>
      <w:r w:rsidRPr="00157672">
        <w:rPr>
          <w:rFonts w:ascii="Arial monospaced for SAP" w:hAnsi="Arial monospaced for SAP"/>
          <w:b/>
          <w:sz w:val="28"/>
        </w:rPr>
        <w:t>UNIDAD UNO - ACTIVIDAD DOS: MOMENTO COLABORATIVO</w:t>
      </w:r>
    </w:p>
    <w:p w:rsidR="00157672" w:rsidRDefault="00157672" w:rsidP="00EC50F0">
      <w:pPr>
        <w:spacing w:line="360" w:lineRule="auto"/>
        <w:rPr>
          <w:rFonts w:ascii="Arial" w:hAnsi="Arial" w:cs="Arial"/>
          <w:b/>
          <w:sz w:val="28"/>
          <w:szCs w:val="28"/>
          <w:lang w:val="es-MX"/>
        </w:rPr>
      </w:pPr>
    </w:p>
    <w:p w:rsidR="00157672" w:rsidRDefault="00157672" w:rsidP="00EC50F0">
      <w:pPr>
        <w:spacing w:line="360" w:lineRule="auto"/>
        <w:rPr>
          <w:rFonts w:ascii="Arial" w:hAnsi="Arial" w:cs="Arial"/>
          <w:b/>
          <w:sz w:val="28"/>
          <w:szCs w:val="28"/>
          <w:lang w:val="es-MX"/>
        </w:rPr>
      </w:pPr>
    </w:p>
    <w:p w:rsidR="00157672" w:rsidRPr="00157672" w:rsidRDefault="005D22C0" w:rsidP="00EC50F0">
      <w:pPr>
        <w:spacing w:line="360" w:lineRule="auto"/>
        <w:rPr>
          <w:rFonts w:ascii="Arial" w:hAnsi="Arial" w:cs="Arial"/>
          <w:b/>
          <w:sz w:val="28"/>
          <w:szCs w:val="28"/>
          <w:lang w:val="es-MX"/>
        </w:rPr>
      </w:pPr>
      <w:r w:rsidRPr="00157672">
        <w:rPr>
          <w:rFonts w:ascii="Arial" w:hAnsi="Arial" w:cs="Arial"/>
          <w:b/>
          <w:sz w:val="28"/>
          <w:szCs w:val="28"/>
          <w:lang w:val="es-MX"/>
        </w:rPr>
        <w:t xml:space="preserve">TITULO </w:t>
      </w:r>
    </w:p>
    <w:p w:rsidR="005D22C0" w:rsidRDefault="005D22C0" w:rsidP="00EC50F0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  <w:r w:rsidRPr="00EC50F0">
        <w:rPr>
          <w:rFonts w:ascii="Arial" w:hAnsi="Arial" w:cs="Arial"/>
          <w:sz w:val="28"/>
          <w:szCs w:val="28"/>
          <w:lang w:val="es-MX"/>
        </w:rPr>
        <w:t>Construcción de un centro de acopio para alimentos en el municipio de mundo perdido.</w:t>
      </w:r>
    </w:p>
    <w:p w:rsidR="00157672" w:rsidRPr="00EC50F0" w:rsidRDefault="00157672" w:rsidP="00EC50F0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</w:p>
    <w:p w:rsidR="005D22C0" w:rsidRPr="00157672" w:rsidRDefault="00EC50F0" w:rsidP="00EC50F0">
      <w:pPr>
        <w:spacing w:line="360" w:lineRule="auto"/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</w:pPr>
      <w:r w:rsidRPr="00157672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PROBLEMA DEL PROYECTO</w:t>
      </w:r>
    </w:p>
    <w:p w:rsidR="00EC50F0" w:rsidRDefault="006215F9" w:rsidP="00EC50F0">
      <w:pPr>
        <w:spacing w:line="360" w:lineRule="auto"/>
        <w:rPr>
          <w:rFonts w:ascii="Arial" w:hAnsi="Arial" w:cs="Arial"/>
          <w:spacing w:val="-3"/>
          <w:sz w:val="28"/>
          <w:szCs w:val="28"/>
        </w:rPr>
      </w:pPr>
      <w:r w:rsidRPr="00EC50F0">
        <w:rPr>
          <w:rFonts w:ascii="Arial" w:hAnsi="Arial" w:cs="Arial"/>
          <w:spacing w:val="-3"/>
          <w:sz w:val="28"/>
          <w:szCs w:val="28"/>
        </w:rPr>
        <w:t>¿</w:t>
      </w:r>
      <w:r w:rsidR="00157672" w:rsidRPr="00EC50F0">
        <w:rPr>
          <w:rFonts w:ascii="Arial" w:hAnsi="Arial" w:cs="Arial"/>
          <w:spacing w:val="-3"/>
          <w:sz w:val="28"/>
          <w:szCs w:val="28"/>
        </w:rPr>
        <w:t xml:space="preserve">Será </w:t>
      </w:r>
      <w:r w:rsidR="00157672">
        <w:rPr>
          <w:rFonts w:ascii="Arial" w:hAnsi="Arial" w:cs="Arial"/>
          <w:spacing w:val="-3"/>
          <w:sz w:val="28"/>
          <w:szCs w:val="28"/>
        </w:rPr>
        <w:t>factible</w:t>
      </w:r>
      <w:r w:rsidRPr="00EC50F0">
        <w:rPr>
          <w:rFonts w:ascii="Arial" w:hAnsi="Arial" w:cs="Arial"/>
          <w:spacing w:val="-3"/>
          <w:sz w:val="28"/>
          <w:szCs w:val="28"/>
        </w:rPr>
        <w:t xml:space="preserve"> la </w:t>
      </w:r>
      <w:r w:rsidR="00741F36" w:rsidRPr="00EC50F0">
        <w:rPr>
          <w:rFonts w:ascii="Arial" w:hAnsi="Arial" w:cs="Arial"/>
          <w:spacing w:val="-3"/>
          <w:sz w:val="28"/>
          <w:szCs w:val="28"/>
        </w:rPr>
        <w:t>creación</w:t>
      </w:r>
      <w:r w:rsidRPr="00EC50F0">
        <w:rPr>
          <w:rFonts w:ascii="Arial" w:hAnsi="Arial" w:cs="Arial"/>
          <w:spacing w:val="-3"/>
          <w:sz w:val="28"/>
          <w:szCs w:val="28"/>
        </w:rPr>
        <w:t xml:space="preserve"> </w:t>
      </w:r>
      <w:r w:rsidR="00741F36" w:rsidRPr="00EC50F0">
        <w:rPr>
          <w:rFonts w:ascii="Arial" w:hAnsi="Arial" w:cs="Arial"/>
          <w:spacing w:val="-3"/>
          <w:sz w:val="28"/>
          <w:szCs w:val="28"/>
        </w:rPr>
        <w:t>del acopio</w:t>
      </w:r>
      <w:r w:rsidRPr="00EC50F0">
        <w:rPr>
          <w:rFonts w:ascii="Arial" w:hAnsi="Arial" w:cs="Arial"/>
          <w:spacing w:val="-3"/>
          <w:sz w:val="28"/>
          <w:szCs w:val="28"/>
        </w:rPr>
        <w:t xml:space="preserve"> para alimentos en el municipio de mundo perdido</w:t>
      </w:r>
      <w:r w:rsidR="00EC50F0">
        <w:rPr>
          <w:rFonts w:ascii="Arial" w:hAnsi="Arial" w:cs="Arial"/>
          <w:spacing w:val="-3"/>
          <w:sz w:val="28"/>
          <w:szCs w:val="28"/>
        </w:rPr>
        <w:t>?</w:t>
      </w:r>
    </w:p>
    <w:p w:rsidR="00157672" w:rsidRDefault="00157672" w:rsidP="00EC50F0">
      <w:pPr>
        <w:spacing w:line="360" w:lineRule="auto"/>
        <w:rPr>
          <w:rFonts w:ascii="Arial" w:hAnsi="Arial" w:cs="Arial"/>
          <w:spacing w:val="-3"/>
          <w:sz w:val="28"/>
          <w:szCs w:val="28"/>
        </w:rPr>
      </w:pPr>
    </w:p>
    <w:p w:rsidR="00741F36" w:rsidRPr="00157672" w:rsidRDefault="00EC50F0" w:rsidP="00EC50F0">
      <w:pPr>
        <w:spacing w:line="360" w:lineRule="auto"/>
        <w:rPr>
          <w:rFonts w:ascii="Arial" w:hAnsi="Arial" w:cs="Arial"/>
          <w:b/>
          <w:spacing w:val="-3"/>
          <w:sz w:val="28"/>
          <w:szCs w:val="28"/>
        </w:rPr>
      </w:pPr>
      <w:r w:rsidRPr="00157672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JUSTIFICACIÓN DEL PROYECTO</w:t>
      </w:r>
    </w:p>
    <w:p w:rsidR="00741F36" w:rsidRPr="00EC50F0" w:rsidRDefault="00741F36" w:rsidP="00157672">
      <w:pPr>
        <w:spacing w:line="360" w:lineRule="auto"/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Debido a la falta de un acopio de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alimentos los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habitantes del municipio mundo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perdido deben desplazarse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a otros municipios a hacer la comercialización de los diferentes productos, esto hace que muchos de estos productos de dañen o se maltraten por el tiempo en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el que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están sin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un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adecuado almacenamiento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. </w:t>
      </w:r>
    </w:p>
    <w:p w:rsidR="00741F36" w:rsidRPr="00EC50F0" w:rsidRDefault="00157672" w:rsidP="00157672">
      <w:pPr>
        <w:spacing w:line="360" w:lineRule="auto"/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Además,</w:t>
      </w:r>
      <w:r w:rsidR="00741F36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genera costo a los productores del municipio ya que tienen que pagar flete y adicional estar dispuestos a perder en cuanto al valor de dichos productos.</w:t>
      </w:r>
    </w:p>
    <w:p w:rsidR="00DE0054" w:rsidRPr="00EC50F0" w:rsidRDefault="00EC50F0" w:rsidP="00EC50F0">
      <w:pPr>
        <w:spacing w:line="360" w:lineRule="auto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EC50F0">
        <w:rPr>
          <w:rFonts w:ascii="Arial" w:hAnsi="Arial" w:cs="Arial"/>
          <w:spacing w:val="-3"/>
          <w:sz w:val="28"/>
          <w:szCs w:val="28"/>
        </w:rPr>
        <w:br/>
      </w:r>
      <w:r w:rsidRPr="00157672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OBJETIVO GENERAL</w:t>
      </w:r>
    </w:p>
    <w:p w:rsidR="00DE0054" w:rsidRDefault="00157672" w:rsidP="00EC50F0">
      <w:pPr>
        <w:spacing w:line="360" w:lineRule="auto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lastRenderedPageBreak/>
        <w:t>Construcción</w:t>
      </w:r>
      <w:r w:rsidR="00EC50F0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del centro</w:t>
      </w:r>
      <w:r w:rsidR="00EC50F0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de 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acopio</w:t>
      </w:r>
      <w:r w:rsidR="00EC50F0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para el municipio de 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mundo</w:t>
      </w:r>
      <w:r w:rsidR="00EC50F0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perdido</w:t>
      </w:r>
    </w:p>
    <w:p w:rsidR="00157672" w:rsidRDefault="00157672" w:rsidP="00EC50F0">
      <w:pPr>
        <w:spacing w:line="360" w:lineRule="auto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157672" w:rsidRPr="00EC50F0" w:rsidRDefault="00157672" w:rsidP="00EC50F0">
      <w:pPr>
        <w:spacing w:line="360" w:lineRule="auto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0054" w:rsidRPr="00157672" w:rsidRDefault="00EC50F0" w:rsidP="00EC50F0">
      <w:pPr>
        <w:spacing w:line="360" w:lineRule="auto"/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</w:pPr>
      <w:r w:rsidRPr="00157672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OBJETIVOS ESPECÍFICO</w:t>
      </w:r>
    </w:p>
    <w:p w:rsidR="00157672" w:rsidRDefault="00DE0054" w:rsidP="007B2CD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Generar </w:t>
      </w:r>
      <w:r w:rsidR="00157672"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>más</w:t>
      </w:r>
      <w:r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r w:rsidR="00157672"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>comercio en</w:t>
      </w:r>
      <w:r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r w:rsidR="00157672"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>el municipio</w:t>
      </w:r>
      <w:r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</w:p>
    <w:p w:rsidR="00157672" w:rsidRDefault="00DE0054" w:rsidP="0099285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Acabar </w:t>
      </w:r>
      <w:r w:rsidR="00157672"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>con el</w:t>
      </w:r>
      <w:r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r w:rsidR="00157672"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>desplazamiento de</w:t>
      </w:r>
      <w:r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los productores a municipios aledaños </w:t>
      </w:r>
    </w:p>
    <w:p w:rsidR="00157672" w:rsidRDefault="00DE0054" w:rsidP="0070308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>Crear nuevos puestos de trabajo</w:t>
      </w:r>
    </w:p>
    <w:p w:rsidR="00DE0054" w:rsidRPr="00157672" w:rsidRDefault="00DE0054" w:rsidP="0070308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157672">
        <w:rPr>
          <w:rFonts w:ascii="Arial" w:hAnsi="Arial" w:cs="Arial"/>
          <w:spacing w:val="-3"/>
          <w:sz w:val="28"/>
          <w:szCs w:val="28"/>
          <w:shd w:val="clear" w:color="auto" w:fill="FFFFFF"/>
        </w:rPr>
        <w:t>Fomentar el consumo de productos propios del municipio.</w:t>
      </w:r>
    </w:p>
    <w:p w:rsidR="005D22C0" w:rsidRPr="00157672" w:rsidRDefault="005D22C0" w:rsidP="00EC50F0">
      <w:pPr>
        <w:spacing w:line="360" w:lineRule="auto"/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</w:pPr>
      <w:r w:rsidRPr="00EC50F0">
        <w:rPr>
          <w:rFonts w:ascii="Arial" w:hAnsi="Arial" w:cs="Arial"/>
          <w:spacing w:val="-3"/>
          <w:sz w:val="28"/>
          <w:szCs w:val="28"/>
        </w:rPr>
        <w:br/>
      </w:r>
      <w:r w:rsidR="00157672" w:rsidRPr="00157672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DISEÑO METODOLÓGICO</w:t>
      </w:r>
    </w:p>
    <w:p w:rsidR="00EC50F0" w:rsidRPr="00EC50F0" w:rsidRDefault="00EC50F0" w:rsidP="00157672">
      <w:pPr>
        <w:spacing w:line="360" w:lineRule="auto"/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Plantear el lugar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en donde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se pueda construir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el centro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de acopio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teniendo en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cuenta la facilidad de transporte para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el ingreso de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las mercancías, la capacidad de almacenamiento y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así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garantizar las mejores condiciones de los productos.</w:t>
      </w:r>
    </w:p>
    <w:p w:rsidR="00EC50F0" w:rsidRPr="00EC50F0" w:rsidRDefault="00EC50F0" w:rsidP="00157672">
      <w:pPr>
        <w:spacing w:line="360" w:lineRule="auto"/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Conseguir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personal idóneo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para la atención y generar </w:t>
      </w:r>
      <w:r w:rsidR="00157672"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>un ambiente</w:t>
      </w: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agradable durante la comercialización.</w:t>
      </w:r>
    </w:p>
    <w:p w:rsidR="00EC50F0" w:rsidRPr="00EC50F0" w:rsidRDefault="00EC50F0" w:rsidP="00EC50F0">
      <w:pPr>
        <w:spacing w:line="360" w:lineRule="auto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EC50F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sectPr w:rsidR="00EC50F0" w:rsidRPr="00EC5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7565"/>
    <w:multiLevelType w:val="hybridMultilevel"/>
    <w:tmpl w:val="07408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C0"/>
    <w:rsid w:val="00157672"/>
    <w:rsid w:val="005D22C0"/>
    <w:rsid w:val="006215F9"/>
    <w:rsid w:val="00741F36"/>
    <w:rsid w:val="00C36C52"/>
    <w:rsid w:val="00DE0054"/>
    <w:rsid w:val="00E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4132"/>
  <w15:chartTrackingRefBased/>
  <w15:docId w15:val="{F33A5A79-AAFC-427E-A9C5-449EF2C2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57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6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767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Coquecol S.A. C.I.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Martinez Forero</dc:creator>
  <cp:keywords/>
  <dc:description/>
  <cp:lastModifiedBy>Jose Gabriel Martinez Forero</cp:lastModifiedBy>
  <cp:revision>1</cp:revision>
  <dcterms:created xsi:type="dcterms:W3CDTF">2019-03-07T00:28:00Z</dcterms:created>
  <dcterms:modified xsi:type="dcterms:W3CDTF">2019-03-07T01:28:00Z</dcterms:modified>
</cp:coreProperties>
</file>