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59" w:rsidRDefault="00324A59" w:rsidP="00CF6DAC">
      <w:pPr>
        <w:shd w:val="clear" w:color="auto" w:fill="FFFFFF"/>
        <w:tabs>
          <w:tab w:val="num" w:pos="720"/>
        </w:tabs>
        <w:ind w:hanging="360"/>
        <w:jc w:val="both"/>
      </w:pPr>
    </w:p>
    <w:p w:rsidR="00324A59" w:rsidRPr="00324A59" w:rsidRDefault="00324A59" w:rsidP="00324A59">
      <w:pPr>
        <w:shd w:val="clear" w:color="auto" w:fill="FFFFFF"/>
        <w:jc w:val="center"/>
        <w:rPr>
          <w:rFonts w:ascii="Arial" w:eastAsia="Times New Roman" w:hAnsi="Arial" w:cs="Arial"/>
          <w:b/>
          <w:spacing w:val="-3"/>
          <w:sz w:val="28"/>
          <w:szCs w:val="24"/>
          <w:lang w:eastAsia="es-CO"/>
        </w:rPr>
      </w:pPr>
      <w:r w:rsidRPr="00324A59">
        <w:rPr>
          <w:rFonts w:ascii="Arial" w:eastAsia="Times New Roman" w:hAnsi="Arial" w:cs="Arial"/>
          <w:b/>
          <w:spacing w:val="-3"/>
          <w:sz w:val="28"/>
          <w:szCs w:val="24"/>
          <w:lang w:eastAsia="es-CO"/>
        </w:rPr>
        <w:t>Caso de la estudiante virtual Martha</w:t>
      </w:r>
    </w:p>
    <w:p w:rsidR="00324A59" w:rsidRDefault="00324A59" w:rsidP="00324A59">
      <w:pPr>
        <w:shd w:val="clear" w:color="auto" w:fill="FFFFFF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24A59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F6DAC" w:rsidRDefault="0061467A" w:rsidP="00CF6DAC">
      <w:pPr>
        <w:numPr>
          <w:ilvl w:val="0"/>
          <w:numId w:val="1"/>
        </w:numPr>
        <w:shd w:val="clear" w:color="auto" w:fill="FFFFFF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1467A">
        <w:rPr>
          <w:rFonts w:ascii="Arial" w:eastAsia="Times New Roman" w:hAnsi="Arial" w:cs="Arial"/>
          <w:spacing w:val="-3"/>
          <w:sz w:val="24"/>
          <w:szCs w:val="24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61467A" w:rsidRDefault="0038634A" w:rsidP="00CF6DAC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Martha n</w:t>
      </w:r>
      <w:r w:rsidR="0061467A" w:rsidRPr="00CF6DAC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o supo usar la plataforma, no se integró con nadie más, le parecían inútiles las actividades grupales, </w:t>
      </w:r>
      <w:r w:rsidR="00CF6DAC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si no sabía como contestar una actividad no la realizaba, </w:t>
      </w:r>
    </w:p>
    <w:p w:rsidR="00CF6DAC" w:rsidRPr="0061467A" w:rsidRDefault="00CF6DAC" w:rsidP="00CF6DAC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1467A" w:rsidRDefault="0061467A" w:rsidP="0061467A">
      <w:pPr>
        <w:numPr>
          <w:ilvl w:val="0"/>
          <w:numId w:val="1"/>
        </w:numPr>
        <w:shd w:val="clear" w:color="auto" w:fill="FFFFFF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1467A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6DAC" w:rsidTr="00CF6DAC">
        <w:tc>
          <w:tcPr>
            <w:tcW w:w="4414" w:type="dxa"/>
          </w:tcPr>
          <w:p w:rsidR="00CF6DAC" w:rsidRPr="00324A59" w:rsidRDefault="00CF6DAC" w:rsidP="00324A59">
            <w:pPr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324A59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Martha</w:t>
            </w:r>
          </w:p>
        </w:tc>
        <w:tc>
          <w:tcPr>
            <w:tcW w:w="4414" w:type="dxa"/>
          </w:tcPr>
          <w:p w:rsidR="00CF6DAC" w:rsidRPr="00324A59" w:rsidRDefault="00CF6DAC" w:rsidP="00324A59">
            <w:pPr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324A59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Estudiante virtual</w:t>
            </w:r>
          </w:p>
        </w:tc>
      </w:tr>
      <w:tr w:rsidR="00CF6DAC" w:rsidTr="00CF6DAC"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sabía usar la plataforma</w:t>
            </w:r>
          </w:p>
        </w:tc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Leyó todos los instructivos para usar correctamente la plataforma</w:t>
            </w:r>
          </w:p>
        </w:tc>
        <w:bookmarkStart w:id="0" w:name="_GoBack"/>
        <w:bookmarkEnd w:id="0"/>
      </w:tr>
      <w:tr w:rsidR="00CF6DAC" w:rsidTr="00CF6DAC"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se integró con nadie más</w:t>
            </w:r>
          </w:p>
        </w:tc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Envió mensaje a sus compañeros, hizo su presentación en el foro.</w:t>
            </w:r>
          </w:p>
        </w:tc>
      </w:tr>
      <w:tr w:rsidR="00CF6DAC" w:rsidTr="00CF6DAC"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Le parecían inútiles las actividades grupales</w:t>
            </w:r>
          </w:p>
        </w:tc>
        <w:tc>
          <w:tcPr>
            <w:tcW w:w="4414" w:type="dxa"/>
          </w:tcPr>
          <w:p w:rsidR="00CF6DAC" w:rsidRDefault="004B736D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Le parecía </w:t>
            </w:r>
            <w:r w:rsidR="0038634A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una buena oportunidad para socializar con </w:t>
            </w:r>
            <w:r w:rsidR="000E4814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sus compañeros</w:t>
            </w:r>
            <w:r w:rsidR="0038634A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realizar actividades grupales. </w:t>
            </w:r>
          </w:p>
        </w:tc>
      </w:tr>
      <w:tr w:rsidR="004B736D" w:rsidTr="00CF6DAC">
        <w:tc>
          <w:tcPr>
            <w:tcW w:w="4414" w:type="dxa"/>
          </w:tcPr>
          <w:p w:rsidR="004B736D" w:rsidRDefault="0038634A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si no sabía cómo contestar una actividad no la realizaba</w:t>
            </w:r>
          </w:p>
        </w:tc>
        <w:tc>
          <w:tcPr>
            <w:tcW w:w="4414" w:type="dxa"/>
          </w:tcPr>
          <w:p w:rsidR="004B736D" w:rsidRDefault="0038634A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Si no sabía como contestar una actividad revisaba el material de apoyo, usaba el foro para aclarar dudas y realizaba las actividades. </w:t>
            </w:r>
          </w:p>
        </w:tc>
      </w:tr>
      <w:tr w:rsidR="004B736D" w:rsidTr="00CF6DAC">
        <w:tc>
          <w:tcPr>
            <w:tcW w:w="4414" w:type="dxa"/>
          </w:tcPr>
          <w:p w:rsidR="004B736D" w:rsidRDefault="0038634A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Perdió el semestre y el dinero invertido.</w:t>
            </w:r>
          </w:p>
        </w:tc>
        <w:tc>
          <w:tcPr>
            <w:tcW w:w="4414" w:type="dxa"/>
          </w:tcPr>
          <w:p w:rsidR="004B736D" w:rsidRDefault="000E4814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Aprobó el semestre y adquirió más conocimiento.</w:t>
            </w:r>
          </w:p>
        </w:tc>
      </w:tr>
      <w:tr w:rsidR="00324A59" w:rsidTr="00D549E1">
        <w:tc>
          <w:tcPr>
            <w:tcW w:w="8828" w:type="dxa"/>
            <w:gridSpan w:val="2"/>
          </w:tcPr>
          <w:p w:rsidR="00324A59" w:rsidRDefault="00324A59" w:rsidP="00CF6DAC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</w:tc>
      </w:tr>
    </w:tbl>
    <w:p w:rsidR="00CF6DAC" w:rsidRDefault="00CF6DAC" w:rsidP="00CF6DAC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F6DAC" w:rsidRPr="0061467A" w:rsidRDefault="00CF6DAC" w:rsidP="00CF6DAC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1467A" w:rsidRDefault="0061467A" w:rsidP="0061467A">
      <w:pPr>
        <w:numPr>
          <w:ilvl w:val="0"/>
          <w:numId w:val="1"/>
        </w:numPr>
        <w:shd w:val="clear" w:color="auto" w:fill="FFFFFF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1467A">
        <w:rPr>
          <w:rFonts w:ascii="Arial" w:eastAsia="Times New Roman" w:hAnsi="Arial" w:cs="Arial"/>
          <w:spacing w:val="-3"/>
          <w:sz w:val="24"/>
          <w:szCs w:val="24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324A59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Se requiere mucha disciplina, constancia y ganas de querer aprender cada día más al ser estudiante virtual, se cuenta con mesa de ayuda, el tutor que siempre esta dispuesto a ayudar a resolver dudas, con material de estudio que debe ser leído para poder resolver las actividades. </w:t>
      </w:r>
    </w:p>
    <w:p w:rsidR="00324A59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debe contar con mínimo 2 horas diarias dedicadas a leer y resolver actividades.</w:t>
      </w:r>
    </w:p>
    <w:p w:rsidR="00324A59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24A59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p w:rsidR="00324A59" w:rsidRPr="00324A59" w:rsidRDefault="00324A59" w:rsidP="00324A59">
      <w:pPr>
        <w:shd w:val="clear" w:color="auto" w:fill="FFFFFF"/>
        <w:jc w:val="right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324A5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Luz Elida Feria Sáez</w:t>
      </w:r>
    </w:p>
    <w:p w:rsidR="00324A59" w:rsidRPr="00324A59" w:rsidRDefault="00324A59" w:rsidP="00324A59">
      <w:pPr>
        <w:shd w:val="clear" w:color="auto" w:fill="FFFFFF"/>
        <w:jc w:val="right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324A5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Ingeniería de Seguridad y salud para el trabajo. </w:t>
      </w:r>
    </w:p>
    <w:p w:rsidR="00324A59" w:rsidRPr="0061467A" w:rsidRDefault="00324A59" w:rsidP="00324A59">
      <w:pPr>
        <w:shd w:val="clear" w:color="auto" w:fill="FFFFFF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74CF3" w:rsidRDefault="00E74CF3" w:rsidP="0061467A">
      <w:pPr>
        <w:ind w:left="708" w:hanging="708"/>
      </w:pPr>
    </w:p>
    <w:p w:rsidR="00BC5224" w:rsidRDefault="00BC5224" w:rsidP="0061467A">
      <w:pPr>
        <w:ind w:left="708" w:hanging="708"/>
      </w:pPr>
    </w:p>
    <w:p w:rsidR="00BC5224" w:rsidRDefault="00BC5224" w:rsidP="0061467A">
      <w:pPr>
        <w:ind w:left="708" w:hanging="708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5d3dc74e-cb48-4520-9b60-ed348dbf7f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74F3C" id="Rectángulo 1" o:spid="_x0000_s1026" alt="blob:https://web.whatsapp.com/5d3dc74e-cb48-4520-9b60-ed348dbf7f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UWC4P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="00CF6DAC" w:rsidRPr="00CF6DAC">
        <w:t xml:space="preserve"> </w:t>
      </w:r>
    </w:p>
    <w:sectPr w:rsidR="00BC5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17D5"/>
    <w:multiLevelType w:val="multilevel"/>
    <w:tmpl w:val="139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C59F7"/>
    <w:multiLevelType w:val="multilevel"/>
    <w:tmpl w:val="4296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F3"/>
    <w:rsid w:val="000C53D4"/>
    <w:rsid w:val="000E4814"/>
    <w:rsid w:val="00324A59"/>
    <w:rsid w:val="0038634A"/>
    <w:rsid w:val="004B736D"/>
    <w:rsid w:val="0061467A"/>
    <w:rsid w:val="0095351F"/>
    <w:rsid w:val="00BC5224"/>
    <w:rsid w:val="00CF6DAC"/>
    <w:rsid w:val="00D12782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2EF"/>
  <w15:chartTrackingRefBased/>
  <w15:docId w15:val="{56AA5295-A5B0-45E7-A1B8-4331AE38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CF3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6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1467A"/>
    <w:rPr>
      <w:b/>
      <w:bCs/>
    </w:rPr>
  </w:style>
  <w:style w:type="table" w:styleId="Tablaconcuadrcula">
    <w:name w:val="Table Grid"/>
    <w:basedOn w:val="Tabla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2</cp:revision>
  <dcterms:created xsi:type="dcterms:W3CDTF">2019-03-11T12:13:00Z</dcterms:created>
  <dcterms:modified xsi:type="dcterms:W3CDTF">2019-03-12T15:33:00Z</dcterms:modified>
</cp:coreProperties>
</file>