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F01" w:rsidRPr="00830246" w:rsidRDefault="00717F01" w:rsidP="00717F01">
      <w:pPr>
        <w:jc w:val="center"/>
        <w:rPr>
          <w:rFonts w:ascii="Arial" w:hAnsi="Arial" w:cs="Arial"/>
          <w:sz w:val="24"/>
          <w:szCs w:val="24"/>
        </w:rPr>
      </w:pPr>
      <w:r w:rsidRPr="00830246">
        <w:rPr>
          <w:rFonts w:ascii="Arial" w:hAnsi="Arial" w:cs="Arial"/>
          <w:sz w:val="24"/>
          <w:szCs w:val="24"/>
        </w:rPr>
        <w:t>UNIDAD 2</w:t>
      </w:r>
      <w:r w:rsidR="00830246">
        <w:rPr>
          <w:rFonts w:ascii="Arial" w:hAnsi="Arial" w:cs="Arial"/>
          <w:sz w:val="24"/>
          <w:szCs w:val="24"/>
        </w:rPr>
        <w:t xml:space="preserve">: </w:t>
      </w:r>
      <w:r w:rsidRPr="00830246">
        <w:rPr>
          <w:rFonts w:ascii="Arial" w:hAnsi="Arial" w:cs="Arial"/>
          <w:sz w:val="24"/>
          <w:szCs w:val="24"/>
        </w:rPr>
        <w:t>ACTIVIDAD 2</w:t>
      </w:r>
    </w:p>
    <w:p w:rsidR="00717F01" w:rsidRPr="00830246" w:rsidRDefault="00717F01" w:rsidP="00717F01">
      <w:pPr>
        <w:rPr>
          <w:rFonts w:ascii="Arial" w:hAnsi="Arial" w:cs="Arial"/>
          <w:sz w:val="24"/>
          <w:szCs w:val="24"/>
        </w:rPr>
      </w:pPr>
      <w:r w:rsidRPr="00830246">
        <w:rPr>
          <w:rFonts w:ascii="Arial" w:hAnsi="Arial" w:cs="Arial"/>
          <w:sz w:val="24"/>
          <w:szCs w:val="24"/>
        </w:rPr>
        <w:t>Punto 1: Glosario de palabras desconocidas</w:t>
      </w:r>
    </w:p>
    <w:p w:rsidR="00717F01" w:rsidRPr="00830246" w:rsidRDefault="00717F01" w:rsidP="00717F0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30246">
        <w:rPr>
          <w:rFonts w:ascii="Arial" w:hAnsi="Arial" w:cs="Arial"/>
          <w:sz w:val="24"/>
          <w:szCs w:val="24"/>
        </w:rPr>
        <w:t>Settings</w:t>
      </w:r>
      <w:proofErr w:type="spellEnd"/>
      <w:r w:rsidRPr="00830246">
        <w:rPr>
          <w:rFonts w:ascii="Arial" w:hAnsi="Arial" w:cs="Arial"/>
          <w:sz w:val="24"/>
          <w:szCs w:val="24"/>
        </w:rPr>
        <w:t>: ajustes</w:t>
      </w:r>
    </w:p>
    <w:p w:rsidR="00717F01" w:rsidRPr="00830246" w:rsidRDefault="00717F01" w:rsidP="00717F0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30246">
        <w:rPr>
          <w:rFonts w:ascii="Arial" w:hAnsi="Arial" w:cs="Arial"/>
          <w:sz w:val="24"/>
          <w:szCs w:val="24"/>
        </w:rPr>
        <w:t>Belonging</w:t>
      </w:r>
      <w:proofErr w:type="spellEnd"/>
      <w:r w:rsidRPr="00830246">
        <w:rPr>
          <w:rFonts w:ascii="Arial" w:hAnsi="Arial" w:cs="Arial"/>
          <w:sz w:val="24"/>
          <w:szCs w:val="24"/>
        </w:rPr>
        <w:t>: pertenencia</w:t>
      </w:r>
    </w:p>
    <w:p w:rsidR="00717F01" w:rsidRPr="00830246" w:rsidRDefault="00717F01" w:rsidP="00717F0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30246">
        <w:rPr>
          <w:rFonts w:ascii="Arial" w:hAnsi="Arial" w:cs="Arial"/>
          <w:sz w:val="24"/>
          <w:szCs w:val="24"/>
        </w:rPr>
        <w:t>Training: formación</w:t>
      </w:r>
    </w:p>
    <w:p w:rsidR="00717F01" w:rsidRPr="00830246" w:rsidRDefault="00717F01" w:rsidP="00717F0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30246">
        <w:rPr>
          <w:rFonts w:ascii="Arial" w:hAnsi="Arial" w:cs="Arial"/>
          <w:sz w:val="24"/>
          <w:szCs w:val="24"/>
        </w:rPr>
        <w:t>Strictly</w:t>
      </w:r>
      <w:proofErr w:type="spellEnd"/>
      <w:r w:rsidRPr="00830246">
        <w:rPr>
          <w:rFonts w:ascii="Arial" w:hAnsi="Arial" w:cs="Arial"/>
          <w:sz w:val="24"/>
          <w:szCs w:val="24"/>
        </w:rPr>
        <w:t>: estrictamente</w:t>
      </w:r>
    </w:p>
    <w:p w:rsidR="00717F01" w:rsidRPr="00830246" w:rsidRDefault="00717F01" w:rsidP="00717F0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30246">
        <w:rPr>
          <w:rFonts w:ascii="Arial" w:hAnsi="Arial" w:cs="Arial"/>
          <w:sz w:val="24"/>
          <w:szCs w:val="24"/>
        </w:rPr>
        <w:t>Follow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: Seguir </w:t>
      </w:r>
    </w:p>
    <w:p w:rsidR="00717F01" w:rsidRPr="00830246" w:rsidRDefault="00717F01" w:rsidP="00717F0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30246">
        <w:rPr>
          <w:rFonts w:ascii="Arial" w:hAnsi="Arial" w:cs="Arial"/>
          <w:sz w:val="24"/>
          <w:szCs w:val="24"/>
        </w:rPr>
        <w:t>Conventlona</w:t>
      </w:r>
      <w:proofErr w:type="spellEnd"/>
      <w:r w:rsidRPr="00830246">
        <w:rPr>
          <w:rFonts w:ascii="Arial" w:hAnsi="Arial" w:cs="Arial"/>
          <w:sz w:val="24"/>
          <w:szCs w:val="24"/>
        </w:rPr>
        <w:t>: convento</w:t>
      </w:r>
    </w:p>
    <w:p w:rsidR="00717F01" w:rsidRPr="00830246" w:rsidRDefault="00717F01" w:rsidP="00717F0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30246">
        <w:rPr>
          <w:rFonts w:ascii="Arial" w:hAnsi="Arial" w:cs="Arial"/>
          <w:sz w:val="24"/>
          <w:szCs w:val="24"/>
        </w:rPr>
        <w:t>Details</w:t>
      </w:r>
      <w:proofErr w:type="spellEnd"/>
      <w:r w:rsidRPr="00830246">
        <w:rPr>
          <w:rFonts w:ascii="Arial" w:hAnsi="Arial" w:cs="Arial"/>
          <w:sz w:val="24"/>
          <w:szCs w:val="24"/>
        </w:rPr>
        <w:t>: detalles</w:t>
      </w:r>
    </w:p>
    <w:p w:rsidR="00717F01" w:rsidRPr="00830246" w:rsidRDefault="00717F01" w:rsidP="00717F0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30246">
        <w:rPr>
          <w:rFonts w:ascii="Arial" w:hAnsi="Arial" w:cs="Arial"/>
          <w:sz w:val="24"/>
          <w:szCs w:val="24"/>
        </w:rPr>
        <w:t>Safety: la seguridad</w:t>
      </w:r>
    </w:p>
    <w:p w:rsidR="00717F01" w:rsidRPr="00830246" w:rsidRDefault="000D5686" w:rsidP="00717F0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30246">
        <w:rPr>
          <w:rFonts w:ascii="Arial" w:hAnsi="Arial" w:cs="Arial"/>
          <w:sz w:val="24"/>
          <w:szCs w:val="24"/>
        </w:rPr>
        <w:t>Statement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: declaración </w:t>
      </w:r>
    </w:p>
    <w:p w:rsidR="000D5686" w:rsidRPr="00830246" w:rsidRDefault="000D5686" w:rsidP="00717F0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30246">
        <w:rPr>
          <w:rFonts w:ascii="Arial" w:hAnsi="Arial" w:cs="Arial"/>
          <w:sz w:val="24"/>
          <w:szCs w:val="24"/>
        </w:rPr>
        <w:t>Box: caja</w:t>
      </w:r>
    </w:p>
    <w:p w:rsidR="000D5686" w:rsidRPr="00830246" w:rsidRDefault="000D5686" w:rsidP="00717F0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30246">
        <w:rPr>
          <w:rFonts w:ascii="Arial" w:hAnsi="Arial" w:cs="Arial"/>
          <w:sz w:val="24"/>
          <w:szCs w:val="24"/>
        </w:rPr>
        <w:t>Inpust</w:t>
      </w:r>
      <w:proofErr w:type="spellEnd"/>
      <w:r w:rsidRPr="00830246">
        <w:rPr>
          <w:rFonts w:ascii="Arial" w:hAnsi="Arial" w:cs="Arial"/>
          <w:sz w:val="24"/>
          <w:szCs w:val="24"/>
        </w:rPr>
        <w:t>: entradas</w:t>
      </w:r>
    </w:p>
    <w:p w:rsidR="000D5686" w:rsidRPr="00830246" w:rsidRDefault="000D5686" w:rsidP="000D568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30246">
        <w:rPr>
          <w:rFonts w:ascii="Arial" w:hAnsi="Arial" w:cs="Arial"/>
          <w:sz w:val="24"/>
          <w:szCs w:val="24"/>
        </w:rPr>
        <w:t>Handbook</w:t>
      </w:r>
      <w:proofErr w:type="spellEnd"/>
      <w:r w:rsidRPr="00830246">
        <w:rPr>
          <w:rFonts w:ascii="Arial" w:hAnsi="Arial" w:cs="Arial"/>
          <w:sz w:val="24"/>
          <w:szCs w:val="24"/>
        </w:rPr>
        <w:t>: manual</w:t>
      </w:r>
    </w:p>
    <w:p w:rsidR="000D5686" w:rsidRPr="00830246" w:rsidRDefault="000D5686" w:rsidP="000D568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30246">
        <w:rPr>
          <w:rFonts w:ascii="Arial" w:hAnsi="Arial" w:cs="Arial"/>
          <w:sz w:val="24"/>
          <w:szCs w:val="24"/>
        </w:rPr>
        <w:t>Sections</w:t>
      </w:r>
      <w:proofErr w:type="spellEnd"/>
      <w:r w:rsidRPr="00830246">
        <w:rPr>
          <w:rFonts w:ascii="Arial" w:hAnsi="Arial" w:cs="Arial"/>
          <w:sz w:val="24"/>
          <w:szCs w:val="24"/>
        </w:rPr>
        <w:t>: secciones</w:t>
      </w:r>
    </w:p>
    <w:p w:rsidR="000D5686" w:rsidRPr="00830246" w:rsidRDefault="000D5686" w:rsidP="000D568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30246">
        <w:rPr>
          <w:rFonts w:ascii="Arial" w:hAnsi="Arial" w:cs="Arial"/>
          <w:sz w:val="24"/>
          <w:szCs w:val="24"/>
        </w:rPr>
        <w:t>Check</w:t>
      </w:r>
      <w:proofErr w:type="spellEnd"/>
      <w:r w:rsidRPr="00830246">
        <w:rPr>
          <w:rFonts w:ascii="Arial" w:hAnsi="Arial" w:cs="Arial"/>
          <w:sz w:val="24"/>
          <w:szCs w:val="24"/>
        </w:rPr>
        <w:t>: comprobar</w:t>
      </w:r>
    </w:p>
    <w:p w:rsidR="000D5686" w:rsidRPr="00830246" w:rsidRDefault="000D5686" w:rsidP="000D568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30246">
        <w:rPr>
          <w:rFonts w:ascii="Arial" w:hAnsi="Arial" w:cs="Arial"/>
          <w:sz w:val="24"/>
          <w:szCs w:val="24"/>
        </w:rPr>
        <w:t>Forther</w:t>
      </w:r>
      <w:proofErr w:type="spellEnd"/>
      <w:r w:rsidRPr="00830246">
        <w:rPr>
          <w:rFonts w:ascii="Arial" w:hAnsi="Arial" w:cs="Arial"/>
          <w:sz w:val="24"/>
          <w:szCs w:val="24"/>
        </w:rPr>
        <w:t>: promover</w:t>
      </w:r>
    </w:p>
    <w:p w:rsidR="000D5686" w:rsidRPr="00830246" w:rsidRDefault="000D5686" w:rsidP="000D5686">
      <w:pPr>
        <w:rPr>
          <w:rFonts w:ascii="Arial" w:hAnsi="Arial" w:cs="Arial"/>
          <w:sz w:val="24"/>
          <w:szCs w:val="24"/>
        </w:rPr>
      </w:pPr>
    </w:p>
    <w:p w:rsidR="000D5686" w:rsidRPr="00830246" w:rsidRDefault="000D5686" w:rsidP="000D5686">
      <w:pPr>
        <w:rPr>
          <w:rFonts w:ascii="Arial" w:hAnsi="Arial" w:cs="Arial"/>
          <w:sz w:val="24"/>
          <w:szCs w:val="24"/>
        </w:rPr>
      </w:pPr>
    </w:p>
    <w:p w:rsidR="00717F01" w:rsidRPr="00830246" w:rsidRDefault="00A42991" w:rsidP="00717F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Punto 2</w:t>
      </w:r>
      <w:r w:rsidR="000D5686" w:rsidRPr="00830246">
        <w:rPr>
          <w:rFonts w:ascii="Arial" w:hAnsi="Arial" w:cs="Arial"/>
          <w:sz w:val="24"/>
          <w:szCs w:val="24"/>
        </w:rPr>
        <w:t>: Traducción del manual</w:t>
      </w:r>
    </w:p>
    <w:p w:rsidR="000D5686" w:rsidRPr="00830246" w:rsidRDefault="000D5686" w:rsidP="00717F01">
      <w:pPr>
        <w:rPr>
          <w:rFonts w:ascii="Arial" w:hAnsi="Arial" w:cs="Arial"/>
          <w:sz w:val="24"/>
          <w:szCs w:val="24"/>
        </w:rPr>
      </w:pPr>
    </w:p>
    <w:p w:rsidR="0074202E" w:rsidRPr="00830246" w:rsidRDefault="00561B5E">
      <w:pPr>
        <w:rPr>
          <w:rFonts w:ascii="Arial" w:hAnsi="Arial" w:cs="Arial"/>
          <w:sz w:val="24"/>
          <w:szCs w:val="24"/>
        </w:rPr>
      </w:pPr>
      <w:proofErr w:type="spellStart"/>
      <w:r w:rsidRPr="00830246">
        <w:rPr>
          <w:rFonts w:ascii="Arial" w:hAnsi="Arial" w:cs="Arial"/>
          <w:sz w:val="24"/>
          <w:szCs w:val="24"/>
        </w:rPr>
        <w:t>Check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the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instruction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manual of </w:t>
      </w:r>
      <w:proofErr w:type="spellStart"/>
      <w:r w:rsidRPr="00830246">
        <w:rPr>
          <w:rFonts w:ascii="Arial" w:hAnsi="Arial" w:cs="Arial"/>
          <w:sz w:val="24"/>
          <w:szCs w:val="24"/>
        </w:rPr>
        <w:t>the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TV/monitor to </w:t>
      </w:r>
      <w:proofErr w:type="spellStart"/>
      <w:r w:rsidRPr="00830246">
        <w:rPr>
          <w:rFonts w:ascii="Arial" w:hAnsi="Arial" w:cs="Arial"/>
          <w:sz w:val="24"/>
          <w:szCs w:val="24"/>
        </w:rPr>
        <w:t>make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sure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the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tv/monitor </w:t>
      </w:r>
      <w:proofErr w:type="spellStart"/>
      <w:r w:rsidRPr="00830246">
        <w:rPr>
          <w:rFonts w:ascii="Arial" w:hAnsi="Arial" w:cs="Arial"/>
          <w:sz w:val="24"/>
          <w:szCs w:val="24"/>
        </w:rPr>
        <w:t>settings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830246">
        <w:rPr>
          <w:rFonts w:ascii="Arial" w:hAnsi="Arial" w:cs="Arial"/>
          <w:sz w:val="24"/>
          <w:szCs w:val="24"/>
        </w:rPr>
        <w:t>incorrect</w:t>
      </w:r>
      <w:proofErr w:type="spellEnd"/>
    </w:p>
    <w:p w:rsidR="00561B5E" w:rsidRPr="00830246" w:rsidRDefault="00561B5E">
      <w:pPr>
        <w:rPr>
          <w:rFonts w:ascii="Arial" w:hAnsi="Arial" w:cs="Arial"/>
          <w:sz w:val="24"/>
          <w:szCs w:val="24"/>
        </w:rPr>
      </w:pPr>
      <w:r w:rsidRPr="00830246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830246">
        <w:rPr>
          <w:rFonts w:ascii="Arial" w:hAnsi="Arial" w:cs="Arial"/>
          <w:sz w:val="24"/>
          <w:szCs w:val="24"/>
        </w:rPr>
        <w:t>for</w:t>
      </w:r>
      <w:proofErr w:type="spellEnd"/>
      <w:proofErr w:type="gram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further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information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30246">
        <w:rPr>
          <w:rFonts w:ascii="Arial" w:hAnsi="Arial" w:cs="Arial"/>
          <w:sz w:val="24"/>
          <w:szCs w:val="24"/>
        </w:rPr>
        <w:t>please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check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the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manual of </w:t>
      </w:r>
      <w:proofErr w:type="spellStart"/>
      <w:r w:rsidRPr="00830246">
        <w:rPr>
          <w:rFonts w:ascii="Arial" w:hAnsi="Arial" w:cs="Arial"/>
          <w:sz w:val="24"/>
          <w:szCs w:val="24"/>
        </w:rPr>
        <w:t>your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TV. Ft </w:t>
      </w:r>
      <w:proofErr w:type="spellStart"/>
      <w:r w:rsidRPr="00830246">
        <w:rPr>
          <w:rFonts w:ascii="Arial" w:hAnsi="Arial" w:cs="Arial"/>
          <w:sz w:val="24"/>
          <w:szCs w:val="24"/>
        </w:rPr>
        <w:t>refer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830246">
        <w:rPr>
          <w:rFonts w:ascii="Arial" w:hAnsi="Arial" w:cs="Arial"/>
          <w:sz w:val="24"/>
          <w:szCs w:val="24"/>
        </w:rPr>
        <w:t>the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instruction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manual </w:t>
      </w:r>
      <w:proofErr w:type="spellStart"/>
      <w:r w:rsidRPr="00830246">
        <w:rPr>
          <w:rFonts w:ascii="Arial" w:hAnsi="Arial" w:cs="Arial"/>
          <w:sz w:val="24"/>
          <w:szCs w:val="24"/>
        </w:rPr>
        <w:t>belonging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830246">
        <w:rPr>
          <w:rFonts w:ascii="Arial" w:hAnsi="Arial" w:cs="Arial"/>
          <w:sz w:val="24"/>
          <w:szCs w:val="24"/>
        </w:rPr>
        <w:t>the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electric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motor</w:t>
      </w:r>
    </w:p>
    <w:p w:rsidR="00561B5E" w:rsidRPr="00830246" w:rsidRDefault="00561B5E">
      <w:pPr>
        <w:rPr>
          <w:rFonts w:ascii="Arial" w:hAnsi="Arial" w:cs="Arial"/>
          <w:sz w:val="24"/>
          <w:szCs w:val="24"/>
        </w:rPr>
      </w:pPr>
      <w:r w:rsidRPr="00830246">
        <w:rPr>
          <w:rFonts w:ascii="Arial" w:hAnsi="Arial" w:cs="Arial"/>
          <w:sz w:val="24"/>
          <w:szCs w:val="24"/>
        </w:rPr>
        <w:t>(</w:t>
      </w:r>
      <w:proofErr w:type="gramStart"/>
      <w:r w:rsidRPr="00830246">
        <w:rPr>
          <w:rFonts w:ascii="Arial" w:hAnsi="Arial" w:cs="Arial"/>
          <w:sz w:val="24"/>
          <w:szCs w:val="24"/>
        </w:rPr>
        <w:t>and</w:t>
      </w:r>
      <w:proofErr w:type="gramEnd"/>
      <w:r w:rsidRPr="00830246">
        <w:rPr>
          <w:rFonts w:ascii="Arial" w:hAnsi="Arial" w:cs="Arial"/>
          <w:sz w:val="24"/>
          <w:szCs w:val="24"/>
        </w:rPr>
        <w:t xml:space="preserve"> training </w:t>
      </w:r>
      <w:proofErr w:type="spellStart"/>
      <w:r w:rsidRPr="00830246">
        <w:rPr>
          <w:rFonts w:ascii="Arial" w:hAnsi="Arial" w:cs="Arial"/>
          <w:sz w:val="24"/>
          <w:szCs w:val="24"/>
        </w:rPr>
        <w:t>requirements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. And </w:t>
      </w:r>
      <w:proofErr w:type="spellStart"/>
      <w:r w:rsidRPr="00830246">
        <w:rPr>
          <w:rFonts w:ascii="Arial" w:hAnsi="Arial" w:cs="Arial"/>
          <w:sz w:val="24"/>
          <w:szCs w:val="24"/>
        </w:rPr>
        <w:t>on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internal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controls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30246">
        <w:rPr>
          <w:rFonts w:ascii="Arial" w:hAnsi="Arial" w:cs="Arial"/>
          <w:sz w:val="24"/>
          <w:szCs w:val="24"/>
        </w:rPr>
        <w:t>procedures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830246">
        <w:rPr>
          <w:rFonts w:ascii="Arial" w:hAnsi="Arial" w:cs="Arial"/>
          <w:sz w:val="24"/>
          <w:szCs w:val="24"/>
        </w:rPr>
        <w:t>ensure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compltance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with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the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financial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30246">
        <w:rPr>
          <w:rFonts w:ascii="Arial" w:hAnsi="Arial" w:cs="Arial"/>
          <w:sz w:val="24"/>
          <w:szCs w:val="24"/>
        </w:rPr>
        <w:t>regulations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,</w:t>
      </w:r>
      <w:proofErr w:type="gram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procurement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manual and </w:t>
      </w:r>
      <w:proofErr w:type="spellStart"/>
      <w:r w:rsidRPr="00830246">
        <w:rPr>
          <w:rFonts w:ascii="Arial" w:hAnsi="Arial" w:cs="Arial"/>
          <w:sz w:val="24"/>
          <w:szCs w:val="24"/>
        </w:rPr>
        <w:t>other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instructions</w:t>
      </w:r>
      <w:proofErr w:type="spellEnd"/>
    </w:p>
    <w:p w:rsidR="00561B5E" w:rsidRPr="00830246" w:rsidRDefault="00561B5E">
      <w:pPr>
        <w:rPr>
          <w:rFonts w:ascii="Arial" w:hAnsi="Arial" w:cs="Arial"/>
          <w:sz w:val="24"/>
          <w:szCs w:val="24"/>
        </w:rPr>
      </w:pPr>
    </w:p>
    <w:p w:rsidR="00561B5E" w:rsidRPr="00830246" w:rsidRDefault="00561B5E">
      <w:pPr>
        <w:rPr>
          <w:rFonts w:ascii="Arial" w:hAnsi="Arial" w:cs="Arial"/>
          <w:sz w:val="24"/>
          <w:szCs w:val="24"/>
        </w:rPr>
      </w:pPr>
      <w:proofErr w:type="spellStart"/>
      <w:r w:rsidRPr="00830246">
        <w:rPr>
          <w:rFonts w:ascii="Arial" w:hAnsi="Arial" w:cs="Arial"/>
          <w:sz w:val="24"/>
          <w:szCs w:val="24"/>
        </w:rPr>
        <w:t>Strictly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follow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instructions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for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connecting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the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s-video </w:t>
      </w:r>
      <w:proofErr w:type="gramStart"/>
      <w:r w:rsidRPr="00830246">
        <w:rPr>
          <w:rFonts w:ascii="Arial" w:hAnsi="Arial" w:cs="Arial"/>
          <w:sz w:val="24"/>
          <w:szCs w:val="24"/>
        </w:rPr>
        <w:t>cable(</w:t>
      </w:r>
      <w:proofErr w:type="gramEnd"/>
      <w:r w:rsidRPr="00830246">
        <w:rPr>
          <w:rFonts w:ascii="Arial" w:hAnsi="Arial" w:cs="Arial"/>
          <w:sz w:val="24"/>
          <w:szCs w:val="24"/>
        </w:rPr>
        <w:t xml:space="preserve">SVHS) </w:t>
      </w:r>
      <w:proofErr w:type="spellStart"/>
      <w:r w:rsidRPr="00830246">
        <w:rPr>
          <w:rFonts w:ascii="Arial" w:hAnsi="Arial" w:cs="Arial"/>
          <w:sz w:val="24"/>
          <w:szCs w:val="24"/>
        </w:rPr>
        <w:t>given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830246">
        <w:rPr>
          <w:rFonts w:ascii="Arial" w:hAnsi="Arial" w:cs="Arial"/>
          <w:sz w:val="24"/>
          <w:szCs w:val="24"/>
        </w:rPr>
        <w:t>the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operating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manual of </w:t>
      </w:r>
      <w:proofErr w:type="spellStart"/>
      <w:r w:rsidRPr="00830246">
        <w:rPr>
          <w:rFonts w:ascii="Arial" w:hAnsi="Arial" w:cs="Arial"/>
          <w:sz w:val="24"/>
          <w:szCs w:val="24"/>
        </w:rPr>
        <w:t>your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TV set</w:t>
      </w:r>
    </w:p>
    <w:p w:rsidR="00561B5E" w:rsidRPr="00830246" w:rsidRDefault="00561B5E">
      <w:pPr>
        <w:rPr>
          <w:rFonts w:ascii="Arial" w:hAnsi="Arial" w:cs="Arial"/>
          <w:sz w:val="24"/>
          <w:szCs w:val="24"/>
        </w:rPr>
      </w:pPr>
      <w:proofErr w:type="spellStart"/>
      <w:r w:rsidRPr="00830246">
        <w:rPr>
          <w:rFonts w:ascii="Arial" w:hAnsi="Arial" w:cs="Arial"/>
          <w:sz w:val="24"/>
          <w:szCs w:val="24"/>
        </w:rPr>
        <w:t>Read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the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instruction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manual </w:t>
      </w:r>
      <w:proofErr w:type="spellStart"/>
      <w:r w:rsidRPr="00830246">
        <w:rPr>
          <w:rFonts w:ascii="Arial" w:hAnsi="Arial" w:cs="Arial"/>
          <w:sz w:val="24"/>
          <w:szCs w:val="24"/>
        </w:rPr>
        <w:t>that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come </w:t>
      </w:r>
      <w:proofErr w:type="spellStart"/>
      <w:r w:rsidRPr="00830246">
        <w:rPr>
          <w:rFonts w:ascii="Arial" w:hAnsi="Arial" w:cs="Arial"/>
          <w:sz w:val="24"/>
          <w:szCs w:val="24"/>
        </w:rPr>
        <w:t>with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your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tv to do </w:t>
      </w:r>
      <w:proofErr w:type="spellStart"/>
      <w:r w:rsidRPr="00830246">
        <w:rPr>
          <w:rFonts w:ascii="Arial" w:hAnsi="Arial" w:cs="Arial"/>
          <w:sz w:val="24"/>
          <w:szCs w:val="24"/>
        </w:rPr>
        <w:t>this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</w:p>
    <w:p w:rsidR="00561B5E" w:rsidRPr="00830246" w:rsidRDefault="00561B5E">
      <w:pPr>
        <w:rPr>
          <w:rFonts w:ascii="Arial" w:hAnsi="Arial" w:cs="Arial"/>
          <w:sz w:val="24"/>
          <w:szCs w:val="24"/>
        </w:rPr>
      </w:pPr>
      <w:proofErr w:type="spellStart"/>
      <w:r w:rsidRPr="00830246">
        <w:rPr>
          <w:rFonts w:ascii="Arial" w:hAnsi="Arial" w:cs="Arial"/>
          <w:sz w:val="24"/>
          <w:szCs w:val="24"/>
        </w:rPr>
        <w:t>When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playing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software </w:t>
      </w:r>
      <w:proofErr w:type="spellStart"/>
      <w:r w:rsidRPr="00830246">
        <w:rPr>
          <w:rFonts w:ascii="Arial" w:hAnsi="Arial" w:cs="Arial"/>
          <w:sz w:val="24"/>
          <w:szCs w:val="24"/>
        </w:rPr>
        <w:t>recorded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830246">
        <w:rPr>
          <w:rFonts w:ascii="Arial" w:hAnsi="Arial" w:cs="Arial"/>
          <w:sz w:val="24"/>
          <w:szCs w:val="24"/>
        </w:rPr>
        <w:t>conven</w:t>
      </w:r>
      <w:r w:rsidR="006803EC" w:rsidRPr="00830246">
        <w:rPr>
          <w:rFonts w:ascii="Arial" w:hAnsi="Arial" w:cs="Arial"/>
          <w:sz w:val="24"/>
          <w:szCs w:val="24"/>
        </w:rPr>
        <w:t>tlona</w:t>
      </w:r>
      <w:proofErr w:type="spellEnd"/>
      <w:r w:rsidR="006803EC" w:rsidRPr="00830246">
        <w:rPr>
          <w:rFonts w:ascii="Arial" w:hAnsi="Arial" w:cs="Arial"/>
          <w:sz w:val="24"/>
          <w:szCs w:val="24"/>
        </w:rPr>
        <w:t xml:space="preserve"> i (4.3) </w:t>
      </w:r>
      <w:proofErr w:type="spellStart"/>
      <w:r w:rsidR="006803EC" w:rsidRPr="00830246">
        <w:rPr>
          <w:rFonts w:ascii="Arial" w:hAnsi="Arial" w:cs="Arial"/>
          <w:sz w:val="24"/>
          <w:szCs w:val="24"/>
        </w:rPr>
        <w:t>format</w:t>
      </w:r>
      <w:proofErr w:type="spellEnd"/>
      <w:r w:rsidR="006803EC" w:rsidRPr="00830246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6803EC" w:rsidRPr="00830246">
        <w:rPr>
          <w:rFonts w:ascii="Arial" w:hAnsi="Arial" w:cs="Arial"/>
          <w:sz w:val="24"/>
          <w:szCs w:val="24"/>
        </w:rPr>
        <w:t>The</w:t>
      </w:r>
      <w:proofErr w:type="spellEnd"/>
      <w:r w:rsidR="006803EC"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803EC" w:rsidRPr="00830246">
        <w:rPr>
          <w:rFonts w:ascii="Arial" w:hAnsi="Arial" w:cs="Arial"/>
          <w:sz w:val="24"/>
          <w:szCs w:val="24"/>
        </w:rPr>
        <w:t>settings</w:t>
      </w:r>
      <w:proofErr w:type="spellEnd"/>
      <w:r w:rsidR="006803EC"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803EC" w:rsidRPr="00830246">
        <w:rPr>
          <w:rFonts w:ascii="Arial" w:hAnsi="Arial" w:cs="Arial"/>
          <w:sz w:val="24"/>
          <w:szCs w:val="24"/>
        </w:rPr>
        <w:t>on</w:t>
      </w:r>
      <w:proofErr w:type="spellEnd"/>
      <w:r w:rsidR="006803EC"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803EC" w:rsidRPr="00830246">
        <w:rPr>
          <w:rFonts w:ascii="Arial" w:hAnsi="Arial" w:cs="Arial"/>
          <w:sz w:val="24"/>
          <w:szCs w:val="24"/>
        </w:rPr>
        <w:t>your</w:t>
      </w:r>
      <w:proofErr w:type="spellEnd"/>
      <w:r w:rsidR="006803EC" w:rsidRPr="00830246">
        <w:rPr>
          <w:rFonts w:ascii="Arial" w:hAnsi="Arial" w:cs="Arial"/>
          <w:sz w:val="24"/>
          <w:szCs w:val="24"/>
        </w:rPr>
        <w:t xml:space="preserve"> tv </w:t>
      </w:r>
      <w:proofErr w:type="spellStart"/>
      <w:r w:rsidR="006803EC" w:rsidRPr="00830246">
        <w:rPr>
          <w:rFonts w:ascii="Arial" w:hAnsi="Arial" w:cs="Arial"/>
          <w:sz w:val="24"/>
          <w:szCs w:val="24"/>
        </w:rPr>
        <w:t>will</w:t>
      </w:r>
      <w:proofErr w:type="spellEnd"/>
      <w:r w:rsidR="006803EC" w:rsidRPr="00830246">
        <w:rPr>
          <w:rFonts w:ascii="Arial" w:hAnsi="Arial" w:cs="Arial"/>
          <w:sz w:val="24"/>
          <w:szCs w:val="24"/>
        </w:rPr>
        <w:t xml:space="preserve"> determine </w:t>
      </w:r>
      <w:proofErr w:type="spellStart"/>
      <w:r w:rsidR="006803EC" w:rsidRPr="00830246">
        <w:rPr>
          <w:rFonts w:ascii="Arial" w:hAnsi="Arial" w:cs="Arial"/>
          <w:sz w:val="24"/>
          <w:szCs w:val="24"/>
        </w:rPr>
        <w:t>how</w:t>
      </w:r>
      <w:proofErr w:type="spellEnd"/>
      <w:r w:rsidR="006803EC"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803EC" w:rsidRPr="00830246">
        <w:rPr>
          <w:rFonts w:ascii="Arial" w:hAnsi="Arial" w:cs="Arial"/>
          <w:sz w:val="24"/>
          <w:szCs w:val="24"/>
        </w:rPr>
        <w:t>the</w:t>
      </w:r>
      <w:proofErr w:type="spellEnd"/>
      <w:r w:rsidR="006803EC" w:rsidRPr="00830246">
        <w:rPr>
          <w:rFonts w:ascii="Arial" w:hAnsi="Arial" w:cs="Arial"/>
          <w:sz w:val="24"/>
          <w:szCs w:val="24"/>
        </w:rPr>
        <w:t xml:space="preserve"> material </w:t>
      </w:r>
      <w:proofErr w:type="spellStart"/>
      <w:r w:rsidR="006803EC" w:rsidRPr="00830246">
        <w:rPr>
          <w:rFonts w:ascii="Arial" w:hAnsi="Arial" w:cs="Arial"/>
          <w:sz w:val="24"/>
          <w:szCs w:val="24"/>
        </w:rPr>
        <w:t>is</w:t>
      </w:r>
      <w:proofErr w:type="spellEnd"/>
      <w:r w:rsidR="006803EC"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803EC" w:rsidRPr="00830246">
        <w:rPr>
          <w:rFonts w:ascii="Arial" w:hAnsi="Arial" w:cs="Arial"/>
          <w:sz w:val="24"/>
          <w:szCs w:val="24"/>
        </w:rPr>
        <w:t>presented-see</w:t>
      </w:r>
      <w:proofErr w:type="spellEnd"/>
      <w:r w:rsidR="006803EC"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803EC" w:rsidRPr="00830246">
        <w:rPr>
          <w:rFonts w:ascii="Arial" w:hAnsi="Arial" w:cs="Arial"/>
          <w:sz w:val="24"/>
          <w:szCs w:val="24"/>
        </w:rPr>
        <w:t>the</w:t>
      </w:r>
      <w:proofErr w:type="spellEnd"/>
      <w:r w:rsidR="006803EC" w:rsidRPr="00830246">
        <w:rPr>
          <w:rFonts w:ascii="Arial" w:hAnsi="Arial" w:cs="Arial"/>
          <w:sz w:val="24"/>
          <w:szCs w:val="24"/>
        </w:rPr>
        <w:t xml:space="preserve"> manual </w:t>
      </w:r>
      <w:proofErr w:type="spellStart"/>
      <w:r w:rsidR="006803EC" w:rsidRPr="00830246">
        <w:rPr>
          <w:rFonts w:ascii="Arial" w:hAnsi="Arial" w:cs="Arial"/>
          <w:sz w:val="24"/>
          <w:szCs w:val="24"/>
        </w:rPr>
        <w:t>that</w:t>
      </w:r>
      <w:proofErr w:type="spellEnd"/>
      <w:r w:rsidR="006803EC"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803EC" w:rsidRPr="00830246">
        <w:rPr>
          <w:rFonts w:ascii="Arial" w:hAnsi="Arial" w:cs="Arial"/>
          <w:sz w:val="24"/>
          <w:szCs w:val="24"/>
        </w:rPr>
        <w:t>came</w:t>
      </w:r>
      <w:proofErr w:type="spellEnd"/>
      <w:r w:rsidR="006803EC"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803EC" w:rsidRPr="00830246">
        <w:rPr>
          <w:rFonts w:ascii="Arial" w:hAnsi="Arial" w:cs="Arial"/>
          <w:sz w:val="24"/>
          <w:szCs w:val="24"/>
        </w:rPr>
        <w:t>with</w:t>
      </w:r>
      <w:proofErr w:type="spellEnd"/>
      <w:r w:rsidR="006803EC"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803EC" w:rsidRPr="00830246">
        <w:rPr>
          <w:rFonts w:ascii="Arial" w:hAnsi="Arial" w:cs="Arial"/>
          <w:sz w:val="24"/>
          <w:szCs w:val="24"/>
        </w:rPr>
        <w:t>your</w:t>
      </w:r>
      <w:proofErr w:type="spellEnd"/>
      <w:r w:rsidR="006803EC"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803EC" w:rsidRPr="00830246">
        <w:rPr>
          <w:rFonts w:ascii="Arial" w:hAnsi="Arial" w:cs="Arial"/>
          <w:sz w:val="24"/>
          <w:szCs w:val="24"/>
        </w:rPr>
        <w:t>tV</w:t>
      </w:r>
      <w:proofErr w:type="spellEnd"/>
      <w:r w:rsidR="006803EC"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803EC" w:rsidRPr="00830246">
        <w:rPr>
          <w:rFonts w:ascii="Arial" w:hAnsi="Arial" w:cs="Arial"/>
          <w:sz w:val="24"/>
          <w:szCs w:val="24"/>
        </w:rPr>
        <w:t>for</w:t>
      </w:r>
      <w:proofErr w:type="spellEnd"/>
      <w:r w:rsidR="006803EC"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803EC" w:rsidRPr="00830246">
        <w:rPr>
          <w:rFonts w:ascii="Arial" w:hAnsi="Arial" w:cs="Arial"/>
          <w:sz w:val="24"/>
          <w:szCs w:val="24"/>
        </w:rPr>
        <w:t>details</w:t>
      </w:r>
      <w:proofErr w:type="spellEnd"/>
      <w:r w:rsidR="006803EC"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803EC" w:rsidRPr="00830246">
        <w:rPr>
          <w:rFonts w:ascii="Arial" w:hAnsi="Arial" w:cs="Arial"/>
          <w:sz w:val="24"/>
          <w:szCs w:val="24"/>
        </w:rPr>
        <w:t>on</w:t>
      </w:r>
      <w:proofErr w:type="spellEnd"/>
      <w:r w:rsidR="006803EC"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803EC" w:rsidRPr="00830246">
        <w:rPr>
          <w:rFonts w:ascii="Arial" w:hAnsi="Arial" w:cs="Arial"/>
          <w:sz w:val="24"/>
          <w:szCs w:val="24"/>
        </w:rPr>
        <w:t>what</w:t>
      </w:r>
      <w:proofErr w:type="spellEnd"/>
      <w:r w:rsidR="006803EC"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803EC" w:rsidRPr="00830246">
        <w:rPr>
          <w:rFonts w:ascii="Arial" w:hAnsi="Arial" w:cs="Arial"/>
          <w:sz w:val="24"/>
          <w:szCs w:val="24"/>
        </w:rPr>
        <w:t>options</w:t>
      </w:r>
      <w:proofErr w:type="spellEnd"/>
      <w:r w:rsidR="006803EC" w:rsidRPr="00830246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="006803EC" w:rsidRPr="00830246">
        <w:rPr>
          <w:rFonts w:ascii="Arial" w:hAnsi="Arial" w:cs="Arial"/>
          <w:sz w:val="24"/>
          <w:szCs w:val="24"/>
        </w:rPr>
        <w:t>avaliable</w:t>
      </w:r>
      <w:proofErr w:type="spellEnd"/>
      <w:r w:rsidR="006803EC" w:rsidRPr="00830246">
        <w:rPr>
          <w:rFonts w:ascii="Arial" w:hAnsi="Arial" w:cs="Arial"/>
          <w:sz w:val="24"/>
          <w:szCs w:val="24"/>
        </w:rPr>
        <w:t xml:space="preserve"> </w:t>
      </w:r>
    </w:p>
    <w:p w:rsidR="006803EC" w:rsidRPr="00830246" w:rsidRDefault="006803EC">
      <w:pPr>
        <w:rPr>
          <w:rFonts w:ascii="Arial" w:hAnsi="Arial" w:cs="Arial"/>
          <w:sz w:val="24"/>
          <w:szCs w:val="24"/>
        </w:rPr>
      </w:pPr>
      <w:proofErr w:type="spellStart"/>
      <w:r w:rsidRPr="00830246">
        <w:rPr>
          <w:rFonts w:ascii="Arial" w:hAnsi="Arial" w:cs="Arial"/>
          <w:sz w:val="24"/>
          <w:szCs w:val="24"/>
        </w:rPr>
        <w:lastRenderedPageBreak/>
        <w:t>If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the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product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is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modifield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without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our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written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permission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ori f </w:t>
      </w:r>
      <w:proofErr w:type="spellStart"/>
      <w:r w:rsidRPr="00830246">
        <w:rPr>
          <w:rFonts w:ascii="Arial" w:hAnsi="Arial" w:cs="Arial"/>
          <w:sz w:val="24"/>
          <w:szCs w:val="24"/>
        </w:rPr>
        <w:t>the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safety </w:t>
      </w:r>
      <w:proofErr w:type="spellStart"/>
      <w:r w:rsidRPr="00830246">
        <w:rPr>
          <w:rFonts w:ascii="Arial" w:hAnsi="Arial" w:cs="Arial"/>
          <w:sz w:val="24"/>
          <w:szCs w:val="24"/>
        </w:rPr>
        <w:t>instructions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830246">
        <w:rPr>
          <w:rFonts w:ascii="Arial" w:hAnsi="Arial" w:cs="Arial"/>
          <w:sz w:val="24"/>
          <w:szCs w:val="24"/>
        </w:rPr>
        <w:t>the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instruction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manuals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830246">
        <w:rPr>
          <w:rFonts w:ascii="Arial" w:hAnsi="Arial" w:cs="Arial"/>
          <w:sz w:val="24"/>
          <w:szCs w:val="24"/>
        </w:rPr>
        <w:t>not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being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followed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30246">
        <w:rPr>
          <w:rFonts w:ascii="Arial" w:hAnsi="Arial" w:cs="Arial"/>
          <w:sz w:val="24"/>
          <w:szCs w:val="24"/>
        </w:rPr>
        <w:t>This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declaration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becomes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invalid</w:t>
      </w:r>
      <w:proofErr w:type="spellEnd"/>
    </w:p>
    <w:p w:rsidR="006803EC" w:rsidRPr="00830246" w:rsidRDefault="006803EC">
      <w:pPr>
        <w:rPr>
          <w:rFonts w:ascii="Arial" w:hAnsi="Arial" w:cs="Arial"/>
          <w:sz w:val="24"/>
          <w:szCs w:val="24"/>
        </w:rPr>
      </w:pPr>
    </w:p>
    <w:p w:rsidR="006803EC" w:rsidRPr="00830246" w:rsidRDefault="006803EC">
      <w:pPr>
        <w:rPr>
          <w:rFonts w:ascii="Arial" w:hAnsi="Arial" w:cs="Arial"/>
          <w:sz w:val="24"/>
          <w:szCs w:val="24"/>
        </w:rPr>
      </w:pPr>
      <w:proofErr w:type="spellStart"/>
      <w:r w:rsidRPr="00830246">
        <w:rPr>
          <w:rFonts w:ascii="Arial" w:hAnsi="Arial" w:cs="Arial"/>
          <w:sz w:val="24"/>
          <w:szCs w:val="24"/>
        </w:rPr>
        <w:t>Please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refer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830246">
        <w:rPr>
          <w:rFonts w:ascii="Arial" w:hAnsi="Arial" w:cs="Arial"/>
          <w:sz w:val="24"/>
          <w:szCs w:val="24"/>
        </w:rPr>
        <w:t>the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relevant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instructions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830246">
        <w:rPr>
          <w:rFonts w:ascii="Arial" w:hAnsi="Arial" w:cs="Arial"/>
          <w:sz w:val="24"/>
          <w:szCs w:val="24"/>
        </w:rPr>
        <w:t>the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user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guide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830246">
        <w:rPr>
          <w:rFonts w:ascii="Arial" w:hAnsi="Arial" w:cs="Arial"/>
          <w:sz w:val="24"/>
          <w:szCs w:val="24"/>
        </w:rPr>
        <w:t>this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regard</w:t>
      </w:r>
      <w:proofErr w:type="spellEnd"/>
    </w:p>
    <w:p w:rsidR="006803EC" w:rsidRPr="00830246" w:rsidRDefault="006803EC">
      <w:pPr>
        <w:rPr>
          <w:rFonts w:ascii="Arial" w:hAnsi="Arial" w:cs="Arial"/>
          <w:sz w:val="24"/>
          <w:szCs w:val="24"/>
        </w:rPr>
      </w:pPr>
      <w:r w:rsidRPr="00830246">
        <w:rPr>
          <w:rFonts w:ascii="Arial" w:hAnsi="Arial" w:cs="Arial"/>
          <w:sz w:val="24"/>
          <w:szCs w:val="24"/>
        </w:rPr>
        <w:t xml:space="preserve">To </w:t>
      </w:r>
      <w:proofErr w:type="spellStart"/>
      <w:r w:rsidRPr="00830246">
        <w:rPr>
          <w:rFonts w:ascii="Arial" w:hAnsi="Arial" w:cs="Arial"/>
          <w:sz w:val="24"/>
          <w:szCs w:val="24"/>
        </w:rPr>
        <w:t>confirm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that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your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TV </w:t>
      </w:r>
      <w:proofErr w:type="spellStart"/>
      <w:r w:rsidRPr="00830246">
        <w:rPr>
          <w:rFonts w:ascii="Arial" w:hAnsi="Arial" w:cs="Arial"/>
          <w:sz w:val="24"/>
          <w:szCs w:val="24"/>
        </w:rPr>
        <w:t>is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digital. </w:t>
      </w:r>
      <w:proofErr w:type="spellStart"/>
      <w:r w:rsidRPr="00830246">
        <w:rPr>
          <w:rFonts w:ascii="Arial" w:hAnsi="Arial" w:cs="Arial"/>
          <w:sz w:val="24"/>
          <w:szCs w:val="24"/>
        </w:rPr>
        <w:t>You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should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check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the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instruction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manual </w:t>
      </w:r>
      <w:proofErr w:type="spellStart"/>
      <w:r w:rsidRPr="00830246">
        <w:rPr>
          <w:rFonts w:ascii="Arial" w:hAnsi="Arial" w:cs="Arial"/>
          <w:sz w:val="24"/>
          <w:szCs w:val="24"/>
        </w:rPr>
        <w:t>for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830246">
        <w:rPr>
          <w:rFonts w:ascii="Arial" w:hAnsi="Arial" w:cs="Arial"/>
          <w:sz w:val="24"/>
          <w:szCs w:val="24"/>
        </w:rPr>
        <w:t>state</w:t>
      </w:r>
      <w:r w:rsidR="00A42991">
        <w:rPr>
          <w:rFonts w:ascii="Arial" w:hAnsi="Arial" w:cs="Arial"/>
          <w:sz w:val="24"/>
          <w:szCs w:val="24"/>
        </w:rPr>
        <w:t>ment</w:t>
      </w:r>
      <w:proofErr w:type="spellEnd"/>
      <w:r w:rsidR="00A4299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2991">
        <w:rPr>
          <w:rFonts w:ascii="Arial" w:hAnsi="Arial" w:cs="Arial"/>
          <w:sz w:val="24"/>
          <w:szCs w:val="24"/>
        </w:rPr>
        <w:t>that</w:t>
      </w:r>
      <w:proofErr w:type="spellEnd"/>
      <w:r w:rsidR="00A4299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2991">
        <w:rPr>
          <w:rFonts w:ascii="Arial" w:hAnsi="Arial" w:cs="Arial"/>
          <w:sz w:val="24"/>
          <w:szCs w:val="24"/>
        </w:rPr>
        <w:t>the</w:t>
      </w:r>
      <w:proofErr w:type="spellEnd"/>
      <w:r w:rsidR="00A42991">
        <w:rPr>
          <w:rFonts w:ascii="Arial" w:hAnsi="Arial" w:cs="Arial"/>
          <w:sz w:val="24"/>
          <w:szCs w:val="24"/>
        </w:rPr>
        <w:t xml:space="preserve"> tv has a digital </w:t>
      </w:r>
      <w:proofErr w:type="spellStart"/>
      <w:r w:rsidR="00A42991">
        <w:rPr>
          <w:rFonts w:ascii="Arial" w:hAnsi="Arial" w:cs="Arial"/>
          <w:sz w:val="24"/>
          <w:szCs w:val="24"/>
        </w:rPr>
        <w:t>t</w:t>
      </w:r>
      <w:r w:rsidRPr="00830246">
        <w:rPr>
          <w:rFonts w:ascii="Arial" w:hAnsi="Arial" w:cs="Arial"/>
          <w:sz w:val="24"/>
          <w:szCs w:val="24"/>
        </w:rPr>
        <w:t>uner</w:t>
      </w:r>
      <w:proofErr w:type="spellEnd"/>
    </w:p>
    <w:p w:rsidR="006803EC" w:rsidRPr="00830246" w:rsidRDefault="006803EC">
      <w:pPr>
        <w:rPr>
          <w:rFonts w:ascii="Arial" w:hAnsi="Arial" w:cs="Arial"/>
          <w:sz w:val="24"/>
          <w:szCs w:val="24"/>
        </w:rPr>
      </w:pPr>
      <w:proofErr w:type="spellStart"/>
      <w:r w:rsidRPr="00830246">
        <w:rPr>
          <w:rFonts w:ascii="Arial" w:hAnsi="Arial" w:cs="Arial"/>
          <w:sz w:val="24"/>
          <w:szCs w:val="24"/>
        </w:rPr>
        <w:t>This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operating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manual </w:t>
      </w:r>
      <w:proofErr w:type="spellStart"/>
      <w:r w:rsidRPr="00830246">
        <w:rPr>
          <w:rFonts w:ascii="Arial" w:hAnsi="Arial" w:cs="Arial"/>
          <w:sz w:val="24"/>
          <w:szCs w:val="24"/>
        </w:rPr>
        <w:t>is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part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830246">
        <w:rPr>
          <w:rFonts w:ascii="Arial" w:hAnsi="Arial" w:cs="Arial"/>
          <w:sz w:val="24"/>
          <w:szCs w:val="24"/>
        </w:rPr>
        <w:t>unbalance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motor and </w:t>
      </w:r>
      <w:proofErr w:type="spellStart"/>
      <w:r w:rsidRPr="00830246">
        <w:rPr>
          <w:rFonts w:ascii="Arial" w:hAnsi="Arial" w:cs="Arial"/>
          <w:sz w:val="24"/>
          <w:szCs w:val="24"/>
        </w:rPr>
        <w:t>must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830246">
        <w:rPr>
          <w:rFonts w:ascii="Arial" w:hAnsi="Arial" w:cs="Arial"/>
          <w:sz w:val="24"/>
          <w:szCs w:val="24"/>
        </w:rPr>
        <w:t>avaliable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830246">
        <w:rPr>
          <w:rFonts w:ascii="Arial" w:hAnsi="Arial" w:cs="Arial"/>
          <w:sz w:val="24"/>
          <w:szCs w:val="24"/>
        </w:rPr>
        <w:t>qualified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personnel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830246">
        <w:rPr>
          <w:rFonts w:ascii="Arial" w:hAnsi="Arial" w:cs="Arial"/>
          <w:sz w:val="24"/>
          <w:szCs w:val="24"/>
        </w:rPr>
        <w:t>any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time </w:t>
      </w:r>
      <w:proofErr w:type="spellStart"/>
      <w:r w:rsidRPr="00830246">
        <w:rPr>
          <w:rFonts w:ascii="Arial" w:hAnsi="Arial" w:cs="Arial"/>
          <w:sz w:val="24"/>
          <w:szCs w:val="24"/>
        </w:rPr>
        <w:t>aviteqde</w:t>
      </w:r>
      <w:proofErr w:type="spellEnd"/>
    </w:p>
    <w:p w:rsidR="006803EC" w:rsidRPr="00830246" w:rsidRDefault="006803EC">
      <w:pPr>
        <w:rPr>
          <w:rFonts w:ascii="Arial" w:hAnsi="Arial" w:cs="Arial"/>
          <w:sz w:val="24"/>
          <w:szCs w:val="24"/>
        </w:rPr>
      </w:pPr>
      <w:proofErr w:type="spellStart"/>
      <w:r w:rsidRPr="00830246">
        <w:rPr>
          <w:rFonts w:ascii="Arial" w:hAnsi="Arial" w:cs="Arial"/>
          <w:sz w:val="24"/>
          <w:szCs w:val="24"/>
        </w:rPr>
        <w:t>The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producers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guarantee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depends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on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consideration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830246">
        <w:rPr>
          <w:rFonts w:ascii="Arial" w:hAnsi="Arial" w:cs="Arial"/>
          <w:sz w:val="24"/>
          <w:szCs w:val="24"/>
        </w:rPr>
        <w:t>these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regulations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30246">
        <w:rPr>
          <w:rFonts w:ascii="Arial" w:hAnsi="Arial" w:cs="Arial"/>
          <w:sz w:val="24"/>
          <w:szCs w:val="24"/>
        </w:rPr>
        <w:t>all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830246">
        <w:rPr>
          <w:rFonts w:ascii="Arial" w:hAnsi="Arial" w:cs="Arial"/>
          <w:sz w:val="24"/>
          <w:szCs w:val="24"/>
        </w:rPr>
        <w:t>this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manual</w:t>
      </w:r>
    </w:p>
    <w:p w:rsidR="006803EC" w:rsidRPr="00830246" w:rsidRDefault="006803EC">
      <w:pPr>
        <w:rPr>
          <w:rFonts w:ascii="Arial" w:hAnsi="Arial" w:cs="Arial"/>
          <w:sz w:val="24"/>
          <w:szCs w:val="24"/>
        </w:rPr>
      </w:pPr>
      <w:proofErr w:type="spellStart"/>
      <w:r w:rsidRPr="00830246">
        <w:rPr>
          <w:rFonts w:ascii="Arial" w:hAnsi="Arial" w:cs="Arial"/>
          <w:sz w:val="24"/>
          <w:szCs w:val="24"/>
        </w:rPr>
        <w:t>Make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sure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your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TV </w:t>
      </w:r>
      <w:proofErr w:type="spellStart"/>
      <w:r w:rsidRPr="00830246">
        <w:rPr>
          <w:rFonts w:ascii="Arial" w:hAnsi="Arial" w:cs="Arial"/>
          <w:sz w:val="24"/>
          <w:szCs w:val="24"/>
        </w:rPr>
        <w:t>is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set to </w:t>
      </w:r>
      <w:proofErr w:type="spellStart"/>
      <w:r w:rsidRPr="00830246">
        <w:rPr>
          <w:rFonts w:ascii="Arial" w:hAnsi="Arial" w:cs="Arial"/>
          <w:sz w:val="24"/>
          <w:szCs w:val="24"/>
        </w:rPr>
        <w:t>this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receiver as </w:t>
      </w:r>
      <w:proofErr w:type="spellStart"/>
      <w:r w:rsidRPr="00830246">
        <w:rPr>
          <w:rFonts w:ascii="Arial" w:hAnsi="Arial" w:cs="Arial"/>
          <w:sz w:val="24"/>
          <w:szCs w:val="24"/>
        </w:rPr>
        <w:t>you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will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use </w:t>
      </w:r>
      <w:proofErr w:type="spellStart"/>
      <w:r w:rsidRPr="00830246">
        <w:rPr>
          <w:rFonts w:ascii="Arial" w:hAnsi="Arial" w:cs="Arial"/>
          <w:sz w:val="24"/>
          <w:szCs w:val="24"/>
        </w:rPr>
        <w:t>the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an-screen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displays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30246">
        <w:rPr>
          <w:rFonts w:ascii="Arial" w:hAnsi="Arial" w:cs="Arial"/>
          <w:sz w:val="24"/>
          <w:szCs w:val="24"/>
        </w:rPr>
        <w:t>OSDs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830246">
        <w:rPr>
          <w:rFonts w:ascii="Arial" w:hAnsi="Arial" w:cs="Arial"/>
          <w:sz w:val="24"/>
          <w:szCs w:val="24"/>
        </w:rPr>
        <w:t>on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your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tv to </w:t>
      </w:r>
      <w:proofErr w:type="spellStart"/>
      <w:r w:rsidRPr="00830246">
        <w:rPr>
          <w:rFonts w:ascii="Arial" w:hAnsi="Arial" w:cs="Arial"/>
          <w:sz w:val="24"/>
          <w:szCs w:val="24"/>
        </w:rPr>
        <w:t>follow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these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instructions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</w:p>
    <w:p w:rsidR="006803EC" w:rsidRPr="00830246" w:rsidRDefault="006803EC">
      <w:pPr>
        <w:rPr>
          <w:rFonts w:ascii="Arial" w:hAnsi="Arial" w:cs="Arial"/>
          <w:sz w:val="24"/>
          <w:szCs w:val="24"/>
        </w:rPr>
      </w:pPr>
    </w:p>
    <w:p w:rsidR="006803EC" w:rsidRPr="00830246" w:rsidRDefault="006803EC">
      <w:pPr>
        <w:rPr>
          <w:rFonts w:ascii="Arial" w:hAnsi="Arial" w:cs="Arial"/>
          <w:sz w:val="24"/>
          <w:szCs w:val="24"/>
        </w:rPr>
      </w:pPr>
      <w:proofErr w:type="spellStart"/>
      <w:r w:rsidRPr="00830246">
        <w:rPr>
          <w:rFonts w:ascii="Arial" w:hAnsi="Arial" w:cs="Arial"/>
          <w:sz w:val="24"/>
          <w:szCs w:val="24"/>
        </w:rPr>
        <w:t>Please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read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the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TV monitor manual and </w:t>
      </w:r>
      <w:proofErr w:type="spellStart"/>
      <w:r w:rsidRPr="00830246">
        <w:rPr>
          <w:rFonts w:ascii="Arial" w:hAnsi="Arial" w:cs="Arial"/>
          <w:sz w:val="24"/>
          <w:szCs w:val="24"/>
        </w:rPr>
        <w:t>change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the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settings</w:t>
      </w:r>
      <w:proofErr w:type="spellEnd"/>
      <w:r w:rsidR="00955D89"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5D89" w:rsidRPr="00830246">
        <w:rPr>
          <w:rFonts w:ascii="Arial" w:hAnsi="Arial" w:cs="Arial"/>
          <w:sz w:val="24"/>
          <w:szCs w:val="24"/>
        </w:rPr>
        <w:t>accordingly</w:t>
      </w:r>
      <w:proofErr w:type="spellEnd"/>
    </w:p>
    <w:p w:rsidR="00955D89" w:rsidRPr="00830246" w:rsidRDefault="00955D89">
      <w:pPr>
        <w:rPr>
          <w:rFonts w:ascii="Arial" w:hAnsi="Arial" w:cs="Arial"/>
          <w:sz w:val="24"/>
          <w:szCs w:val="24"/>
        </w:rPr>
      </w:pPr>
      <w:proofErr w:type="spellStart"/>
      <w:r w:rsidRPr="00830246">
        <w:rPr>
          <w:rFonts w:ascii="Arial" w:hAnsi="Arial" w:cs="Arial"/>
          <w:sz w:val="24"/>
          <w:szCs w:val="24"/>
        </w:rPr>
        <w:t>Each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tv </w:t>
      </w:r>
      <w:proofErr w:type="spellStart"/>
      <w:r w:rsidRPr="00830246">
        <w:rPr>
          <w:rFonts w:ascii="Arial" w:hAnsi="Arial" w:cs="Arial"/>
          <w:sz w:val="24"/>
          <w:szCs w:val="24"/>
        </w:rPr>
        <w:t>converter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box </w:t>
      </w:r>
      <w:proofErr w:type="spellStart"/>
      <w:r w:rsidRPr="00830246">
        <w:rPr>
          <w:rFonts w:ascii="Arial" w:hAnsi="Arial" w:cs="Arial"/>
          <w:sz w:val="24"/>
          <w:szCs w:val="24"/>
        </w:rPr>
        <w:t>will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come </w:t>
      </w:r>
      <w:proofErr w:type="spellStart"/>
      <w:r w:rsidRPr="00830246">
        <w:rPr>
          <w:rFonts w:ascii="Arial" w:hAnsi="Arial" w:cs="Arial"/>
          <w:sz w:val="24"/>
          <w:szCs w:val="24"/>
        </w:rPr>
        <w:t>with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installation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instructions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from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the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manufacturer</w:t>
      </w:r>
      <w:proofErr w:type="spellEnd"/>
    </w:p>
    <w:p w:rsidR="00955D89" w:rsidRPr="00830246" w:rsidRDefault="00955D89">
      <w:pPr>
        <w:rPr>
          <w:rFonts w:ascii="Arial" w:hAnsi="Arial" w:cs="Arial"/>
          <w:sz w:val="24"/>
          <w:szCs w:val="24"/>
        </w:rPr>
      </w:pPr>
      <w:proofErr w:type="spellStart"/>
      <w:r w:rsidRPr="00830246">
        <w:rPr>
          <w:rFonts w:ascii="Arial" w:hAnsi="Arial" w:cs="Arial"/>
          <w:sz w:val="24"/>
          <w:szCs w:val="24"/>
        </w:rPr>
        <w:t>Myth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30246">
        <w:rPr>
          <w:rFonts w:ascii="Arial" w:hAnsi="Arial" w:cs="Arial"/>
          <w:sz w:val="24"/>
          <w:szCs w:val="24"/>
        </w:rPr>
        <w:t>sitting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too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close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830246">
        <w:rPr>
          <w:rFonts w:ascii="Arial" w:hAnsi="Arial" w:cs="Arial"/>
          <w:sz w:val="24"/>
          <w:szCs w:val="24"/>
        </w:rPr>
        <w:t>the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TV </w:t>
      </w:r>
      <w:proofErr w:type="spellStart"/>
      <w:r w:rsidRPr="00830246">
        <w:rPr>
          <w:rFonts w:ascii="Arial" w:hAnsi="Arial" w:cs="Arial"/>
          <w:sz w:val="24"/>
          <w:szCs w:val="24"/>
        </w:rPr>
        <w:t>is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bad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for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the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eyes</w:t>
      </w:r>
      <w:proofErr w:type="spellEnd"/>
    </w:p>
    <w:p w:rsidR="00955D89" w:rsidRPr="00830246" w:rsidRDefault="00955D89">
      <w:pPr>
        <w:rPr>
          <w:rFonts w:ascii="Arial" w:hAnsi="Arial" w:cs="Arial"/>
          <w:sz w:val="24"/>
          <w:szCs w:val="24"/>
        </w:rPr>
      </w:pPr>
      <w:r w:rsidRPr="00830246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830246">
        <w:rPr>
          <w:rFonts w:ascii="Arial" w:hAnsi="Arial" w:cs="Arial"/>
          <w:sz w:val="24"/>
          <w:szCs w:val="24"/>
        </w:rPr>
        <w:t>small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interface module </w:t>
      </w:r>
      <w:proofErr w:type="spellStart"/>
      <w:r w:rsidRPr="00830246">
        <w:rPr>
          <w:rFonts w:ascii="Arial" w:hAnsi="Arial" w:cs="Arial"/>
          <w:sz w:val="24"/>
          <w:szCs w:val="24"/>
        </w:rPr>
        <w:t>houses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your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audio input </w:t>
      </w:r>
      <w:proofErr w:type="spellStart"/>
      <w:r w:rsidRPr="00830246">
        <w:rPr>
          <w:rFonts w:ascii="Arial" w:hAnsi="Arial" w:cs="Arial"/>
          <w:sz w:val="24"/>
          <w:szCs w:val="24"/>
        </w:rPr>
        <w:t>from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the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TV and </w:t>
      </w:r>
      <w:proofErr w:type="spellStart"/>
      <w:r w:rsidRPr="00830246">
        <w:rPr>
          <w:rFonts w:ascii="Arial" w:hAnsi="Arial" w:cs="Arial"/>
          <w:sz w:val="24"/>
          <w:szCs w:val="24"/>
        </w:rPr>
        <w:t>displays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on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/off status </w:t>
      </w:r>
      <w:proofErr w:type="spellStart"/>
      <w:r w:rsidRPr="00830246">
        <w:rPr>
          <w:rFonts w:ascii="Arial" w:hAnsi="Arial" w:cs="Arial"/>
          <w:sz w:val="24"/>
          <w:szCs w:val="24"/>
        </w:rPr>
        <w:t>for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your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system</w:t>
      </w:r>
      <w:proofErr w:type="spellEnd"/>
    </w:p>
    <w:p w:rsidR="00955D89" w:rsidRPr="00830246" w:rsidRDefault="00955D89">
      <w:pPr>
        <w:rPr>
          <w:rFonts w:ascii="Arial" w:hAnsi="Arial" w:cs="Arial"/>
          <w:sz w:val="24"/>
          <w:szCs w:val="24"/>
        </w:rPr>
      </w:pPr>
      <w:proofErr w:type="spellStart"/>
      <w:r w:rsidRPr="00830246">
        <w:rPr>
          <w:rFonts w:ascii="Arial" w:hAnsi="Arial" w:cs="Arial"/>
          <w:sz w:val="24"/>
          <w:szCs w:val="24"/>
        </w:rPr>
        <w:t>Assemble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the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security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fittings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according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830246">
        <w:rPr>
          <w:rFonts w:ascii="Arial" w:hAnsi="Arial" w:cs="Arial"/>
          <w:sz w:val="24"/>
          <w:szCs w:val="24"/>
        </w:rPr>
        <w:t>the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manufacturer’s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installation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instructions</w:t>
      </w:r>
      <w:proofErr w:type="spellEnd"/>
    </w:p>
    <w:p w:rsidR="00955D89" w:rsidRPr="00830246" w:rsidRDefault="00955D89">
      <w:pPr>
        <w:rPr>
          <w:rFonts w:ascii="Arial" w:hAnsi="Arial" w:cs="Arial"/>
          <w:sz w:val="24"/>
          <w:szCs w:val="24"/>
        </w:rPr>
      </w:pPr>
    </w:p>
    <w:p w:rsidR="00955D89" w:rsidRPr="00830246" w:rsidRDefault="00955D89">
      <w:pPr>
        <w:rPr>
          <w:rFonts w:ascii="Arial" w:hAnsi="Arial" w:cs="Arial"/>
          <w:sz w:val="24"/>
          <w:szCs w:val="24"/>
        </w:rPr>
      </w:pPr>
      <w:proofErr w:type="spellStart"/>
      <w:r w:rsidRPr="00830246">
        <w:rPr>
          <w:rFonts w:ascii="Arial" w:hAnsi="Arial" w:cs="Arial"/>
          <w:sz w:val="24"/>
          <w:szCs w:val="24"/>
        </w:rPr>
        <w:t>The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advice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contained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830246">
        <w:rPr>
          <w:rFonts w:ascii="Arial" w:hAnsi="Arial" w:cs="Arial"/>
          <w:sz w:val="24"/>
          <w:szCs w:val="24"/>
        </w:rPr>
        <w:t>this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manual </w:t>
      </w:r>
      <w:proofErr w:type="spellStart"/>
      <w:r w:rsidRPr="00830246">
        <w:rPr>
          <w:rFonts w:ascii="Arial" w:hAnsi="Arial" w:cs="Arial"/>
          <w:sz w:val="24"/>
          <w:szCs w:val="24"/>
        </w:rPr>
        <w:t>does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not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replace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the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7604" w:rsidRPr="00830246">
        <w:rPr>
          <w:rFonts w:ascii="Arial" w:hAnsi="Arial" w:cs="Arial"/>
          <w:sz w:val="24"/>
          <w:szCs w:val="24"/>
        </w:rPr>
        <w:t>instructions</w:t>
      </w:r>
      <w:proofErr w:type="spellEnd"/>
      <w:r w:rsidR="007F7604"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7604" w:rsidRPr="00830246">
        <w:rPr>
          <w:rFonts w:ascii="Arial" w:hAnsi="Arial" w:cs="Arial"/>
          <w:sz w:val="24"/>
          <w:szCs w:val="24"/>
        </w:rPr>
        <w:t>given</w:t>
      </w:r>
      <w:proofErr w:type="spellEnd"/>
      <w:r w:rsidR="007F7604"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7604" w:rsidRPr="00830246">
        <w:rPr>
          <w:rFonts w:ascii="Arial" w:hAnsi="Arial" w:cs="Arial"/>
          <w:sz w:val="24"/>
          <w:szCs w:val="24"/>
        </w:rPr>
        <w:t>by</w:t>
      </w:r>
      <w:proofErr w:type="spellEnd"/>
      <w:r w:rsidR="007F7604"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7604" w:rsidRPr="00830246">
        <w:rPr>
          <w:rFonts w:ascii="Arial" w:hAnsi="Arial" w:cs="Arial"/>
          <w:sz w:val="24"/>
          <w:szCs w:val="24"/>
        </w:rPr>
        <w:t>your</w:t>
      </w:r>
      <w:proofErr w:type="spellEnd"/>
      <w:r w:rsidR="007F7604"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7604" w:rsidRPr="00830246">
        <w:rPr>
          <w:rFonts w:ascii="Arial" w:hAnsi="Arial" w:cs="Arial"/>
          <w:sz w:val="24"/>
          <w:szCs w:val="24"/>
        </w:rPr>
        <w:t>physician</w:t>
      </w:r>
      <w:proofErr w:type="spellEnd"/>
      <w:r w:rsidR="007F7604" w:rsidRPr="00830246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7F7604" w:rsidRPr="00830246">
        <w:rPr>
          <w:rFonts w:ascii="Arial" w:hAnsi="Arial" w:cs="Arial"/>
          <w:sz w:val="24"/>
          <w:szCs w:val="24"/>
        </w:rPr>
        <w:t>or</w:t>
      </w:r>
      <w:proofErr w:type="spellEnd"/>
      <w:r w:rsidR="007F7604"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7604" w:rsidRPr="00830246">
        <w:rPr>
          <w:rFonts w:ascii="Arial" w:hAnsi="Arial" w:cs="Arial"/>
          <w:sz w:val="24"/>
          <w:szCs w:val="24"/>
        </w:rPr>
        <w:t>clinical</w:t>
      </w:r>
      <w:proofErr w:type="spellEnd"/>
      <w:r w:rsidR="007F7604"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7604" w:rsidRPr="00830246">
        <w:rPr>
          <w:rFonts w:ascii="Arial" w:hAnsi="Arial" w:cs="Arial"/>
          <w:sz w:val="24"/>
          <w:szCs w:val="24"/>
        </w:rPr>
        <w:t>care</w:t>
      </w:r>
      <w:proofErr w:type="spellEnd"/>
      <w:r w:rsidR="007F7604"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7604" w:rsidRPr="00830246">
        <w:rPr>
          <w:rFonts w:ascii="Arial" w:hAnsi="Arial" w:cs="Arial"/>
          <w:sz w:val="24"/>
          <w:szCs w:val="24"/>
        </w:rPr>
        <w:t>provider</w:t>
      </w:r>
      <w:proofErr w:type="spellEnd"/>
      <w:r w:rsidR="007F7604" w:rsidRPr="00830246">
        <w:rPr>
          <w:rFonts w:ascii="Arial" w:hAnsi="Arial" w:cs="Arial"/>
          <w:sz w:val="24"/>
          <w:szCs w:val="24"/>
        </w:rPr>
        <w:t>)</w:t>
      </w:r>
      <w:r w:rsidR="00E30CE0" w:rsidRPr="0083024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30CE0" w:rsidRPr="00830246">
        <w:rPr>
          <w:rFonts w:ascii="Arial" w:hAnsi="Arial" w:cs="Arial"/>
          <w:sz w:val="24"/>
          <w:szCs w:val="24"/>
        </w:rPr>
        <w:t>who</w:t>
      </w:r>
      <w:proofErr w:type="spellEnd"/>
      <w:r w:rsidR="00E30CE0"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0CE0" w:rsidRPr="00830246">
        <w:rPr>
          <w:rFonts w:ascii="Arial" w:hAnsi="Arial" w:cs="Arial"/>
          <w:sz w:val="24"/>
          <w:szCs w:val="24"/>
        </w:rPr>
        <w:t>will</w:t>
      </w:r>
      <w:proofErr w:type="spellEnd"/>
      <w:r w:rsidR="00E30CE0"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0CE0" w:rsidRPr="00830246">
        <w:rPr>
          <w:rFonts w:ascii="Arial" w:hAnsi="Arial" w:cs="Arial"/>
          <w:sz w:val="24"/>
          <w:szCs w:val="24"/>
        </w:rPr>
        <w:t>already</w:t>
      </w:r>
      <w:proofErr w:type="spellEnd"/>
      <w:r w:rsidR="00E30CE0" w:rsidRPr="00830246">
        <w:rPr>
          <w:rFonts w:ascii="Arial" w:hAnsi="Arial" w:cs="Arial"/>
          <w:sz w:val="24"/>
          <w:szCs w:val="24"/>
        </w:rPr>
        <w:t xml:space="preserve"> be familiar </w:t>
      </w:r>
      <w:proofErr w:type="spellStart"/>
      <w:r w:rsidR="00E30CE0" w:rsidRPr="00830246">
        <w:rPr>
          <w:rFonts w:ascii="Arial" w:hAnsi="Arial" w:cs="Arial"/>
          <w:sz w:val="24"/>
          <w:szCs w:val="24"/>
        </w:rPr>
        <w:t>with</w:t>
      </w:r>
      <w:proofErr w:type="spellEnd"/>
      <w:r w:rsidR="00E30CE0"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0CE0" w:rsidRPr="00830246">
        <w:rPr>
          <w:rFonts w:ascii="Arial" w:hAnsi="Arial" w:cs="Arial"/>
          <w:sz w:val="24"/>
          <w:szCs w:val="24"/>
        </w:rPr>
        <w:t>the</w:t>
      </w:r>
      <w:proofErr w:type="spellEnd"/>
      <w:r w:rsidR="00E30CE0"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0CE0" w:rsidRPr="00830246">
        <w:rPr>
          <w:rFonts w:ascii="Arial" w:hAnsi="Arial" w:cs="Arial"/>
          <w:sz w:val="24"/>
          <w:szCs w:val="24"/>
        </w:rPr>
        <w:t>operation</w:t>
      </w:r>
      <w:proofErr w:type="spellEnd"/>
      <w:r w:rsidR="00E30CE0" w:rsidRPr="00830246">
        <w:rPr>
          <w:rFonts w:ascii="Arial" w:hAnsi="Arial" w:cs="Arial"/>
          <w:sz w:val="24"/>
          <w:szCs w:val="24"/>
        </w:rPr>
        <w:t xml:space="preserve"> of </w:t>
      </w:r>
      <w:proofErr w:type="spellStart"/>
      <w:r w:rsidR="00E30CE0" w:rsidRPr="00830246">
        <w:rPr>
          <w:rFonts w:ascii="Arial" w:hAnsi="Arial" w:cs="Arial"/>
          <w:sz w:val="24"/>
          <w:szCs w:val="24"/>
        </w:rPr>
        <w:t>the</w:t>
      </w:r>
      <w:proofErr w:type="spellEnd"/>
      <w:r w:rsidR="00E30CE0"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0CE0" w:rsidRPr="00830246">
        <w:rPr>
          <w:rFonts w:ascii="Arial" w:hAnsi="Arial" w:cs="Arial"/>
          <w:sz w:val="24"/>
          <w:szCs w:val="24"/>
        </w:rPr>
        <w:t>device</w:t>
      </w:r>
      <w:proofErr w:type="spellEnd"/>
      <w:r w:rsidR="00E30CE0"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0CE0" w:rsidRPr="00830246">
        <w:rPr>
          <w:rFonts w:ascii="Arial" w:hAnsi="Arial" w:cs="Arial"/>
          <w:sz w:val="24"/>
          <w:szCs w:val="24"/>
        </w:rPr>
        <w:t>through</w:t>
      </w:r>
      <w:proofErr w:type="spellEnd"/>
      <w:r w:rsidR="00E30CE0"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0CE0" w:rsidRPr="00830246">
        <w:rPr>
          <w:rFonts w:ascii="Arial" w:hAnsi="Arial" w:cs="Arial"/>
          <w:sz w:val="24"/>
          <w:szCs w:val="24"/>
        </w:rPr>
        <w:t>the</w:t>
      </w:r>
      <w:proofErr w:type="spellEnd"/>
      <w:r w:rsidR="00E30CE0"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0CE0" w:rsidRPr="00830246">
        <w:rPr>
          <w:rFonts w:ascii="Arial" w:hAnsi="Arial" w:cs="Arial"/>
          <w:sz w:val="24"/>
          <w:szCs w:val="24"/>
        </w:rPr>
        <w:t>clinical</w:t>
      </w:r>
      <w:proofErr w:type="spellEnd"/>
      <w:r w:rsidR="00E30CE0" w:rsidRPr="00830246">
        <w:rPr>
          <w:rFonts w:ascii="Arial" w:hAnsi="Arial" w:cs="Arial"/>
          <w:sz w:val="24"/>
          <w:szCs w:val="24"/>
        </w:rPr>
        <w:t xml:space="preserve"> manual </w:t>
      </w:r>
      <w:proofErr w:type="spellStart"/>
      <w:r w:rsidR="00E30CE0" w:rsidRPr="00830246">
        <w:rPr>
          <w:rFonts w:ascii="Arial" w:hAnsi="Arial" w:cs="Arial"/>
          <w:sz w:val="24"/>
          <w:szCs w:val="24"/>
        </w:rPr>
        <w:t>provided</w:t>
      </w:r>
      <w:proofErr w:type="spellEnd"/>
    </w:p>
    <w:p w:rsidR="00E30CE0" w:rsidRPr="00830246" w:rsidRDefault="00E30CE0">
      <w:pPr>
        <w:rPr>
          <w:rFonts w:ascii="Arial" w:hAnsi="Arial" w:cs="Arial"/>
          <w:sz w:val="24"/>
          <w:szCs w:val="24"/>
        </w:rPr>
      </w:pPr>
      <w:r w:rsidRPr="00830246">
        <w:rPr>
          <w:rFonts w:ascii="Arial" w:hAnsi="Arial" w:cs="Arial"/>
          <w:sz w:val="24"/>
          <w:szCs w:val="24"/>
        </w:rPr>
        <w:t xml:space="preserve">To </w:t>
      </w:r>
      <w:proofErr w:type="spellStart"/>
      <w:r w:rsidRPr="00830246">
        <w:rPr>
          <w:rFonts w:ascii="Arial" w:hAnsi="Arial" w:cs="Arial"/>
          <w:sz w:val="24"/>
          <w:szCs w:val="24"/>
        </w:rPr>
        <w:t>download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the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demo </w:t>
      </w:r>
      <w:proofErr w:type="spellStart"/>
      <w:r w:rsidRPr="00830246">
        <w:rPr>
          <w:rFonts w:ascii="Arial" w:hAnsi="Arial" w:cs="Arial"/>
          <w:sz w:val="24"/>
          <w:szCs w:val="24"/>
        </w:rPr>
        <w:t>instruction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manual, </w:t>
      </w:r>
      <w:proofErr w:type="spellStart"/>
      <w:r w:rsidRPr="00830246">
        <w:rPr>
          <w:rFonts w:ascii="Arial" w:hAnsi="Arial" w:cs="Arial"/>
          <w:sz w:val="24"/>
          <w:szCs w:val="24"/>
        </w:rPr>
        <w:t>click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here</w:t>
      </w:r>
      <w:proofErr w:type="spellEnd"/>
    </w:p>
    <w:p w:rsidR="00E30CE0" w:rsidRPr="00830246" w:rsidRDefault="00E30CE0">
      <w:pPr>
        <w:rPr>
          <w:rFonts w:ascii="Arial" w:hAnsi="Arial" w:cs="Arial"/>
          <w:sz w:val="24"/>
          <w:szCs w:val="24"/>
        </w:rPr>
      </w:pPr>
      <w:proofErr w:type="spellStart"/>
      <w:r w:rsidRPr="00830246">
        <w:rPr>
          <w:rFonts w:ascii="Arial" w:hAnsi="Arial" w:cs="Arial"/>
          <w:sz w:val="24"/>
          <w:szCs w:val="24"/>
        </w:rPr>
        <w:t>See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Price </w:t>
      </w:r>
      <w:proofErr w:type="spellStart"/>
      <w:r w:rsidRPr="00830246">
        <w:rPr>
          <w:rFonts w:ascii="Arial" w:hAnsi="Arial" w:cs="Arial"/>
          <w:sz w:val="24"/>
          <w:szCs w:val="24"/>
        </w:rPr>
        <w:t>list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and/</w:t>
      </w:r>
      <w:proofErr w:type="spellStart"/>
      <w:r w:rsidRPr="00830246">
        <w:rPr>
          <w:rFonts w:ascii="Arial" w:hAnsi="Arial" w:cs="Arial"/>
          <w:sz w:val="24"/>
          <w:szCs w:val="24"/>
        </w:rPr>
        <w:t>or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instruction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handbook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830246">
        <w:rPr>
          <w:rFonts w:ascii="Arial" w:hAnsi="Arial" w:cs="Arial"/>
          <w:sz w:val="24"/>
          <w:szCs w:val="24"/>
        </w:rPr>
        <w:t>the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implement</w:t>
      </w:r>
      <w:proofErr w:type="spellEnd"/>
    </w:p>
    <w:p w:rsidR="00E30CE0" w:rsidRPr="00830246" w:rsidRDefault="00E30CE0">
      <w:pPr>
        <w:rPr>
          <w:rFonts w:ascii="Arial" w:hAnsi="Arial" w:cs="Arial"/>
          <w:sz w:val="24"/>
          <w:szCs w:val="24"/>
        </w:rPr>
      </w:pPr>
      <w:proofErr w:type="spellStart"/>
      <w:r w:rsidRPr="00830246">
        <w:rPr>
          <w:rFonts w:ascii="Arial" w:hAnsi="Arial" w:cs="Arial"/>
          <w:sz w:val="24"/>
          <w:szCs w:val="24"/>
        </w:rPr>
        <w:t>However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30246">
        <w:rPr>
          <w:rFonts w:ascii="Arial" w:hAnsi="Arial" w:cs="Arial"/>
          <w:sz w:val="24"/>
          <w:szCs w:val="24"/>
        </w:rPr>
        <w:t>depending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on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the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installation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location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, color </w:t>
      </w:r>
      <w:proofErr w:type="spellStart"/>
      <w:r w:rsidRPr="00830246">
        <w:rPr>
          <w:rFonts w:ascii="Arial" w:hAnsi="Arial" w:cs="Arial"/>
          <w:sz w:val="24"/>
          <w:szCs w:val="24"/>
        </w:rPr>
        <w:t>distortion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may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occur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if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the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speaker </w:t>
      </w:r>
      <w:proofErr w:type="spellStart"/>
      <w:r w:rsidRPr="00830246">
        <w:rPr>
          <w:rFonts w:ascii="Arial" w:hAnsi="Arial" w:cs="Arial"/>
          <w:sz w:val="24"/>
          <w:szCs w:val="24"/>
        </w:rPr>
        <w:t>system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is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installed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extremely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close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830246">
        <w:rPr>
          <w:rFonts w:ascii="Arial" w:hAnsi="Arial" w:cs="Arial"/>
          <w:sz w:val="24"/>
          <w:szCs w:val="24"/>
        </w:rPr>
        <w:t>the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screen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of a televisión set</w:t>
      </w:r>
    </w:p>
    <w:p w:rsidR="00E30CE0" w:rsidRPr="00830246" w:rsidRDefault="00E30CE0">
      <w:pPr>
        <w:rPr>
          <w:rFonts w:ascii="Arial" w:hAnsi="Arial" w:cs="Arial"/>
          <w:sz w:val="24"/>
          <w:szCs w:val="24"/>
        </w:rPr>
      </w:pPr>
    </w:p>
    <w:p w:rsidR="00E30CE0" w:rsidRPr="00830246" w:rsidRDefault="00E30CE0">
      <w:pPr>
        <w:rPr>
          <w:rFonts w:ascii="Arial" w:hAnsi="Arial" w:cs="Arial"/>
          <w:sz w:val="24"/>
          <w:szCs w:val="24"/>
        </w:rPr>
      </w:pPr>
      <w:proofErr w:type="spellStart"/>
      <w:r w:rsidRPr="00830246">
        <w:rPr>
          <w:rFonts w:ascii="Arial" w:hAnsi="Arial" w:cs="Arial"/>
          <w:sz w:val="24"/>
          <w:szCs w:val="24"/>
        </w:rPr>
        <w:t>Depending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on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the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quality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830246">
        <w:rPr>
          <w:rFonts w:ascii="Arial" w:hAnsi="Arial" w:cs="Arial"/>
          <w:sz w:val="24"/>
          <w:szCs w:val="24"/>
        </w:rPr>
        <w:t>the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player’s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televisión </w:t>
      </w:r>
      <w:proofErr w:type="spellStart"/>
      <w:r w:rsidRPr="00830246">
        <w:rPr>
          <w:rFonts w:ascii="Arial" w:hAnsi="Arial" w:cs="Arial"/>
          <w:sz w:val="24"/>
          <w:szCs w:val="24"/>
        </w:rPr>
        <w:t>speakers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30246">
        <w:rPr>
          <w:rFonts w:ascii="Arial" w:hAnsi="Arial" w:cs="Arial"/>
          <w:sz w:val="24"/>
          <w:szCs w:val="24"/>
        </w:rPr>
        <w:t>even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without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instrumen</w:t>
      </w:r>
      <w:r w:rsidR="00A910F0" w:rsidRPr="00830246">
        <w:rPr>
          <w:rFonts w:ascii="Arial" w:hAnsi="Arial" w:cs="Arial"/>
          <w:sz w:val="24"/>
          <w:szCs w:val="24"/>
        </w:rPr>
        <w:t>ts</w:t>
      </w:r>
      <w:proofErr w:type="spellEnd"/>
      <w:r w:rsidR="00A910F0"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10F0" w:rsidRPr="00830246">
        <w:rPr>
          <w:rFonts w:ascii="Arial" w:hAnsi="Arial" w:cs="Arial"/>
          <w:sz w:val="24"/>
          <w:szCs w:val="24"/>
        </w:rPr>
        <w:t>the</w:t>
      </w:r>
      <w:proofErr w:type="spellEnd"/>
      <w:r w:rsidR="00A910F0" w:rsidRPr="00830246">
        <w:rPr>
          <w:rFonts w:ascii="Arial" w:hAnsi="Arial" w:cs="Arial"/>
          <w:sz w:val="24"/>
          <w:szCs w:val="24"/>
        </w:rPr>
        <w:t xml:space="preserve"> virtual </w:t>
      </w:r>
      <w:proofErr w:type="spellStart"/>
      <w:r w:rsidR="00A910F0" w:rsidRPr="00830246">
        <w:rPr>
          <w:rFonts w:ascii="Arial" w:hAnsi="Arial" w:cs="Arial"/>
          <w:sz w:val="24"/>
          <w:szCs w:val="24"/>
        </w:rPr>
        <w:t>rockers</w:t>
      </w:r>
      <w:proofErr w:type="spellEnd"/>
      <w:r w:rsidR="00A910F0"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10F0" w:rsidRPr="00830246">
        <w:rPr>
          <w:rFonts w:ascii="Arial" w:hAnsi="Arial" w:cs="Arial"/>
          <w:sz w:val="24"/>
          <w:szCs w:val="24"/>
        </w:rPr>
        <w:t>have</w:t>
      </w:r>
      <w:proofErr w:type="spellEnd"/>
      <w:r w:rsidR="00A910F0"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10F0" w:rsidRPr="00830246">
        <w:rPr>
          <w:rFonts w:ascii="Arial" w:hAnsi="Arial" w:cs="Arial"/>
          <w:sz w:val="24"/>
          <w:szCs w:val="24"/>
        </w:rPr>
        <w:t>the</w:t>
      </w:r>
      <w:proofErr w:type="spellEnd"/>
      <w:r w:rsidR="00A910F0"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10F0" w:rsidRPr="00830246">
        <w:rPr>
          <w:rFonts w:ascii="Arial" w:hAnsi="Arial" w:cs="Arial"/>
          <w:sz w:val="24"/>
          <w:szCs w:val="24"/>
        </w:rPr>
        <w:t>potential</w:t>
      </w:r>
      <w:proofErr w:type="spellEnd"/>
      <w:r w:rsidR="00A910F0" w:rsidRPr="00830246">
        <w:rPr>
          <w:rFonts w:ascii="Arial" w:hAnsi="Arial" w:cs="Arial"/>
          <w:sz w:val="24"/>
          <w:szCs w:val="24"/>
        </w:rPr>
        <w:t xml:space="preserve"> to </w:t>
      </w:r>
      <w:proofErr w:type="spellStart"/>
      <w:r w:rsidR="00A910F0" w:rsidRPr="00830246">
        <w:rPr>
          <w:rFonts w:ascii="Arial" w:hAnsi="Arial" w:cs="Arial"/>
          <w:sz w:val="24"/>
          <w:szCs w:val="24"/>
        </w:rPr>
        <w:t>wake</w:t>
      </w:r>
      <w:proofErr w:type="spellEnd"/>
      <w:r w:rsidR="00A910F0" w:rsidRPr="00830246">
        <w:rPr>
          <w:rFonts w:ascii="Arial" w:hAnsi="Arial" w:cs="Arial"/>
          <w:sz w:val="24"/>
          <w:szCs w:val="24"/>
        </w:rPr>
        <w:t xml:space="preserve"> up </w:t>
      </w:r>
      <w:proofErr w:type="spellStart"/>
      <w:r w:rsidR="00A910F0" w:rsidRPr="00830246">
        <w:rPr>
          <w:rFonts w:ascii="Arial" w:hAnsi="Arial" w:cs="Arial"/>
          <w:sz w:val="24"/>
          <w:szCs w:val="24"/>
        </w:rPr>
        <w:t>the</w:t>
      </w:r>
      <w:proofErr w:type="spellEnd"/>
      <w:r w:rsidR="00A910F0"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10F0" w:rsidRPr="00830246">
        <w:rPr>
          <w:rFonts w:ascii="Arial" w:hAnsi="Arial" w:cs="Arial"/>
          <w:sz w:val="24"/>
          <w:szCs w:val="24"/>
        </w:rPr>
        <w:t>neighbors</w:t>
      </w:r>
      <w:proofErr w:type="spellEnd"/>
    </w:p>
    <w:p w:rsidR="00A910F0" w:rsidRPr="00830246" w:rsidRDefault="00A910F0">
      <w:pPr>
        <w:rPr>
          <w:rFonts w:ascii="Arial" w:hAnsi="Arial" w:cs="Arial"/>
          <w:sz w:val="24"/>
          <w:szCs w:val="24"/>
        </w:rPr>
      </w:pPr>
      <w:proofErr w:type="spellStart"/>
      <w:r w:rsidRPr="00830246">
        <w:rPr>
          <w:rFonts w:ascii="Arial" w:hAnsi="Arial" w:cs="Arial"/>
          <w:sz w:val="24"/>
          <w:szCs w:val="24"/>
        </w:rPr>
        <w:lastRenderedPageBreak/>
        <w:t>Some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discs </w:t>
      </w:r>
      <w:proofErr w:type="spellStart"/>
      <w:r w:rsidRPr="00830246">
        <w:rPr>
          <w:rFonts w:ascii="Arial" w:hAnsi="Arial" w:cs="Arial"/>
          <w:sz w:val="24"/>
          <w:szCs w:val="24"/>
        </w:rPr>
        <w:t>include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830246">
        <w:rPr>
          <w:rFonts w:ascii="Arial" w:hAnsi="Arial" w:cs="Arial"/>
          <w:sz w:val="24"/>
          <w:szCs w:val="24"/>
        </w:rPr>
        <w:t>copy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prevention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signal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830246">
        <w:rPr>
          <w:rFonts w:ascii="Arial" w:hAnsi="Arial" w:cs="Arial"/>
          <w:sz w:val="24"/>
          <w:szCs w:val="24"/>
        </w:rPr>
        <w:t>when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this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type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of disc </w:t>
      </w:r>
      <w:proofErr w:type="spellStart"/>
      <w:r w:rsidRPr="00830246">
        <w:rPr>
          <w:rFonts w:ascii="Arial" w:hAnsi="Arial" w:cs="Arial"/>
          <w:sz w:val="24"/>
          <w:szCs w:val="24"/>
        </w:rPr>
        <w:t>is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played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back, </w:t>
      </w:r>
      <w:proofErr w:type="spellStart"/>
      <w:r w:rsidRPr="00830246">
        <w:rPr>
          <w:rFonts w:ascii="Arial" w:hAnsi="Arial" w:cs="Arial"/>
          <w:sz w:val="24"/>
          <w:szCs w:val="24"/>
        </w:rPr>
        <w:t>stripes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etc…</w:t>
      </w:r>
    </w:p>
    <w:p w:rsidR="00A910F0" w:rsidRPr="00830246" w:rsidRDefault="00A910F0">
      <w:pPr>
        <w:rPr>
          <w:rFonts w:ascii="Arial" w:hAnsi="Arial" w:cs="Arial"/>
          <w:sz w:val="24"/>
          <w:szCs w:val="24"/>
        </w:rPr>
      </w:pPr>
      <w:proofErr w:type="spellStart"/>
      <w:r w:rsidRPr="00830246">
        <w:rPr>
          <w:rFonts w:ascii="Arial" w:hAnsi="Arial" w:cs="Arial"/>
          <w:sz w:val="24"/>
          <w:szCs w:val="24"/>
        </w:rPr>
        <w:t>May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appear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on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some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sections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830246">
        <w:rPr>
          <w:rFonts w:ascii="Arial" w:hAnsi="Arial" w:cs="Arial"/>
          <w:sz w:val="24"/>
          <w:szCs w:val="24"/>
        </w:rPr>
        <w:t>the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picture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depending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on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the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TV. 4</w:t>
      </w:r>
    </w:p>
    <w:p w:rsidR="00A910F0" w:rsidRDefault="00A910F0">
      <w:pPr>
        <w:rPr>
          <w:rFonts w:ascii="Arial" w:hAnsi="Arial" w:cs="Arial"/>
          <w:sz w:val="24"/>
          <w:szCs w:val="24"/>
        </w:rPr>
      </w:pPr>
      <w:r w:rsidRPr="00830246">
        <w:rPr>
          <w:rFonts w:ascii="Arial" w:hAnsi="Arial" w:cs="Arial"/>
          <w:sz w:val="24"/>
          <w:szCs w:val="24"/>
        </w:rPr>
        <w:t>(</w:t>
      </w:r>
      <w:proofErr w:type="gramStart"/>
      <w:r w:rsidRPr="00830246">
        <w:rPr>
          <w:rFonts w:ascii="Arial" w:hAnsi="Arial" w:cs="Arial"/>
          <w:sz w:val="24"/>
          <w:szCs w:val="24"/>
        </w:rPr>
        <w:t>fragmento</w:t>
      </w:r>
      <w:proofErr w:type="gramEnd"/>
      <w:r w:rsidRPr="00830246">
        <w:rPr>
          <w:rFonts w:ascii="Arial" w:hAnsi="Arial" w:cs="Arial"/>
          <w:sz w:val="24"/>
          <w:szCs w:val="24"/>
        </w:rPr>
        <w:t xml:space="preserve"> tomado de manual de televisor LCD Phillips referencia TC 26 L 500)</w:t>
      </w:r>
    </w:p>
    <w:p w:rsidR="00830246" w:rsidRDefault="00830246">
      <w:pPr>
        <w:rPr>
          <w:rFonts w:ascii="Arial" w:hAnsi="Arial" w:cs="Arial"/>
          <w:sz w:val="24"/>
          <w:szCs w:val="24"/>
        </w:rPr>
      </w:pPr>
    </w:p>
    <w:p w:rsidR="00830246" w:rsidRPr="00830246" w:rsidRDefault="00830246" w:rsidP="0083024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Traducción</w:t>
      </w:r>
    </w:p>
    <w:p w:rsidR="00955D89" w:rsidRPr="00830246" w:rsidRDefault="00955D89">
      <w:pPr>
        <w:rPr>
          <w:rFonts w:ascii="Arial" w:hAnsi="Arial" w:cs="Arial"/>
          <w:sz w:val="24"/>
          <w:szCs w:val="24"/>
        </w:rPr>
      </w:pPr>
    </w:p>
    <w:p w:rsidR="009C2177" w:rsidRPr="00830246" w:rsidRDefault="009C2177" w:rsidP="009C2177">
      <w:pPr>
        <w:rPr>
          <w:rFonts w:ascii="Arial" w:hAnsi="Arial" w:cs="Arial"/>
          <w:sz w:val="24"/>
          <w:szCs w:val="24"/>
        </w:rPr>
      </w:pPr>
      <w:r w:rsidRPr="00830246">
        <w:rPr>
          <w:rFonts w:ascii="Arial" w:hAnsi="Arial" w:cs="Arial"/>
          <w:sz w:val="24"/>
          <w:szCs w:val="24"/>
        </w:rPr>
        <w:t>Verifique el manual de instrucciones del televisor / monitor para asegurarse de que la configuración del televisor / monitor sea incorrecta</w:t>
      </w:r>
    </w:p>
    <w:p w:rsidR="009C2177" w:rsidRPr="00830246" w:rsidRDefault="009C2177" w:rsidP="009C2177">
      <w:pPr>
        <w:rPr>
          <w:rFonts w:ascii="Arial" w:hAnsi="Arial" w:cs="Arial"/>
          <w:sz w:val="24"/>
          <w:szCs w:val="24"/>
        </w:rPr>
      </w:pPr>
      <w:r w:rsidRPr="00830246">
        <w:rPr>
          <w:rFonts w:ascii="Arial" w:hAnsi="Arial" w:cs="Arial"/>
          <w:sz w:val="24"/>
          <w:szCs w:val="24"/>
        </w:rPr>
        <w:t>(Para más información, consulte el manual de su televisor. Consulte el manual de instrucciones del motor eléctrico</w:t>
      </w:r>
    </w:p>
    <w:p w:rsidR="009C2177" w:rsidRPr="00830246" w:rsidRDefault="009C2177" w:rsidP="009C2177">
      <w:pPr>
        <w:rPr>
          <w:rFonts w:ascii="Arial" w:hAnsi="Arial" w:cs="Arial"/>
          <w:sz w:val="24"/>
          <w:szCs w:val="24"/>
        </w:rPr>
      </w:pPr>
      <w:r w:rsidRPr="00830246">
        <w:rPr>
          <w:rFonts w:ascii="Arial" w:hAnsi="Arial" w:cs="Arial"/>
          <w:sz w:val="24"/>
          <w:szCs w:val="24"/>
        </w:rPr>
        <w:t>(</w:t>
      </w:r>
      <w:proofErr w:type="gramStart"/>
      <w:r w:rsidRPr="00830246">
        <w:rPr>
          <w:rFonts w:ascii="Arial" w:hAnsi="Arial" w:cs="Arial"/>
          <w:sz w:val="24"/>
          <w:szCs w:val="24"/>
        </w:rPr>
        <w:t>y</w:t>
      </w:r>
      <w:proofErr w:type="gramEnd"/>
      <w:r w:rsidRPr="00830246">
        <w:rPr>
          <w:rFonts w:ascii="Arial" w:hAnsi="Arial" w:cs="Arial"/>
          <w:sz w:val="24"/>
          <w:szCs w:val="24"/>
        </w:rPr>
        <w:t xml:space="preserve"> requisitos de capacitación. Y sobre controles y procedimientos internos para garantizar el cumplimiento de las regulaciones financieras, el manual de adquisiciones y otras instrucciones)</w:t>
      </w:r>
    </w:p>
    <w:p w:rsidR="009C2177" w:rsidRPr="00830246" w:rsidRDefault="009C2177" w:rsidP="009C2177">
      <w:pPr>
        <w:rPr>
          <w:rFonts w:ascii="Arial" w:hAnsi="Arial" w:cs="Arial"/>
          <w:sz w:val="24"/>
          <w:szCs w:val="24"/>
        </w:rPr>
      </w:pPr>
    </w:p>
    <w:p w:rsidR="009C2177" w:rsidRPr="00830246" w:rsidRDefault="009C2177" w:rsidP="009C2177">
      <w:pPr>
        <w:rPr>
          <w:rFonts w:ascii="Arial" w:hAnsi="Arial" w:cs="Arial"/>
          <w:sz w:val="24"/>
          <w:szCs w:val="24"/>
        </w:rPr>
      </w:pPr>
      <w:r w:rsidRPr="00830246">
        <w:rPr>
          <w:rFonts w:ascii="Arial" w:hAnsi="Arial" w:cs="Arial"/>
          <w:sz w:val="24"/>
          <w:szCs w:val="24"/>
        </w:rPr>
        <w:t>Siga estrictamente las instrucciones para conectar el cable de s-video (SVHS) que figuran en el manual de instrucciones de su televisor.</w:t>
      </w:r>
    </w:p>
    <w:p w:rsidR="009C2177" w:rsidRPr="00830246" w:rsidRDefault="009C2177" w:rsidP="009C2177">
      <w:pPr>
        <w:rPr>
          <w:rFonts w:ascii="Arial" w:hAnsi="Arial" w:cs="Arial"/>
          <w:sz w:val="24"/>
          <w:szCs w:val="24"/>
        </w:rPr>
      </w:pPr>
      <w:r w:rsidRPr="00830246">
        <w:rPr>
          <w:rFonts w:ascii="Arial" w:hAnsi="Arial" w:cs="Arial"/>
          <w:sz w:val="24"/>
          <w:szCs w:val="24"/>
        </w:rPr>
        <w:t>Lea el manual de instrucciones que viene con su televisor para hacer esto</w:t>
      </w:r>
    </w:p>
    <w:p w:rsidR="009C2177" w:rsidRPr="00830246" w:rsidRDefault="009C2177" w:rsidP="009C2177">
      <w:pPr>
        <w:rPr>
          <w:rFonts w:ascii="Arial" w:hAnsi="Arial" w:cs="Arial"/>
          <w:sz w:val="24"/>
          <w:szCs w:val="24"/>
        </w:rPr>
      </w:pPr>
      <w:r w:rsidRPr="00830246">
        <w:rPr>
          <w:rFonts w:ascii="Arial" w:hAnsi="Arial" w:cs="Arial"/>
          <w:sz w:val="24"/>
          <w:szCs w:val="24"/>
        </w:rPr>
        <w:t xml:space="preserve">Al reproducir software grabado en formato </w:t>
      </w:r>
      <w:proofErr w:type="spellStart"/>
      <w:r w:rsidRPr="00830246">
        <w:rPr>
          <w:rFonts w:ascii="Arial" w:hAnsi="Arial" w:cs="Arial"/>
          <w:sz w:val="24"/>
          <w:szCs w:val="24"/>
        </w:rPr>
        <w:t>conventlona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i (4.3). La configuración de su televisor determinará cómo se presenta el material; consulte el manual que viene con su televisor para obtener detalles sobre qué opciones están disponibles.</w:t>
      </w:r>
    </w:p>
    <w:p w:rsidR="009C2177" w:rsidRPr="00830246" w:rsidRDefault="009C2177" w:rsidP="009C2177">
      <w:pPr>
        <w:rPr>
          <w:rFonts w:ascii="Arial" w:hAnsi="Arial" w:cs="Arial"/>
          <w:sz w:val="24"/>
          <w:szCs w:val="24"/>
        </w:rPr>
      </w:pPr>
      <w:r w:rsidRPr="00830246">
        <w:rPr>
          <w:rFonts w:ascii="Arial" w:hAnsi="Arial" w:cs="Arial"/>
          <w:sz w:val="24"/>
          <w:szCs w:val="24"/>
        </w:rPr>
        <w:t xml:space="preserve">Si </w:t>
      </w:r>
      <w:r w:rsidR="00830246">
        <w:rPr>
          <w:rFonts w:ascii="Arial" w:hAnsi="Arial" w:cs="Arial"/>
          <w:sz w:val="24"/>
          <w:szCs w:val="24"/>
        </w:rPr>
        <w:t>el producto es modificado</w:t>
      </w:r>
      <w:r w:rsidRPr="00830246">
        <w:rPr>
          <w:rFonts w:ascii="Arial" w:hAnsi="Arial" w:cs="Arial"/>
          <w:sz w:val="24"/>
          <w:szCs w:val="24"/>
        </w:rPr>
        <w:t xml:space="preserve"> sin nuestro permiso por escrito, no se siguen las instrucciones de seguridad de los manuales de instrucciones. Esta declaración se invalida.</w:t>
      </w:r>
    </w:p>
    <w:p w:rsidR="009C2177" w:rsidRPr="00830246" w:rsidRDefault="009C2177" w:rsidP="009C2177">
      <w:pPr>
        <w:rPr>
          <w:rFonts w:ascii="Arial" w:hAnsi="Arial" w:cs="Arial"/>
          <w:sz w:val="24"/>
          <w:szCs w:val="24"/>
        </w:rPr>
      </w:pPr>
    </w:p>
    <w:p w:rsidR="009C2177" w:rsidRPr="00A42991" w:rsidRDefault="009C2177" w:rsidP="009C2177">
      <w:pPr>
        <w:rPr>
          <w:rFonts w:ascii="Arial" w:hAnsi="Arial" w:cs="Arial"/>
          <w:sz w:val="24"/>
          <w:szCs w:val="24"/>
        </w:rPr>
      </w:pPr>
      <w:r w:rsidRPr="00A42991">
        <w:rPr>
          <w:rFonts w:ascii="Arial" w:hAnsi="Arial" w:cs="Arial"/>
          <w:sz w:val="24"/>
          <w:szCs w:val="24"/>
        </w:rPr>
        <w:t>Consulte las instrucciones relevantes en la guía del usuario al respecto.</w:t>
      </w:r>
    </w:p>
    <w:p w:rsidR="00A42991" w:rsidRPr="00A42991" w:rsidRDefault="00A42991" w:rsidP="00A42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  <w:r w:rsidRPr="00A42991">
        <w:rPr>
          <w:rFonts w:ascii="Arial" w:eastAsia="Times New Roman" w:hAnsi="Arial" w:cs="Arial"/>
          <w:color w:val="212121"/>
          <w:sz w:val="24"/>
          <w:szCs w:val="24"/>
          <w:lang w:val="es-ES" w:eastAsia="es-CO"/>
        </w:rPr>
        <w:t>Para confirmar que su televisor es digital. Debe consultar el manual de instrucciones para ver si el televisor tiene un sintonizador digital.</w:t>
      </w:r>
    </w:p>
    <w:p w:rsidR="009C2177" w:rsidRPr="00830246" w:rsidRDefault="009C2177" w:rsidP="009C2177">
      <w:pPr>
        <w:rPr>
          <w:rFonts w:ascii="Arial" w:hAnsi="Arial" w:cs="Arial"/>
          <w:sz w:val="24"/>
          <w:szCs w:val="24"/>
        </w:rPr>
      </w:pPr>
    </w:p>
    <w:p w:rsidR="009C2177" w:rsidRPr="00830246" w:rsidRDefault="009C2177" w:rsidP="009C2177">
      <w:pPr>
        <w:rPr>
          <w:rFonts w:ascii="Arial" w:hAnsi="Arial" w:cs="Arial"/>
          <w:sz w:val="24"/>
          <w:szCs w:val="24"/>
        </w:rPr>
      </w:pPr>
      <w:r w:rsidRPr="00830246">
        <w:rPr>
          <w:rFonts w:ascii="Arial" w:hAnsi="Arial" w:cs="Arial"/>
          <w:sz w:val="24"/>
          <w:szCs w:val="24"/>
        </w:rPr>
        <w:t>Este manual de operación es parte del motor de desequilibrio y debe estar disponible para personal califica</w:t>
      </w:r>
      <w:r w:rsidR="000D5686" w:rsidRPr="00830246">
        <w:rPr>
          <w:rFonts w:ascii="Arial" w:hAnsi="Arial" w:cs="Arial"/>
          <w:sz w:val="24"/>
          <w:szCs w:val="24"/>
        </w:rPr>
        <w:t xml:space="preserve">do en cualquier momento </w:t>
      </w:r>
    </w:p>
    <w:p w:rsidR="009C2177" w:rsidRPr="00830246" w:rsidRDefault="009C2177" w:rsidP="009C2177">
      <w:pPr>
        <w:rPr>
          <w:rFonts w:ascii="Arial" w:hAnsi="Arial" w:cs="Arial"/>
          <w:sz w:val="24"/>
          <w:szCs w:val="24"/>
        </w:rPr>
      </w:pPr>
      <w:r w:rsidRPr="00830246">
        <w:rPr>
          <w:rFonts w:ascii="Arial" w:hAnsi="Arial" w:cs="Arial"/>
          <w:sz w:val="24"/>
          <w:szCs w:val="24"/>
        </w:rPr>
        <w:t>La garantía de los productores depende de la consideración de estas regulaciones y de todo este manual.</w:t>
      </w:r>
    </w:p>
    <w:p w:rsidR="009C2177" w:rsidRPr="00830246" w:rsidRDefault="009C2177" w:rsidP="009C2177">
      <w:pPr>
        <w:rPr>
          <w:rFonts w:ascii="Arial" w:hAnsi="Arial" w:cs="Arial"/>
          <w:sz w:val="24"/>
          <w:szCs w:val="24"/>
        </w:rPr>
      </w:pPr>
      <w:r w:rsidRPr="00830246">
        <w:rPr>
          <w:rFonts w:ascii="Arial" w:hAnsi="Arial" w:cs="Arial"/>
          <w:sz w:val="24"/>
          <w:szCs w:val="24"/>
        </w:rPr>
        <w:lastRenderedPageBreak/>
        <w:t>Asegúrese de que su televisor esté configurado para este receptor, ya que utilizará las pantallas en pantalla (OSD) de su televisor para seguir estas instrucciones</w:t>
      </w:r>
    </w:p>
    <w:p w:rsidR="009C2177" w:rsidRPr="00830246" w:rsidRDefault="009C2177" w:rsidP="009C2177">
      <w:pPr>
        <w:rPr>
          <w:rFonts w:ascii="Arial" w:hAnsi="Arial" w:cs="Arial"/>
          <w:sz w:val="24"/>
          <w:szCs w:val="24"/>
        </w:rPr>
      </w:pPr>
    </w:p>
    <w:p w:rsidR="009C2177" w:rsidRPr="00830246" w:rsidRDefault="009C2177" w:rsidP="009C2177">
      <w:pPr>
        <w:rPr>
          <w:rFonts w:ascii="Arial" w:hAnsi="Arial" w:cs="Arial"/>
          <w:sz w:val="24"/>
          <w:szCs w:val="24"/>
        </w:rPr>
      </w:pPr>
      <w:r w:rsidRPr="00830246">
        <w:rPr>
          <w:rFonts w:ascii="Arial" w:hAnsi="Arial" w:cs="Arial"/>
          <w:sz w:val="24"/>
          <w:szCs w:val="24"/>
        </w:rPr>
        <w:t>Por favor, lea el manual del monitor de TV y cambie la configuración en consecuencia</w:t>
      </w:r>
    </w:p>
    <w:p w:rsidR="009C2177" w:rsidRPr="00830246" w:rsidRDefault="009C2177" w:rsidP="009C2177">
      <w:pPr>
        <w:rPr>
          <w:rFonts w:ascii="Arial" w:hAnsi="Arial" w:cs="Arial"/>
          <w:sz w:val="24"/>
          <w:szCs w:val="24"/>
        </w:rPr>
      </w:pPr>
      <w:r w:rsidRPr="00830246">
        <w:rPr>
          <w:rFonts w:ascii="Arial" w:hAnsi="Arial" w:cs="Arial"/>
          <w:sz w:val="24"/>
          <w:szCs w:val="24"/>
        </w:rPr>
        <w:t xml:space="preserve">Cada caja </w:t>
      </w:r>
      <w:r w:rsidR="000D5686" w:rsidRPr="00830246">
        <w:rPr>
          <w:rFonts w:ascii="Arial" w:hAnsi="Arial" w:cs="Arial"/>
          <w:sz w:val="24"/>
          <w:szCs w:val="24"/>
        </w:rPr>
        <w:t>convertidor</w:t>
      </w:r>
      <w:r w:rsidRPr="00830246">
        <w:rPr>
          <w:rFonts w:ascii="Arial" w:hAnsi="Arial" w:cs="Arial"/>
          <w:sz w:val="24"/>
          <w:szCs w:val="24"/>
        </w:rPr>
        <w:t xml:space="preserve"> de televisión vendrá con instrucciones de instalación del fabricante.</w:t>
      </w:r>
    </w:p>
    <w:p w:rsidR="009C2177" w:rsidRPr="00830246" w:rsidRDefault="009C2177" w:rsidP="009C2177">
      <w:pPr>
        <w:rPr>
          <w:rFonts w:ascii="Arial" w:hAnsi="Arial" w:cs="Arial"/>
          <w:sz w:val="24"/>
          <w:szCs w:val="24"/>
        </w:rPr>
      </w:pPr>
      <w:r w:rsidRPr="00830246">
        <w:rPr>
          <w:rFonts w:ascii="Arial" w:hAnsi="Arial" w:cs="Arial"/>
          <w:sz w:val="24"/>
          <w:szCs w:val="24"/>
        </w:rPr>
        <w:t>Mito: sentarse demasiado cerca del televisor es malo para los ojos</w:t>
      </w:r>
    </w:p>
    <w:p w:rsidR="009C2177" w:rsidRPr="00830246" w:rsidRDefault="009C2177" w:rsidP="009C2177">
      <w:pPr>
        <w:rPr>
          <w:rFonts w:ascii="Arial" w:hAnsi="Arial" w:cs="Arial"/>
          <w:sz w:val="24"/>
          <w:szCs w:val="24"/>
        </w:rPr>
      </w:pPr>
      <w:r w:rsidRPr="00830246">
        <w:rPr>
          <w:rFonts w:ascii="Arial" w:hAnsi="Arial" w:cs="Arial"/>
          <w:sz w:val="24"/>
          <w:szCs w:val="24"/>
        </w:rPr>
        <w:t>Un pequeño módulo de interfaz aloja su entrada de audio del televisor y muestra el estado de encendido / apagado de su sistema</w:t>
      </w:r>
    </w:p>
    <w:p w:rsidR="009C2177" w:rsidRPr="00830246" w:rsidRDefault="009C2177" w:rsidP="009C2177">
      <w:pPr>
        <w:rPr>
          <w:rFonts w:ascii="Arial" w:hAnsi="Arial" w:cs="Arial"/>
          <w:sz w:val="24"/>
          <w:szCs w:val="24"/>
        </w:rPr>
      </w:pPr>
      <w:r w:rsidRPr="00830246">
        <w:rPr>
          <w:rFonts w:ascii="Arial" w:hAnsi="Arial" w:cs="Arial"/>
          <w:sz w:val="24"/>
          <w:szCs w:val="24"/>
        </w:rPr>
        <w:t>Monte los accesorios de seguridad de acuerdo con las instrucciones de instalación del fabricante.</w:t>
      </w:r>
    </w:p>
    <w:p w:rsidR="000D5686" w:rsidRPr="00830246" w:rsidRDefault="000D5686" w:rsidP="009C2177">
      <w:pPr>
        <w:rPr>
          <w:rFonts w:ascii="Arial" w:hAnsi="Arial" w:cs="Arial"/>
          <w:sz w:val="24"/>
          <w:szCs w:val="24"/>
        </w:rPr>
      </w:pPr>
    </w:p>
    <w:p w:rsidR="009C2177" w:rsidRPr="00830246" w:rsidRDefault="009C2177" w:rsidP="009C2177">
      <w:pPr>
        <w:rPr>
          <w:rFonts w:ascii="Arial" w:hAnsi="Arial" w:cs="Arial"/>
          <w:sz w:val="24"/>
          <w:szCs w:val="24"/>
        </w:rPr>
      </w:pPr>
      <w:r w:rsidRPr="00830246">
        <w:rPr>
          <w:rFonts w:ascii="Arial" w:hAnsi="Arial" w:cs="Arial"/>
          <w:sz w:val="24"/>
          <w:szCs w:val="24"/>
        </w:rPr>
        <w:t>El consejo contenido en este manual no reemplaza las instrucciones proporcionadas por su médico (o proveedor de atención clínica), quienes ya estarán familiarizados con el funcionamiento del dispositivo a través del manual clínico proporcionado.</w:t>
      </w:r>
    </w:p>
    <w:p w:rsidR="009C2177" w:rsidRPr="00830246" w:rsidRDefault="009C2177" w:rsidP="009C2177">
      <w:pPr>
        <w:rPr>
          <w:rFonts w:ascii="Arial" w:hAnsi="Arial" w:cs="Arial"/>
          <w:sz w:val="24"/>
          <w:szCs w:val="24"/>
        </w:rPr>
      </w:pPr>
      <w:r w:rsidRPr="00830246">
        <w:rPr>
          <w:rFonts w:ascii="Arial" w:hAnsi="Arial" w:cs="Arial"/>
          <w:sz w:val="24"/>
          <w:szCs w:val="24"/>
        </w:rPr>
        <w:t>Para descargar el manual de instrucciones, haga clic aquí.</w:t>
      </w:r>
    </w:p>
    <w:p w:rsidR="009C2177" w:rsidRPr="00830246" w:rsidRDefault="009C2177" w:rsidP="009C2177">
      <w:pPr>
        <w:rPr>
          <w:rFonts w:ascii="Arial" w:hAnsi="Arial" w:cs="Arial"/>
          <w:sz w:val="24"/>
          <w:szCs w:val="24"/>
        </w:rPr>
      </w:pPr>
      <w:r w:rsidRPr="00830246">
        <w:rPr>
          <w:rFonts w:ascii="Arial" w:hAnsi="Arial" w:cs="Arial"/>
          <w:sz w:val="24"/>
          <w:szCs w:val="24"/>
        </w:rPr>
        <w:t>Ver lista de precios y / o manual de instrucciones del implemento.</w:t>
      </w:r>
    </w:p>
    <w:p w:rsidR="009C2177" w:rsidRPr="00830246" w:rsidRDefault="009C2177" w:rsidP="009C2177">
      <w:pPr>
        <w:rPr>
          <w:rFonts w:ascii="Arial" w:hAnsi="Arial" w:cs="Arial"/>
          <w:sz w:val="24"/>
          <w:szCs w:val="24"/>
        </w:rPr>
      </w:pPr>
      <w:r w:rsidRPr="00830246">
        <w:rPr>
          <w:rFonts w:ascii="Arial" w:hAnsi="Arial" w:cs="Arial"/>
          <w:sz w:val="24"/>
          <w:szCs w:val="24"/>
        </w:rPr>
        <w:t>Sin embargo, dependiendo de la ubicación de la instalación, puede producirse distorsión de color si el sistema de altavoces está instalado muy cerca de la pantalla de un televisor.</w:t>
      </w:r>
    </w:p>
    <w:p w:rsidR="000D5686" w:rsidRPr="00830246" w:rsidRDefault="000D5686" w:rsidP="009C2177">
      <w:pPr>
        <w:rPr>
          <w:rFonts w:ascii="Arial" w:hAnsi="Arial" w:cs="Arial"/>
          <w:sz w:val="24"/>
          <w:szCs w:val="24"/>
        </w:rPr>
      </w:pPr>
    </w:p>
    <w:p w:rsidR="009C2177" w:rsidRPr="00830246" w:rsidRDefault="009C2177" w:rsidP="009C2177">
      <w:pPr>
        <w:rPr>
          <w:rFonts w:ascii="Arial" w:hAnsi="Arial" w:cs="Arial"/>
          <w:sz w:val="24"/>
          <w:szCs w:val="24"/>
        </w:rPr>
      </w:pPr>
      <w:r w:rsidRPr="00830246">
        <w:rPr>
          <w:rFonts w:ascii="Arial" w:hAnsi="Arial" w:cs="Arial"/>
          <w:sz w:val="24"/>
          <w:szCs w:val="24"/>
        </w:rPr>
        <w:t xml:space="preserve">Dependiendo de la calidad de los altavoces de televisión del jugador, incluso sin instrumentos, los </w:t>
      </w:r>
      <w:proofErr w:type="spellStart"/>
      <w:r w:rsidRPr="00830246">
        <w:rPr>
          <w:rFonts w:ascii="Arial" w:hAnsi="Arial" w:cs="Arial"/>
          <w:sz w:val="24"/>
          <w:szCs w:val="24"/>
        </w:rPr>
        <w:t>rockeros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virtuales tienen el potencial de despertar a los vecinos</w:t>
      </w:r>
    </w:p>
    <w:p w:rsidR="009C2177" w:rsidRPr="00830246" w:rsidRDefault="009C2177" w:rsidP="009C2177">
      <w:pPr>
        <w:rPr>
          <w:rFonts w:ascii="Arial" w:hAnsi="Arial" w:cs="Arial"/>
          <w:sz w:val="24"/>
          <w:szCs w:val="24"/>
        </w:rPr>
      </w:pPr>
      <w:r w:rsidRPr="00830246">
        <w:rPr>
          <w:rFonts w:ascii="Arial" w:hAnsi="Arial" w:cs="Arial"/>
          <w:sz w:val="24"/>
          <w:szCs w:val="24"/>
        </w:rPr>
        <w:t>Algunos discos incluyen una señal de prevención de copia, y cuando se reproduce este tipo de disco, rayas, etc.</w:t>
      </w:r>
    </w:p>
    <w:p w:rsidR="009C2177" w:rsidRPr="00830246" w:rsidRDefault="009C2177" w:rsidP="009C2177">
      <w:pPr>
        <w:rPr>
          <w:rFonts w:ascii="Arial" w:hAnsi="Arial" w:cs="Arial"/>
          <w:sz w:val="24"/>
          <w:szCs w:val="24"/>
        </w:rPr>
      </w:pPr>
      <w:r w:rsidRPr="00830246">
        <w:rPr>
          <w:rFonts w:ascii="Arial" w:hAnsi="Arial" w:cs="Arial"/>
          <w:sz w:val="24"/>
          <w:szCs w:val="24"/>
        </w:rPr>
        <w:t>Puede aparecer en algunas secciones de la imagen según el televisor. 4</w:t>
      </w:r>
    </w:p>
    <w:p w:rsidR="00955D89" w:rsidRDefault="009C2177" w:rsidP="009C2177">
      <w:pPr>
        <w:rPr>
          <w:rFonts w:ascii="Arial" w:hAnsi="Arial" w:cs="Arial"/>
          <w:sz w:val="24"/>
          <w:szCs w:val="24"/>
        </w:rPr>
      </w:pPr>
      <w:r w:rsidRPr="00830246">
        <w:rPr>
          <w:rFonts w:ascii="Arial" w:hAnsi="Arial" w:cs="Arial"/>
          <w:sz w:val="24"/>
          <w:szCs w:val="24"/>
        </w:rPr>
        <w:t>(</w:t>
      </w:r>
      <w:r w:rsidR="00830246" w:rsidRPr="00830246">
        <w:rPr>
          <w:rFonts w:ascii="Arial" w:hAnsi="Arial" w:cs="Arial"/>
          <w:sz w:val="24"/>
          <w:szCs w:val="24"/>
        </w:rPr>
        <w:t>Fragmento</w:t>
      </w:r>
      <w:r w:rsidRPr="00830246">
        <w:rPr>
          <w:rFonts w:ascii="Arial" w:hAnsi="Arial" w:cs="Arial"/>
          <w:sz w:val="24"/>
          <w:szCs w:val="24"/>
        </w:rPr>
        <w:t xml:space="preserve"> tomado de manual de televisor LCD Phillips referencia TC 26 L 500)</w:t>
      </w:r>
    </w:p>
    <w:p w:rsidR="00830246" w:rsidRDefault="00830246" w:rsidP="009C2177">
      <w:pPr>
        <w:rPr>
          <w:rFonts w:ascii="Arial" w:hAnsi="Arial" w:cs="Arial"/>
          <w:sz w:val="24"/>
          <w:szCs w:val="24"/>
        </w:rPr>
      </w:pPr>
    </w:p>
    <w:p w:rsidR="00830246" w:rsidRPr="00830246" w:rsidRDefault="00830246" w:rsidP="009C2177">
      <w:pPr>
        <w:rPr>
          <w:rFonts w:ascii="Arial" w:hAnsi="Arial" w:cs="Arial"/>
          <w:sz w:val="24"/>
          <w:szCs w:val="24"/>
        </w:rPr>
      </w:pPr>
    </w:p>
    <w:p w:rsidR="000D5686" w:rsidRPr="00830246" w:rsidRDefault="000D5686" w:rsidP="009C2177">
      <w:pPr>
        <w:rPr>
          <w:rFonts w:ascii="Arial" w:hAnsi="Arial" w:cs="Arial"/>
          <w:sz w:val="24"/>
          <w:szCs w:val="24"/>
        </w:rPr>
      </w:pPr>
    </w:p>
    <w:p w:rsidR="000D5686" w:rsidRDefault="00A42991" w:rsidP="009C21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Punto 4</w:t>
      </w:r>
      <w:bookmarkStart w:id="0" w:name="_GoBack"/>
      <w:bookmarkEnd w:id="0"/>
      <w:r w:rsidR="000D5686" w:rsidRPr="00830246">
        <w:rPr>
          <w:rFonts w:ascii="Arial" w:hAnsi="Arial" w:cs="Arial"/>
          <w:sz w:val="24"/>
          <w:szCs w:val="24"/>
        </w:rPr>
        <w:t>: Respuesta</w:t>
      </w:r>
      <w:r w:rsidR="00830246">
        <w:rPr>
          <w:rFonts w:ascii="Arial" w:hAnsi="Arial" w:cs="Arial"/>
          <w:sz w:val="24"/>
          <w:szCs w:val="24"/>
        </w:rPr>
        <w:t>s</w:t>
      </w:r>
      <w:r w:rsidR="000D5686" w:rsidRPr="00830246">
        <w:rPr>
          <w:rFonts w:ascii="Arial" w:hAnsi="Arial" w:cs="Arial"/>
          <w:sz w:val="24"/>
          <w:szCs w:val="24"/>
        </w:rPr>
        <w:t xml:space="preserve"> de</w:t>
      </w:r>
      <w:r w:rsidR="00830246">
        <w:rPr>
          <w:rFonts w:ascii="Arial" w:hAnsi="Arial" w:cs="Arial"/>
          <w:sz w:val="24"/>
          <w:szCs w:val="24"/>
        </w:rPr>
        <w:t xml:space="preserve"> las  p</w:t>
      </w:r>
      <w:r w:rsidR="000D5686" w:rsidRPr="00830246">
        <w:rPr>
          <w:rFonts w:ascii="Arial" w:hAnsi="Arial" w:cs="Arial"/>
          <w:sz w:val="24"/>
          <w:szCs w:val="24"/>
        </w:rPr>
        <w:t>reguntas</w:t>
      </w:r>
      <w:r w:rsidR="00830246">
        <w:rPr>
          <w:rFonts w:ascii="Arial" w:hAnsi="Arial" w:cs="Arial"/>
          <w:sz w:val="24"/>
          <w:szCs w:val="24"/>
        </w:rPr>
        <w:t xml:space="preserve"> propuestas</w:t>
      </w:r>
    </w:p>
    <w:p w:rsidR="00830246" w:rsidRDefault="00830246" w:rsidP="009C2177">
      <w:pPr>
        <w:rPr>
          <w:rFonts w:ascii="Arial" w:hAnsi="Arial" w:cs="Arial"/>
          <w:sz w:val="24"/>
          <w:szCs w:val="24"/>
        </w:rPr>
      </w:pPr>
    </w:p>
    <w:p w:rsidR="00830246" w:rsidRDefault="00830246" w:rsidP="0083024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830246">
        <w:rPr>
          <w:rFonts w:ascii="Arial" w:hAnsi="Arial" w:cs="Arial"/>
          <w:sz w:val="24"/>
          <w:szCs w:val="24"/>
        </w:rPr>
        <w:t>What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does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it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happen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If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the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product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is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modified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without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our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written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permission</w:t>
      </w:r>
      <w:proofErr w:type="spellEnd"/>
      <w:r w:rsidRPr="00830246">
        <w:rPr>
          <w:rFonts w:ascii="Arial" w:hAnsi="Arial" w:cs="Arial"/>
          <w:sz w:val="24"/>
          <w:szCs w:val="24"/>
        </w:rPr>
        <w:t>?</w:t>
      </w:r>
    </w:p>
    <w:p w:rsidR="00830246" w:rsidRPr="00830246" w:rsidRDefault="00830246" w:rsidP="00830246">
      <w:pPr>
        <w:pStyle w:val="Prrafodelista"/>
        <w:rPr>
          <w:rFonts w:ascii="Arial" w:hAnsi="Arial" w:cs="Arial"/>
          <w:sz w:val="24"/>
          <w:szCs w:val="24"/>
        </w:rPr>
      </w:pPr>
      <w:r>
        <w:br/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product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modified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without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written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permission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safety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instructions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instruction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manuals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are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followed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statement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invalidated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.</w:t>
      </w:r>
    </w:p>
    <w:p w:rsidR="00830246" w:rsidRPr="00830246" w:rsidRDefault="00830246" w:rsidP="009C2177">
      <w:pPr>
        <w:rPr>
          <w:rFonts w:ascii="Arial" w:hAnsi="Arial" w:cs="Arial"/>
          <w:sz w:val="24"/>
          <w:szCs w:val="24"/>
        </w:rPr>
      </w:pPr>
    </w:p>
    <w:p w:rsidR="00830246" w:rsidRPr="00830246" w:rsidRDefault="00830246" w:rsidP="0083024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830246">
        <w:rPr>
          <w:rFonts w:ascii="Arial" w:hAnsi="Arial" w:cs="Arial"/>
          <w:sz w:val="24"/>
          <w:szCs w:val="24"/>
        </w:rPr>
        <w:t>What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the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most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important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before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you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start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turning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on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46">
        <w:rPr>
          <w:rFonts w:ascii="Arial" w:hAnsi="Arial" w:cs="Arial"/>
          <w:sz w:val="24"/>
          <w:szCs w:val="24"/>
        </w:rPr>
        <w:t>the</w:t>
      </w:r>
      <w:proofErr w:type="spellEnd"/>
      <w:r w:rsidRPr="00830246">
        <w:rPr>
          <w:rFonts w:ascii="Arial" w:hAnsi="Arial" w:cs="Arial"/>
          <w:sz w:val="24"/>
          <w:szCs w:val="24"/>
        </w:rPr>
        <w:t xml:space="preserve"> tv?</w:t>
      </w:r>
    </w:p>
    <w:p w:rsidR="00830246" w:rsidRDefault="00830246" w:rsidP="00830246">
      <w:pPr>
        <w:pStyle w:val="Prrafodelista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830246">
        <w:rPr>
          <w:rFonts w:ascii="Arial" w:hAnsi="Arial" w:cs="Arial"/>
          <w:sz w:val="24"/>
          <w:szCs w:val="24"/>
        </w:rPr>
        <w:br/>
      </w:r>
      <w:proofErr w:type="spellStart"/>
      <w:r w:rsidRPr="00830246">
        <w:rPr>
          <w:rFonts w:ascii="Arial" w:hAnsi="Arial" w:cs="Arial"/>
          <w:color w:val="212121"/>
          <w:sz w:val="24"/>
          <w:szCs w:val="24"/>
          <w:shd w:val="clear" w:color="auto" w:fill="FFFFFF"/>
        </w:rPr>
        <w:t>Check</w:t>
      </w:r>
      <w:proofErr w:type="spellEnd"/>
      <w:r w:rsidRPr="00830246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30246">
        <w:rPr>
          <w:rFonts w:ascii="Arial" w:hAnsi="Arial" w:cs="Arial"/>
          <w:color w:val="212121"/>
          <w:sz w:val="24"/>
          <w:szCs w:val="24"/>
          <w:shd w:val="clear" w:color="auto" w:fill="FFFFFF"/>
        </w:rPr>
        <w:t>the</w:t>
      </w:r>
      <w:proofErr w:type="spellEnd"/>
      <w:r w:rsidRPr="00830246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30246">
        <w:rPr>
          <w:rFonts w:ascii="Arial" w:hAnsi="Arial" w:cs="Arial"/>
          <w:color w:val="212121"/>
          <w:sz w:val="24"/>
          <w:szCs w:val="24"/>
          <w:shd w:val="clear" w:color="auto" w:fill="FFFFFF"/>
        </w:rPr>
        <w:t>instruction</w:t>
      </w:r>
      <w:proofErr w:type="spellEnd"/>
      <w:r w:rsidRPr="00830246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manual of </w:t>
      </w:r>
      <w:proofErr w:type="spellStart"/>
      <w:r w:rsidRPr="00830246">
        <w:rPr>
          <w:rFonts w:ascii="Arial" w:hAnsi="Arial" w:cs="Arial"/>
          <w:color w:val="212121"/>
          <w:sz w:val="24"/>
          <w:szCs w:val="24"/>
          <w:shd w:val="clear" w:color="auto" w:fill="FFFFFF"/>
        </w:rPr>
        <w:t>the</w:t>
      </w:r>
      <w:proofErr w:type="spellEnd"/>
      <w:r w:rsidRPr="00830246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TV and </w:t>
      </w:r>
      <w:proofErr w:type="spellStart"/>
      <w:r w:rsidRPr="00830246">
        <w:rPr>
          <w:rFonts w:ascii="Arial" w:hAnsi="Arial" w:cs="Arial"/>
          <w:color w:val="212121"/>
          <w:sz w:val="24"/>
          <w:szCs w:val="24"/>
          <w:shd w:val="clear" w:color="auto" w:fill="FFFFFF"/>
        </w:rPr>
        <w:t>the</w:t>
      </w:r>
      <w:proofErr w:type="spellEnd"/>
      <w:r w:rsidRPr="00830246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monitor to </w:t>
      </w:r>
      <w:proofErr w:type="spellStart"/>
      <w:r w:rsidRPr="00830246">
        <w:rPr>
          <w:rFonts w:ascii="Arial" w:hAnsi="Arial" w:cs="Arial"/>
          <w:color w:val="212121"/>
          <w:sz w:val="24"/>
          <w:szCs w:val="24"/>
          <w:shd w:val="clear" w:color="auto" w:fill="FFFFFF"/>
        </w:rPr>
        <w:t>make</w:t>
      </w:r>
      <w:proofErr w:type="spellEnd"/>
      <w:r w:rsidRPr="00830246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30246">
        <w:rPr>
          <w:rFonts w:ascii="Arial" w:hAnsi="Arial" w:cs="Arial"/>
          <w:color w:val="212121"/>
          <w:sz w:val="24"/>
          <w:szCs w:val="24"/>
          <w:shd w:val="clear" w:color="auto" w:fill="FFFFFF"/>
        </w:rPr>
        <w:t>sure</w:t>
      </w:r>
      <w:proofErr w:type="spellEnd"/>
      <w:r w:rsidRPr="00830246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30246">
        <w:rPr>
          <w:rFonts w:ascii="Arial" w:hAnsi="Arial" w:cs="Arial"/>
          <w:color w:val="212121"/>
          <w:sz w:val="24"/>
          <w:szCs w:val="24"/>
          <w:shd w:val="clear" w:color="auto" w:fill="FFFFFF"/>
        </w:rPr>
        <w:t>that</w:t>
      </w:r>
      <w:proofErr w:type="spellEnd"/>
      <w:r w:rsidRPr="00830246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30246">
        <w:rPr>
          <w:rFonts w:ascii="Arial" w:hAnsi="Arial" w:cs="Arial"/>
          <w:color w:val="212121"/>
          <w:sz w:val="24"/>
          <w:szCs w:val="24"/>
          <w:shd w:val="clear" w:color="auto" w:fill="FFFFFF"/>
        </w:rPr>
        <w:t>the</w:t>
      </w:r>
      <w:proofErr w:type="spellEnd"/>
      <w:r w:rsidRPr="00830246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TV set </w:t>
      </w:r>
      <w:proofErr w:type="spellStart"/>
      <w:r w:rsidRPr="00830246">
        <w:rPr>
          <w:rFonts w:ascii="Arial" w:hAnsi="Arial" w:cs="Arial"/>
          <w:color w:val="212121"/>
          <w:sz w:val="24"/>
          <w:szCs w:val="24"/>
          <w:shd w:val="clear" w:color="auto" w:fill="FFFFFF"/>
        </w:rPr>
        <w:t>is</w:t>
      </w:r>
      <w:proofErr w:type="spellEnd"/>
      <w:r w:rsidRPr="00830246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30246">
        <w:rPr>
          <w:rFonts w:ascii="Arial" w:hAnsi="Arial" w:cs="Arial"/>
          <w:color w:val="212121"/>
          <w:sz w:val="24"/>
          <w:szCs w:val="24"/>
          <w:shd w:val="clear" w:color="auto" w:fill="FFFFFF"/>
        </w:rPr>
        <w:t>incorrect</w:t>
      </w:r>
      <w:proofErr w:type="spellEnd"/>
    </w:p>
    <w:p w:rsidR="00A42991" w:rsidRDefault="00A42991" w:rsidP="00830246">
      <w:pPr>
        <w:pStyle w:val="Prrafodelista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:rsidR="00A42991" w:rsidRDefault="00A42991" w:rsidP="00830246">
      <w:pPr>
        <w:pStyle w:val="Prrafodelista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:rsidR="00A42991" w:rsidRDefault="00A42991" w:rsidP="00A42991">
      <w:pPr>
        <w:pStyle w:val="Prrafodelista"/>
        <w:numPr>
          <w:ilvl w:val="0"/>
          <w:numId w:val="2"/>
        </w:numPr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proofErr w:type="spellStart"/>
      <w:r w:rsidRPr="00A42991">
        <w:rPr>
          <w:rFonts w:ascii="Arial" w:hAnsi="Arial" w:cs="Arial"/>
          <w:color w:val="212121"/>
          <w:sz w:val="24"/>
          <w:szCs w:val="24"/>
          <w:shd w:val="clear" w:color="auto" w:fill="FFFFFF"/>
        </w:rPr>
        <w:t>What</w:t>
      </w:r>
      <w:proofErr w:type="spellEnd"/>
      <w:r w:rsidRPr="00A42991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A42991">
        <w:rPr>
          <w:rFonts w:ascii="Arial" w:hAnsi="Arial" w:cs="Arial"/>
          <w:color w:val="212121"/>
          <w:sz w:val="24"/>
          <w:szCs w:val="24"/>
          <w:shd w:val="clear" w:color="auto" w:fill="FFFFFF"/>
        </w:rPr>
        <w:t>will</w:t>
      </w:r>
      <w:proofErr w:type="spellEnd"/>
      <w:r w:rsidRPr="00A42991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A42991">
        <w:rPr>
          <w:rFonts w:ascii="Arial" w:hAnsi="Arial" w:cs="Arial"/>
          <w:color w:val="212121"/>
          <w:sz w:val="24"/>
          <w:szCs w:val="24"/>
          <w:shd w:val="clear" w:color="auto" w:fill="FFFFFF"/>
        </w:rPr>
        <w:t>you</w:t>
      </w:r>
      <w:proofErr w:type="spellEnd"/>
      <w:r w:rsidRPr="00A42991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do </w:t>
      </w:r>
      <w:proofErr w:type="spellStart"/>
      <w:r w:rsidRPr="00A42991">
        <w:rPr>
          <w:rFonts w:ascii="Arial" w:hAnsi="Arial" w:cs="Arial"/>
          <w:color w:val="212121"/>
          <w:sz w:val="24"/>
          <w:szCs w:val="24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monitor </w:t>
      </w:r>
      <w:proofErr w:type="spellStart"/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settings</w:t>
      </w:r>
      <w:proofErr w:type="spellEnd"/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are </w:t>
      </w:r>
      <w:proofErr w:type="spellStart"/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incorrect</w:t>
      </w:r>
      <w:proofErr w:type="spellEnd"/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?</w:t>
      </w:r>
    </w:p>
    <w:p w:rsidR="00A42991" w:rsidRDefault="00A42991" w:rsidP="00A42991">
      <w:pPr>
        <w:pStyle w:val="Prrafodelista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:rsidR="00A42991" w:rsidRPr="00A42991" w:rsidRDefault="00A42991" w:rsidP="00A4299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r w:rsidRPr="00A42991">
        <w:rPr>
          <w:rFonts w:ascii="Arial" w:hAnsi="Arial" w:cs="Arial"/>
          <w:color w:val="212121"/>
          <w:shd w:val="clear" w:color="auto" w:fill="FFFFFF"/>
        </w:rPr>
        <w:t>Strictly</w:t>
      </w:r>
      <w:proofErr w:type="spellEnd"/>
      <w:r w:rsidRPr="00A42991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A42991">
        <w:rPr>
          <w:rFonts w:ascii="Arial" w:hAnsi="Arial" w:cs="Arial"/>
          <w:color w:val="212121"/>
          <w:shd w:val="clear" w:color="auto" w:fill="FFFFFF"/>
        </w:rPr>
        <w:t>follow</w:t>
      </w:r>
      <w:proofErr w:type="spellEnd"/>
      <w:r w:rsidRPr="00A42991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A42991"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 w:rsidRPr="00A42991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A42991">
        <w:rPr>
          <w:rFonts w:ascii="Arial" w:hAnsi="Arial" w:cs="Arial"/>
          <w:color w:val="212121"/>
          <w:shd w:val="clear" w:color="auto" w:fill="FFFFFF"/>
        </w:rPr>
        <w:t>instructions</w:t>
      </w:r>
      <w:proofErr w:type="spellEnd"/>
      <w:r w:rsidRPr="00A42991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A42991">
        <w:rPr>
          <w:rFonts w:ascii="Arial" w:hAnsi="Arial" w:cs="Arial"/>
          <w:color w:val="212121"/>
          <w:shd w:val="clear" w:color="auto" w:fill="FFFFFF"/>
        </w:rPr>
        <w:t>for</w:t>
      </w:r>
      <w:proofErr w:type="spellEnd"/>
      <w:r w:rsidRPr="00A42991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A42991">
        <w:rPr>
          <w:rFonts w:ascii="Arial" w:hAnsi="Arial" w:cs="Arial"/>
          <w:color w:val="212121"/>
          <w:shd w:val="clear" w:color="auto" w:fill="FFFFFF"/>
        </w:rPr>
        <w:t>connecting</w:t>
      </w:r>
      <w:proofErr w:type="spellEnd"/>
      <w:r w:rsidRPr="00A42991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A42991"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 w:rsidRPr="00A42991">
        <w:rPr>
          <w:rFonts w:ascii="Arial" w:hAnsi="Arial" w:cs="Arial"/>
          <w:color w:val="212121"/>
          <w:shd w:val="clear" w:color="auto" w:fill="FFFFFF"/>
        </w:rPr>
        <w:t xml:space="preserve"> s-video cable (SVHS) </w:t>
      </w:r>
      <w:proofErr w:type="spellStart"/>
      <w:r w:rsidRPr="00A42991">
        <w:rPr>
          <w:rFonts w:ascii="Arial" w:hAnsi="Arial" w:cs="Arial"/>
          <w:color w:val="212121"/>
          <w:shd w:val="clear" w:color="auto" w:fill="FFFFFF"/>
        </w:rPr>
        <w:t>listed</w:t>
      </w:r>
      <w:proofErr w:type="spellEnd"/>
      <w:r w:rsidRPr="00A42991">
        <w:rPr>
          <w:rFonts w:ascii="Arial" w:hAnsi="Arial" w:cs="Arial"/>
          <w:color w:val="212121"/>
          <w:shd w:val="clear" w:color="auto" w:fill="FFFFFF"/>
        </w:rPr>
        <w:t xml:space="preserve"> in </w:t>
      </w:r>
      <w:proofErr w:type="spellStart"/>
      <w:r w:rsidRPr="00A42991"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 w:rsidRPr="00A42991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A42991">
        <w:rPr>
          <w:rFonts w:ascii="Arial" w:hAnsi="Arial" w:cs="Arial"/>
          <w:color w:val="212121"/>
          <w:shd w:val="clear" w:color="auto" w:fill="FFFFFF"/>
        </w:rPr>
        <w:t>instruction</w:t>
      </w:r>
      <w:proofErr w:type="spellEnd"/>
      <w:r w:rsidRPr="00A42991">
        <w:rPr>
          <w:rFonts w:ascii="Arial" w:hAnsi="Arial" w:cs="Arial"/>
          <w:color w:val="212121"/>
          <w:shd w:val="clear" w:color="auto" w:fill="FFFFFF"/>
        </w:rPr>
        <w:t xml:space="preserve"> manual of </w:t>
      </w:r>
      <w:proofErr w:type="spellStart"/>
      <w:r w:rsidRPr="00A42991">
        <w:rPr>
          <w:rFonts w:ascii="Arial" w:hAnsi="Arial" w:cs="Arial"/>
          <w:color w:val="212121"/>
          <w:shd w:val="clear" w:color="auto" w:fill="FFFFFF"/>
        </w:rPr>
        <w:t>your</w:t>
      </w:r>
      <w:proofErr w:type="spellEnd"/>
      <w:r w:rsidRPr="00A42991">
        <w:rPr>
          <w:rFonts w:ascii="Arial" w:hAnsi="Arial" w:cs="Arial"/>
          <w:color w:val="212121"/>
          <w:shd w:val="clear" w:color="auto" w:fill="FFFFFF"/>
        </w:rPr>
        <w:t xml:space="preserve"> TV. </w:t>
      </w:r>
      <w:proofErr w:type="spellStart"/>
      <w:r w:rsidRPr="00A42991">
        <w:rPr>
          <w:rFonts w:ascii="Arial" w:hAnsi="Arial" w:cs="Arial"/>
          <w:color w:val="212121"/>
          <w:shd w:val="clear" w:color="auto" w:fill="FFFFFF"/>
        </w:rPr>
        <w:t>Read</w:t>
      </w:r>
      <w:proofErr w:type="spellEnd"/>
      <w:r w:rsidRPr="00A42991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A42991"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 w:rsidRPr="00A42991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A42991">
        <w:rPr>
          <w:rFonts w:ascii="Arial" w:hAnsi="Arial" w:cs="Arial"/>
          <w:color w:val="212121"/>
          <w:shd w:val="clear" w:color="auto" w:fill="FFFFFF"/>
        </w:rPr>
        <w:t>instruction</w:t>
      </w:r>
      <w:proofErr w:type="spellEnd"/>
      <w:r w:rsidRPr="00A42991">
        <w:rPr>
          <w:rFonts w:ascii="Arial" w:hAnsi="Arial" w:cs="Arial"/>
          <w:color w:val="212121"/>
          <w:shd w:val="clear" w:color="auto" w:fill="FFFFFF"/>
        </w:rPr>
        <w:t xml:space="preserve"> manual </w:t>
      </w:r>
      <w:proofErr w:type="spellStart"/>
      <w:r w:rsidRPr="00A42991">
        <w:rPr>
          <w:rFonts w:ascii="Arial" w:hAnsi="Arial" w:cs="Arial"/>
          <w:color w:val="212121"/>
          <w:shd w:val="clear" w:color="auto" w:fill="FFFFFF"/>
        </w:rPr>
        <w:t>that</w:t>
      </w:r>
      <w:proofErr w:type="spellEnd"/>
      <w:r w:rsidRPr="00A42991">
        <w:rPr>
          <w:rFonts w:ascii="Arial" w:hAnsi="Arial" w:cs="Arial"/>
          <w:color w:val="212121"/>
          <w:shd w:val="clear" w:color="auto" w:fill="FFFFFF"/>
        </w:rPr>
        <w:t xml:space="preserve"> comes </w:t>
      </w:r>
      <w:proofErr w:type="spellStart"/>
      <w:r w:rsidRPr="00A42991">
        <w:rPr>
          <w:rFonts w:ascii="Arial" w:hAnsi="Arial" w:cs="Arial"/>
          <w:color w:val="212121"/>
          <w:shd w:val="clear" w:color="auto" w:fill="FFFFFF"/>
        </w:rPr>
        <w:t>with</w:t>
      </w:r>
      <w:proofErr w:type="spellEnd"/>
      <w:r w:rsidRPr="00A42991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A42991">
        <w:rPr>
          <w:rFonts w:ascii="Arial" w:hAnsi="Arial" w:cs="Arial"/>
          <w:color w:val="212121"/>
          <w:shd w:val="clear" w:color="auto" w:fill="FFFFFF"/>
        </w:rPr>
        <w:t>your</w:t>
      </w:r>
      <w:proofErr w:type="spellEnd"/>
      <w:r w:rsidRPr="00A42991">
        <w:rPr>
          <w:rFonts w:ascii="Arial" w:hAnsi="Arial" w:cs="Arial"/>
          <w:color w:val="212121"/>
          <w:shd w:val="clear" w:color="auto" w:fill="FFFFFF"/>
        </w:rPr>
        <w:t xml:space="preserve"> TV to do </w:t>
      </w:r>
      <w:proofErr w:type="spellStart"/>
      <w:r w:rsidRPr="00A42991">
        <w:rPr>
          <w:rFonts w:ascii="Arial" w:hAnsi="Arial" w:cs="Arial"/>
          <w:color w:val="212121"/>
          <w:shd w:val="clear" w:color="auto" w:fill="FFFFFF"/>
        </w:rPr>
        <w:t>this</w:t>
      </w:r>
      <w:proofErr w:type="spellEnd"/>
    </w:p>
    <w:p w:rsidR="00A42991" w:rsidRDefault="00A42991" w:rsidP="00A42991">
      <w:pPr>
        <w:pStyle w:val="Prrafodelista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:rsidR="00A42991" w:rsidRDefault="00A42991" w:rsidP="00A42991">
      <w:pPr>
        <w:pStyle w:val="Prrafodelista"/>
        <w:numPr>
          <w:ilvl w:val="0"/>
          <w:numId w:val="2"/>
        </w:numPr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proofErr w:type="spellStart"/>
      <w:r w:rsidRPr="00A42991">
        <w:rPr>
          <w:rFonts w:ascii="Arial" w:hAnsi="Arial" w:cs="Arial"/>
          <w:color w:val="212121"/>
          <w:sz w:val="24"/>
          <w:szCs w:val="24"/>
          <w:shd w:val="clear" w:color="auto" w:fill="FFFFFF"/>
        </w:rPr>
        <w:t>Where</w:t>
      </w:r>
      <w:proofErr w:type="spellEnd"/>
      <w:r w:rsidRPr="00A42991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do </w:t>
      </w:r>
      <w:proofErr w:type="spellStart"/>
      <w:r w:rsidRPr="00A42991">
        <w:rPr>
          <w:rFonts w:ascii="Arial" w:hAnsi="Arial" w:cs="Arial"/>
          <w:color w:val="212121"/>
          <w:sz w:val="24"/>
          <w:szCs w:val="24"/>
          <w:shd w:val="clear" w:color="auto" w:fill="FFFFFF"/>
        </w:rPr>
        <w:t>you</w:t>
      </w:r>
      <w:proofErr w:type="spellEnd"/>
      <w:r w:rsidRPr="00A42991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A42991">
        <w:rPr>
          <w:rFonts w:ascii="Arial" w:hAnsi="Arial" w:cs="Arial"/>
          <w:color w:val="212121"/>
          <w:sz w:val="24"/>
          <w:szCs w:val="24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check</w:t>
      </w:r>
      <w:proofErr w:type="spellEnd"/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tv </w:t>
      </w:r>
      <w:proofErr w:type="spellStart"/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digital</w:t>
      </w:r>
      <w:proofErr w:type="gramStart"/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?</w:t>
      </w:r>
      <w:proofErr w:type="gramEnd"/>
    </w:p>
    <w:p w:rsidR="00A42991" w:rsidRPr="00A42991" w:rsidRDefault="00A42991" w:rsidP="00A42991">
      <w:pPr>
        <w:pStyle w:val="HTMLconformatoprevio"/>
        <w:shd w:val="clear" w:color="auto" w:fill="FFFFFF"/>
        <w:ind w:left="720"/>
        <w:rPr>
          <w:rFonts w:ascii="Arial" w:hAnsi="Arial" w:cs="Arial"/>
          <w:color w:val="212121"/>
          <w:sz w:val="24"/>
        </w:rPr>
      </w:pPr>
      <w:r w:rsidRPr="00A42991">
        <w:rPr>
          <w:rFonts w:ascii="Arial" w:hAnsi="Arial" w:cs="Arial"/>
          <w:color w:val="212121"/>
          <w:sz w:val="24"/>
          <w:lang w:val="en"/>
        </w:rPr>
        <w:t>You should consult the instruction manual to see if your TV has a digital tuner.</w:t>
      </w:r>
    </w:p>
    <w:p w:rsidR="00A42991" w:rsidRPr="00A42991" w:rsidRDefault="00A42991" w:rsidP="00A42991">
      <w:pPr>
        <w:pStyle w:val="Prrafodelista"/>
        <w:rPr>
          <w:rFonts w:ascii="Arial" w:hAnsi="Arial" w:cs="Arial"/>
          <w:color w:val="212121"/>
          <w:sz w:val="32"/>
          <w:szCs w:val="24"/>
          <w:shd w:val="clear" w:color="auto" w:fill="FFFFFF"/>
        </w:rPr>
      </w:pPr>
    </w:p>
    <w:p w:rsidR="00A42991" w:rsidRDefault="00A42991" w:rsidP="00A42991">
      <w:pPr>
        <w:pStyle w:val="Prrafodelista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:rsidR="00A42991" w:rsidRPr="00830246" w:rsidRDefault="00A42991" w:rsidP="00A42991">
      <w:pPr>
        <w:pStyle w:val="Prrafodelista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:rsidR="00830246" w:rsidRPr="00830246" w:rsidRDefault="00830246" w:rsidP="009C2177">
      <w:pPr>
        <w:rPr>
          <w:rFonts w:ascii="Arial" w:hAnsi="Arial" w:cs="Arial"/>
          <w:sz w:val="24"/>
          <w:szCs w:val="24"/>
        </w:rPr>
      </w:pPr>
    </w:p>
    <w:sectPr w:rsidR="00830246" w:rsidRPr="008302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8853F7"/>
    <w:multiLevelType w:val="hybridMultilevel"/>
    <w:tmpl w:val="EC784A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474BD"/>
    <w:multiLevelType w:val="hybridMultilevel"/>
    <w:tmpl w:val="8116BF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27720"/>
    <w:multiLevelType w:val="hybridMultilevel"/>
    <w:tmpl w:val="CCFC87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B5E"/>
    <w:rsid w:val="000D5686"/>
    <w:rsid w:val="00506053"/>
    <w:rsid w:val="00561B5E"/>
    <w:rsid w:val="006803EC"/>
    <w:rsid w:val="00717F01"/>
    <w:rsid w:val="0074202E"/>
    <w:rsid w:val="007B0401"/>
    <w:rsid w:val="007F7604"/>
    <w:rsid w:val="00830246"/>
    <w:rsid w:val="00955D89"/>
    <w:rsid w:val="009C2177"/>
    <w:rsid w:val="00A42991"/>
    <w:rsid w:val="00A910F0"/>
    <w:rsid w:val="00E3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83D8CF-1A90-4E5E-81D1-C152F910D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7F01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429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42991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2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1099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2</cp:revision>
  <dcterms:created xsi:type="dcterms:W3CDTF">2019-03-14T18:39:00Z</dcterms:created>
  <dcterms:modified xsi:type="dcterms:W3CDTF">2019-03-14T18:39:00Z</dcterms:modified>
</cp:coreProperties>
</file>