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4C" w:rsidRPr="006B0D4C" w:rsidRDefault="006B0D4C" w:rsidP="006B0D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 w:rsidRPr="006B0D4C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CASO ESTUDIANTE VIRTUAL_VASQUEZ –DIAZ_KENNILIS</w:t>
      </w:r>
    </w:p>
    <w:p w:rsidR="00055CE5" w:rsidRPr="00847E27" w:rsidRDefault="00055CE5">
      <w:pPr>
        <w:rPr>
          <w:rFonts w:ascii="Arial" w:hAnsi="Arial" w:cs="Arial"/>
          <w:sz w:val="24"/>
          <w:szCs w:val="24"/>
        </w:rPr>
      </w:pPr>
    </w:p>
    <w:p w:rsidR="00791036" w:rsidRPr="00847E27" w:rsidRDefault="00791036" w:rsidP="007910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Identifique las condiciones que llevaron a Martha a fracasar en su experiencia como estudiante virtual, teniendo en cuenta las características de la educación virtual.</w:t>
      </w:r>
    </w:p>
    <w:p w:rsidR="00791036" w:rsidRPr="00847E27" w:rsidRDefault="00791036" w:rsidP="007910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791036" w:rsidRPr="00847E27" w:rsidRDefault="00791036" w:rsidP="007910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Martha como estudiante virtual fracaso porque presento ciertas carencias como: </w:t>
      </w:r>
    </w:p>
    <w:p w:rsidR="00ED68E6" w:rsidRPr="00847E27" w:rsidRDefault="00ED68E6" w:rsidP="007910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791036" w:rsidRPr="00847E27" w:rsidRDefault="00791036" w:rsidP="0079103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Ser indiferente </w:t>
      </w:r>
      <w:r w:rsidR="00ED68E6"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en la relación con otros compañeros, de manera que estos le podrían aportar conocimientos a sus nuevos a sus interrogantes.</w:t>
      </w:r>
    </w:p>
    <w:p w:rsidR="00ED68E6" w:rsidRPr="00847E27" w:rsidRDefault="00ED68E6" w:rsidP="00ED68E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Restó importancia a las actividades en grupo, de manera que no pudo aprovecharse las ventajas de presentan este tipo de actividades. </w:t>
      </w:r>
    </w:p>
    <w:p w:rsidR="00ED68E6" w:rsidRPr="00847E27" w:rsidRDefault="00ED68E6" w:rsidP="00ED68E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Presento carencia en habilidades para la investigación, siendo conformista con la poca o nula información hallada.</w:t>
      </w:r>
    </w:p>
    <w:p w:rsidR="00ED68E6" w:rsidRPr="00847E27" w:rsidRDefault="00ED68E6" w:rsidP="00ED68E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Presentaba los trabajos incompletos </w:t>
      </w:r>
    </w:p>
    <w:p w:rsidR="00ED68E6" w:rsidRPr="00847E27" w:rsidRDefault="00D7340E" w:rsidP="00ED68E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No era responsable en presentar sus tareas </w:t>
      </w:r>
    </w:p>
    <w:p w:rsidR="00D7340E" w:rsidRPr="00847E27" w:rsidRDefault="00D7340E" w:rsidP="00ED68E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 xml:space="preserve">No fue disciplinada, ni organizo su tiempo de manera que este fuera productivo en sus estudios. </w:t>
      </w: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917376" w:rsidRPr="00847E27" w:rsidRDefault="00917376" w:rsidP="009173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791036" w:rsidRPr="00847E27" w:rsidRDefault="00917376" w:rsidP="007910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lastRenderedPageBreak/>
        <w:t>E</w:t>
      </w:r>
      <w:r w:rsidR="00791036"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labore un cuadro comparativo entre las características que hicieron fracasar a Martha como estudiante virtual y las características que debe tener una persona para ser un buen estudiante virtual.</w:t>
      </w:r>
    </w:p>
    <w:p w:rsidR="00C81606" w:rsidRPr="00847E27" w:rsidRDefault="00C81606" w:rsidP="00742C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tbl>
      <w:tblPr>
        <w:tblW w:w="9640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5812"/>
      </w:tblGrid>
      <w:tr w:rsidR="00847E27" w:rsidRPr="00917376" w:rsidTr="006321AD">
        <w:trPr>
          <w:trHeight w:val="600"/>
        </w:trPr>
        <w:tc>
          <w:tcPr>
            <w:tcW w:w="9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 xml:space="preserve">CARACTERISTICAS DEL ESTUDIO VIRTUAL </w:t>
            </w:r>
          </w:p>
        </w:tc>
      </w:tr>
      <w:tr w:rsidR="00847E27" w:rsidRPr="00917376" w:rsidTr="006321AD">
        <w:trPr>
          <w:trHeight w:val="600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 xml:space="preserve"> COMO FRACASA EL  ESTUDIANTE VIRTUAL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 xml:space="preserve">COMO SER TRIUNFA EL  ESTUDIANTE VIRTUAL </w:t>
            </w:r>
          </w:p>
        </w:tc>
      </w:tr>
      <w:tr w:rsidR="00847E27" w:rsidRPr="00917376" w:rsidTr="006321AD">
        <w:trPr>
          <w:trHeight w:val="106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Es poco activo y holgazán para utilizar la plataforma de estudio 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Es activo y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dinámico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durante el proceso, utilizando las herramientas disponibles para el avance de sus actividades </w:t>
            </w:r>
          </w:p>
        </w:tc>
      </w:tr>
      <w:tr w:rsidR="00847E27" w:rsidRPr="00917376" w:rsidTr="006321AD">
        <w:trPr>
          <w:trHeight w:val="106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No se autoevalúa, ni reconoce cuales son, sus cualidades a favor de la metodología de estudio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Autocritico:  Con la capacidad de reconocer sus limitaciones y el desarrollo de sus posibilidades </w:t>
            </w:r>
          </w:p>
        </w:tc>
      </w:tr>
      <w:tr w:rsidR="00847E27" w:rsidRPr="00917376" w:rsidTr="006321AD">
        <w:trPr>
          <w:trHeight w:val="171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4B2A30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No se hace revisión interna para identificar cuáles son sus fallas </w:t>
            </w:r>
            <w:r w:rsidR="00917376"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en el fracaso de sus estudios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Auto reflexivo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:  Que se pueda hacer una 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br/>
              <w:t xml:space="preserve">introspección de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cómo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se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está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desenvolviendo en su proceso de aprendizaje. Que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características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le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están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ayudando y cuales le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están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siendo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difíciles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. Para por aplicar acciones para mejorar </w:t>
            </w:r>
          </w:p>
        </w:tc>
      </w:tr>
      <w:tr w:rsidR="00847E27" w:rsidRPr="00917376" w:rsidTr="006321AD">
        <w:trPr>
          <w:trHeight w:val="737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4B2A30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No cumple con sus compromisos </w:t>
            </w:r>
            <w:r w:rsidR="00917376"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4B2A30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Autónomo</w:t>
            </w:r>
            <w:r w:rsidR="00917376"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: que sea dueño de sus decisiones y sea responsable en el cumplimiento de sus compromisos </w:t>
            </w:r>
          </w:p>
        </w:tc>
      </w:tr>
      <w:tr w:rsidR="00847E27" w:rsidRPr="00917376" w:rsidTr="006321AD">
        <w:trPr>
          <w:trHeight w:val="847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4B2A30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Es indisciplinado y desordenado para cumplir con sus actividades </w:t>
            </w:r>
            <w:r w:rsidR="00917376"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Disciplinado: Para poder alcanzar sus metas, a </w:t>
            </w:r>
            <w:r w:rsidR="004B2A30"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través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del cumplimiento de sus propios criterios </w:t>
            </w:r>
          </w:p>
        </w:tc>
      </w:tr>
      <w:tr w:rsidR="00847E27" w:rsidRPr="00917376" w:rsidTr="006321AD">
        <w:trPr>
          <w:trHeight w:val="106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  <w:r w:rsidR="004B2A30"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No se autoevalúa en que está haciendo o dejando de hacer para su fracaso como estudiante virtual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4B2A30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Crítico</w:t>
            </w:r>
            <w:r w:rsidR="00917376"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y reflexivo: Para que se </w:t>
            </w:r>
            <w:r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autoevalúe</w:t>
            </w:r>
            <w:r w:rsidR="00917376"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en el que hacer de sus actividades </w:t>
            </w:r>
          </w:p>
        </w:tc>
      </w:tr>
      <w:tr w:rsidR="00847E27" w:rsidRPr="00917376" w:rsidTr="006321AD">
        <w:trPr>
          <w:trHeight w:val="106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4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  <w:r w:rsidR="004B2A30"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Es egoísta y no colabora con los otro compañeros en compartir los conocimientos adquiridos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Ser colaborativo y demuestre esta cualidad en la </w:t>
            </w:r>
            <w:r w:rsidR="004B2A30"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metodología</w:t>
            </w: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de trabajo con sus compañeros de estudio </w:t>
            </w:r>
          </w:p>
        </w:tc>
      </w:tr>
      <w:tr w:rsidR="00847E27" w:rsidRPr="00917376" w:rsidTr="006321AD">
        <w:trPr>
          <w:trHeight w:val="1065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  <w:r w:rsidR="004B2A30"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No manifiesta sus dudas e interrogantes para que estos puedan ser respondidos por sus tutor o compañeros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Pueda manifestar claramente sus necesidades e inquietudes </w:t>
            </w:r>
          </w:p>
        </w:tc>
      </w:tr>
      <w:tr w:rsidR="00847E27" w:rsidRPr="00917376" w:rsidTr="006321AD">
        <w:trPr>
          <w:trHeight w:val="83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 </w:t>
            </w:r>
            <w:r w:rsidR="004B2A30" w:rsidRPr="00847E27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No hace interacción con los otros compañeros de estudio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7376" w:rsidRPr="00917376" w:rsidRDefault="00917376" w:rsidP="009173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917376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Amplio en la posibilidad de compartir lo aprendido con otros compañeros </w:t>
            </w:r>
          </w:p>
        </w:tc>
      </w:tr>
    </w:tbl>
    <w:p w:rsidR="00C81606" w:rsidRPr="00847E27" w:rsidRDefault="00C81606" w:rsidP="00742C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C81606" w:rsidRPr="00847E27" w:rsidRDefault="00C81606" w:rsidP="00742C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C81606" w:rsidRPr="00847E27" w:rsidRDefault="00C81606" w:rsidP="00742C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791036" w:rsidRPr="00847E27" w:rsidRDefault="00791036" w:rsidP="007910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</w:p>
    <w:p w:rsidR="00791036" w:rsidRPr="00847E27" w:rsidRDefault="00791036" w:rsidP="007910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</w:pPr>
      <w:r w:rsidRPr="00847E27">
        <w:rPr>
          <w:rFonts w:ascii="Arial" w:eastAsia="Times New Roman" w:hAnsi="Arial" w:cs="Arial"/>
          <w:spacing w:val="-3"/>
          <w:sz w:val="24"/>
          <w:szCs w:val="24"/>
          <w:lang w:val="es-MX" w:eastAsia="es-MX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791036" w:rsidRPr="00847E27" w:rsidRDefault="00791036" w:rsidP="00791036">
      <w:pPr>
        <w:jc w:val="both"/>
        <w:rPr>
          <w:rFonts w:ascii="Arial" w:hAnsi="Arial" w:cs="Arial"/>
          <w:sz w:val="24"/>
          <w:szCs w:val="24"/>
        </w:rPr>
      </w:pPr>
    </w:p>
    <w:p w:rsidR="00791036" w:rsidRPr="009335D9" w:rsidRDefault="009335D9" w:rsidP="00BF0F5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65ECD">
        <w:rPr>
          <w:rFonts w:ascii="Arial" w:hAnsi="Arial" w:cs="Arial"/>
          <w:sz w:val="24"/>
          <w:szCs w:val="24"/>
        </w:rPr>
        <w:t xml:space="preserve">Martha como estudiante virtual </w:t>
      </w:r>
      <w:r w:rsidR="001B5808" w:rsidRPr="00565ECD">
        <w:rPr>
          <w:rFonts w:ascii="Arial" w:hAnsi="Arial" w:cs="Arial"/>
          <w:sz w:val="24"/>
          <w:szCs w:val="24"/>
        </w:rPr>
        <w:t xml:space="preserve">para mejorar su situación debe adoptar medidas nuevas, aprovechando los beneficios que le aporta la metodología como estudiante virtual, desarrollando sus competencias en el aprendizaje, a través de la creación de proyectos; promover en ella cualidades de autocriticarse, compartir con </w:t>
      </w:r>
      <w:proofErr w:type="spellStart"/>
      <w:r w:rsidR="001B5808" w:rsidRPr="00565ECD">
        <w:rPr>
          <w:rFonts w:ascii="Arial" w:hAnsi="Arial" w:cs="Arial"/>
          <w:sz w:val="24"/>
          <w:szCs w:val="24"/>
        </w:rPr>
        <w:t>lo</w:t>
      </w:r>
      <w:proofErr w:type="spellEnd"/>
      <w:r w:rsidR="001B5808" w:rsidRPr="00565ECD">
        <w:rPr>
          <w:rFonts w:ascii="Arial" w:hAnsi="Arial" w:cs="Arial"/>
          <w:sz w:val="24"/>
          <w:szCs w:val="24"/>
        </w:rPr>
        <w:t xml:space="preserve"> otros conocimientos y de la misma manera, apoyarse en ellos para adquirir enseñanzas, debe organizar su horario de tal forma que diariamente tome de 3 a 4 horas para dedicarla a sus estudios;</w:t>
      </w:r>
      <w:r w:rsidR="00565ECD" w:rsidRPr="00565ECD">
        <w:rPr>
          <w:rFonts w:ascii="Arial" w:hAnsi="Arial" w:cs="Arial"/>
          <w:sz w:val="24"/>
          <w:szCs w:val="24"/>
        </w:rPr>
        <w:t xml:space="preserve"> tratar de apoyarse en las herramientas que le ofrecen en la plataforma, para darle solución a sus  inquietudes e interrogantes que le surjan durante el desarrollo de sus actividades, para así, poder cumplir con todos sus compromisos y no deje de enviar sus trabajos, porque no puedo resolver sus dudas y no busco ayuda en sus compañeros, docentes y demás. </w:t>
      </w:r>
      <w:bookmarkStart w:id="0" w:name="_GoBack"/>
      <w:bookmarkEnd w:id="0"/>
    </w:p>
    <w:sectPr w:rsidR="00791036" w:rsidRPr="00933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ECA"/>
    <w:multiLevelType w:val="hybridMultilevel"/>
    <w:tmpl w:val="60AC2AF8"/>
    <w:lvl w:ilvl="0" w:tplc="3F1ED43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7FFC"/>
    <w:multiLevelType w:val="multilevel"/>
    <w:tmpl w:val="918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13A7"/>
    <w:multiLevelType w:val="multilevel"/>
    <w:tmpl w:val="37E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2DCF"/>
    <w:multiLevelType w:val="multilevel"/>
    <w:tmpl w:val="19D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3391C"/>
    <w:multiLevelType w:val="multilevel"/>
    <w:tmpl w:val="5230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F29C1"/>
    <w:multiLevelType w:val="multilevel"/>
    <w:tmpl w:val="221A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F6C7E"/>
    <w:multiLevelType w:val="multilevel"/>
    <w:tmpl w:val="C8AE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17ED6"/>
    <w:multiLevelType w:val="multilevel"/>
    <w:tmpl w:val="424C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47"/>
    <w:rsid w:val="00055CE5"/>
    <w:rsid w:val="0008057B"/>
    <w:rsid w:val="00146693"/>
    <w:rsid w:val="001B5808"/>
    <w:rsid w:val="002A2462"/>
    <w:rsid w:val="004B2A30"/>
    <w:rsid w:val="00565ECD"/>
    <w:rsid w:val="006321AD"/>
    <w:rsid w:val="006B0D4C"/>
    <w:rsid w:val="00742C75"/>
    <w:rsid w:val="00791036"/>
    <w:rsid w:val="00832C6B"/>
    <w:rsid w:val="00847E27"/>
    <w:rsid w:val="00917376"/>
    <w:rsid w:val="009335D9"/>
    <w:rsid w:val="00A41AB3"/>
    <w:rsid w:val="00B061DD"/>
    <w:rsid w:val="00C81606"/>
    <w:rsid w:val="00C83139"/>
    <w:rsid w:val="00CA4447"/>
    <w:rsid w:val="00D7340E"/>
    <w:rsid w:val="00D83736"/>
    <w:rsid w:val="00ED68E6"/>
    <w:rsid w:val="00E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276D"/>
  <w15:chartTrackingRefBased/>
  <w15:docId w15:val="{B83261BE-D55E-4DEC-B369-37438C98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055CE5"/>
    <w:rPr>
      <w:b/>
      <w:bCs/>
    </w:rPr>
  </w:style>
  <w:style w:type="character" w:styleId="nfasis">
    <w:name w:val="Emphasis"/>
    <w:basedOn w:val="Fuentedeprrafopredeter"/>
    <w:uiPriority w:val="20"/>
    <w:qFormat/>
    <w:rsid w:val="00B061DD"/>
    <w:rPr>
      <w:i/>
      <w:iCs/>
    </w:rPr>
  </w:style>
  <w:style w:type="paragraph" w:styleId="Prrafodelista">
    <w:name w:val="List Paragraph"/>
    <w:basedOn w:val="Normal"/>
    <w:uiPriority w:val="34"/>
    <w:qFormat/>
    <w:rsid w:val="0079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2019-03-04T15:55:00Z</dcterms:created>
  <dcterms:modified xsi:type="dcterms:W3CDTF">2019-03-16T00:24:00Z</dcterms:modified>
</cp:coreProperties>
</file>