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349" w:rsidRDefault="005C092D">
      <w:pPr>
        <w:rPr>
          <w:rFonts w:ascii="Arial" w:hAnsi="Arial" w:cs="Arial"/>
          <w:b/>
          <w:sz w:val="24"/>
          <w:szCs w:val="24"/>
          <w:lang w:val="es-CO"/>
        </w:rPr>
      </w:pPr>
      <w:r w:rsidRPr="005C092D">
        <w:rPr>
          <w:rFonts w:ascii="Arial" w:hAnsi="Arial" w:cs="Arial"/>
          <w:b/>
          <w:sz w:val="24"/>
          <w:szCs w:val="24"/>
          <w:lang w:val="es-CO"/>
        </w:rPr>
        <w:t xml:space="preserve">Enlace Blog </w:t>
      </w:r>
      <w:proofErr w:type="spellStart"/>
      <w:r w:rsidRPr="005C092D">
        <w:rPr>
          <w:rFonts w:ascii="Arial" w:hAnsi="Arial" w:cs="Arial"/>
          <w:b/>
          <w:sz w:val="24"/>
          <w:szCs w:val="24"/>
          <w:lang w:val="es-CO"/>
        </w:rPr>
        <w:t>Lilibeth</w:t>
      </w:r>
      <w:proofErr w:type="spellEnd"/>
      <w:r w:rsidRPr="005C092D">
        <w:rPr>
          <w:rFonts w:ascii="Arial" w:hAnsi="Arial" w:cs="Arial"/>
          <w:b/>
          <w:sz w:val="24"/>
          <w:szCs w:val="24"/>
          <w:lang w:val="es-CO"/>
        </w:rPr>
        <w:t xml:space="preserve"> Duran Lozano</w:t>
      </w:r>
    </w:p>
    <w:p w:rsidR="005C092D" w:rsidRDefault="005C092D">
      <w:pPr>
        <w:rPr>
          <w:rFonts w:ascii="Arial" w:hAnsi="Arial" w:cs="Arial"/>
          <w:b/>
          <w:sz w:val="24"/>
          <w:szCs w:val="24"/>
          <w:lang w:val="es-CO"/>
        </w:rPr>
      </w:pPr>
    </w:p>
    <w:p w:rsidR="005C092D" w:rsidRPr="005C092D" w:rsidRDefault="005C092D">
      <w:pPr>
        <w:rPr>
          <w:rFonts w:ascii="Arial" w:hAnsi="Arial" w:cs="Arial"/>
          <w:b/>
          <w:sz w:val="24"/>
          <w:szCs w:val="24"/>
          <w:lang w:val="es-CO"/>
        </w:rPr>
      </w:pPr>
      <w:hyperlink r:id="rId4" w:history="1">
        <w:r w:rsidRPr="00A44671">
          <w:rPr>
            <w:rStyle w:val="Hipervnculo"/>
            <w:rFonts w:ascii="Arial" w:hAnsi="Arial" w:cs="Arial"/>
            <w:b/>
            <w:sz w:val="24"/>
            <w:szCs w:val="24"/>
            <w:lang w:val="es-CO"/>
          </w:rPr>
          <w:t>https://intmulp.blogspot.com</w:t>
        </w:r>
      </w:hyperlink>
      <w:r>
        <w:rPr>
          <w:rFonts w:ascii="Arial" w:hAnsi="Arial" w:cs="Arial"/>
          <w:b/>
          <w:sz w:val="24"/>
          <w:szCs w:val="24"/>
          <w:lang w:val="es-CO"/>
        </w:rPr>
        <w:t xml:space="preserve"> </w:t>
      </w:r>
      <w:bookmarkStart w:id="0" w:name="_GoBack"/>
      <w:bookmarkEnd w:id="0"/>
    </w:p>
    <w:sectPr w:rsidR="005C092D" w:rsidRPr="005C09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92D"/>
    <w:rsid w:val="001B2349"/>
    <w:rsid w:val="005C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2241"/>
  <w15:chartTrackingRefBased/>
  <w15:docId w15:val="{99F71D6A-B46A-4CE0-AC55-9B4DE1C0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09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tmulp.blogspot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Garzon</dc:creator>
  <cp:keywords/>
  <dc:description/>
  <cp:lastModifiedBy>Cristian Garzon</cp:lastModifiedBy>
  <cp:revision>1</cp:revision>
  <dcterms:created xsi:type="dcterms:W3CDTF">2019-03-16T04:03:00Z</dcterms:created>
  <dcterms:modified xsi:type="dcterms:W3CDTF">2019-03-16T04:04:00Z</dcterms:modified>
</cp:coreProperties>
</file>