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lang w:val="en-U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  <w:r w:rsidRPr="00C17686">
        <w:rPr>
          <w:rFonts w:ascii="Arial" w:eastAsia="Arial" w:hAnsi="Arial" w:cs="Arial"/>
          <w:color w:val="000000"/>
          <w:sz w:val="24"/>
          <w:szCs w:val="24"/>
          <w:lang w:val="es" w:eastAsia="es-CO"/>
        </w:rPr>
        <w:t>FUNDACION UNIVERSITARIA SAN MATEO</w:t>
      </w: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  <w:r w:rsidRPr="00C17686">
        <w:rPr>
          <w:rFonts w:ascii="Arial" w:eastAsia="Arial" w:hAnsi="Arial" w:cs="Arial"/>
          <w:color w:val="000000"/>
          <w:sz w:val="24"/>
          <w:szCs w:val="24"/>
          <w:lang w:val="es" w:eastAsia="es-CO"/>
        </w:rPr>
        <w:t>ASIGNATURA</w:t>
      </w: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  <w:r>
        <w:rPr>
          <w:rFonts w:ascii="Arial" w:eastAsia="Arial" w:hAnsi="Arial" w:cs="Arial"/>
          <w:color w:val="000000"/>
          <w:sz w:val="24"/>
          <w:szCs w:val="24"/>
          <w:lang w:val="es" w:eastAsia="es-CO"/>
        </w:rPr>
        <w:t>INGLES</w:t>
      </w: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  <w:r w:rsidRPr="00C17686">
        <w:rPr>
          <w:rFonts w:ascii="Arial" w:eastAsia="Arial" w:hAnsi="Arial" w:cs="Arial"/>
          <w:color w:val="000000"/>
          <w:sz w:val="24"/>
          <w:szCs w:val="24"/>
          <w:lang w:val="es" w:eastAsia="es-CO"/>
        </w:rPr>
        <w:t xml:space="preserve">TEMA </w:t>
      </w: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  <w:r>
        <w:rPr>
          <w:rFonts w:ascii="Arial" w:eastAsia="Arial" w:hAnsi="Arial" w:cs="Arial"/>
          <w:color w:val="000000"/>
          <w:sz w:val="24"/>
          <w:szCs w:val="24"/>
          <w:lang w:val="es" w:eastAsia="es-CO"/>
        </w:rPr>
        <w:t>INSTRUCCIONES DEL MANUAL DEL TELEVISOR</w:t>
      </w: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  <w:r w:rsidRPr="00C17686">
        <w:rPr>
          <w:rFonts w:ascii="Arial" w:eastAsia="Arial" w:hAnsi="Arial" w:cs="Arial"/>
          <w:color w:val="000000"/>
          <w:sz w:val="24"/>
          <w:szCs w:val="24"/>
          <w:lang w:val="es" w:eastAsia="es-CO"/>
        </w:rPr>
        <w:t>ESTUDIANTE</w:t>
      </w: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  <w:r w:rsidRPr="00C17686">
        <w:rPr>
          <w:rFonts w:ascii="Arial" w:eastAsia="Arial" w:hAnsi="Arial" w:cs="Arial"/>
          <w:color w:val="000000"/>
          <w:sz w:val="24"/>
          <w:szCs w:val="24"/>
          <w:lang w:val="es" w:eastAsia="es-CO"/>
        </w:rPr>
        <w:t xml:space="preserve">LAURA ESTEFANIA SEPULVEDA BARRAGAN </w:t>
      </w: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  <w:r w:rsidRPr="00C17686">
        <w:rPr>
          <w:rFonts w:ascii="Arial" w:eastAsia="Arial" w:hAnsi="Arial" w:cs="Arial"/>
          <w:color w:val="000000"/>
          <w:sz w:val="24"/>
          <w:szCs w:val="24"/>
          <w:lang w:val="es" w:eastAsia="es-CO"/>
        </w:rPr>
        <w:t xml:space="preserve">TUTORA </w:t>
      </w:r>
    </w:p>
    <w:p w:rsidR="00C17686" w:rsidRPr="00C17686" w:rsidRDefault="00C17686" w:rsidP="00C17686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  <w:lang w:val="es" w:eastAsia="es-CO"/>
        </w:rPr>
      </w:pPr>
      <w:r>
        <w:rPr>
          <w:rFonts w:ascii="Arial" w:eastAsia="Arial" w:hAnsi="Arial" w:cs="Arial"/>
          <w:color w:val="000000"/>
          <w:sz w:val="24"/>
          <w:szCs w:val="24"/>
          <w:lang w:val="es" w:eastAsia="es-CO"/>
        </w:rPr>
        <w:t xml:space="preserve">LILIANA HERNANDEZ </w:t>
      </w:r>
    </w:p>
    <w:p w:rsidR="00C17686" w:rsidRDefault="00C17686" w:rsidP="002F3CED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17686" w:rsidRDefault="00C17686" w:rsidP="002F3CED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17686" w:rsidRDefault="00C17686" w:rsidP="002F3CED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17686" w:rsidRDefault="00C17686" w:rsidP="002F3CED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17686" w:rsidRDefault="00C17686" w:rsidP="002F3CED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17686" w:rsidRDefault="00C17686" w:rsidP="002F3CED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17686" w:rsidRDefault="00C17686" w:rsidP="002F3CED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17686" w:rsidRDefault="00C17686" w:rsidP="002F3CED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504DB" w:rsidRPr="002F3CED" w:rsidRDefault="002F3CED" w:rsidP="002F3CED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2F3CED">
        <w:rPr>
          <w:rFonts w:ascii="Arial" w:hAnsi="Arial" w:cs="Arial"/>
          <w:b/>
          <w:color w:val="FF0000"/>
          <w:sz w:val="24"/>
          <w:szCs w:val="24"/>
        </w:rPr>
        <w:lastRenderedPageBreak/>
        <w:t>TV MANUAL INSTRUCTIONS</w:t>
      </w:r>
    </w:p>
    <w:p w:rsidR="002F3CED" w:rsidRDefault="002F3CED" w:rsidP="002F3CED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2F3CED">
        <w:rPr>
          <w:rFonts w:ascii="Arial" w:hAnsi="Arial" w:cs="Arial"/>
          <w:b/>
          <w:color w:val="FF0000"/>
          <w:sz w:val="24"/>
          <w:szCs w:val="24"/>
        </w:rPr>
        <w:t>INSTRUCCIONES DEL MANUAL DEL TELEVISOR</w:t>
      </w:r>
    </w:p>
    <w:p w:rsidR="002F3CED" w:rsidRDefault="002F3CED" w:rsidP="002F3CED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2F3CED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5A1011" w:rsidRDefault="005A1011" w:rsidP="005A1011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GLOSSARY</w:t>
      </w:r>
    </w:p>
    <w:p w:rsidR="002F3CED" w:rsidRDefault="005E08D1" w:rsidP="005A1011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GLOSARIO</w:t>
      </w:r>
      <w:r w:rsidR="002F3CED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2F3CED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5A1011" w:rsidRDefault="002F3CED" w:rsidP="002F3CED">
      <w:pPr>
        <w:pStyle w:val="Sinespaciado"/>
        <w:rPr>
          <w:rFonts w:ascii="Arial" w:hAnsi="Arial" w:cs="Arial"/>
          <w:b/>
          <w:sz w:val="24"/>
          <w:szCs w:val="24"/>
        </w:rPr>
      </w:pPr>
      <w:r w:rsidRPr="005A1011">
        <w:rPr>
          <w:rFonts w:ascii="Arial" w:hAnsi="Arial" w:cs="Arial"/>
          <w:b/>
          <w:color w:val="FF0000"/>
          <w:sz w:val="24"/>
          <w:szCs w:val="24"/>
        </w:rPr>
        <w:t>Accordingly:</w:t>
      </w:r>
      <w:r w:rsidRPr="005A1011">
        <w:rPr>
          <w:rFonts w:ascii="Arial" w:hAnsi="Arial" w:cs="Arial"/>
          <w:b/>
          <w:sz w:val="24"/>
          <w:szCs w:val="24"/>
        </w:rPr>
        <w:t xml:space="preserve"> </w:t>
      </w:r>
      <w:r w:rsidR="00B05394">
        <w:rPr>
          <w:rFonts w:ascii="Arial" w:hAnsi="Arial" w:cs="Arial"/>
          <w:b/>
          <w:sz w:val="24"/>
          <w:szCs w:val="24"/>
        </w:rPr>
        <w:t xml:space="preserve">   E</w:t>
      </w:r>
      <w:r w:rsidR="005E08D1" w:rsidRPr="005A1011">
        <w:rPr>
          <w:rFonts w:ascii="Arial" w:hAnsi="Arial" w:cs="Arial"/>
          <w:b/>
          <w:sz w:val="24"/>
          <w:szCs w:val="24"/>
        </w:rPr>
        <w:t>n consecuencia</w:t>
      </w:r>
    </w:p>
    <w:p w:rsidR="002F3CED" w:rsidRPr="005A1011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5A1011" w:rsidRDefault="002F3CED" w:rsidP="002F3CED">
      <w:pPr>
        <w:pStyle w:val="Sinespaciado"/>
        <w:rPr>
          <w:rFonts w:ascii="Arial" w:hAnsi="Arial" w:cs="Arial"/>
          <w:b/>
          <w:sz w:val="24"/>
          <w:szCs w:val="24"/>
        </w:rPr>
      </w:pPr>
      <w:r w:rsidRPr="005A1011">
        <w:rPr>
          <w:rFonts w:ascii="Arial" w:hAnsi="Arial" w:cs="Arial"/>
          <w:b/>
          <w:color w:val="FF0000"/>
          <w:sz w:val="24"/>
          <w:szCs w:val="24"/>
        </w:rPr>
        <w:t>Belonging:</w:t>
      </w:r>
      <w:r w:rsidR="005E08D1" w:rsidRPr="005A1011">
        <w:rPr>
          <w:rFonts w:ascii="Arial" w:hAnsi="Arial" w:cs="Arial"/>
          <w:b/>
          <w:sz w:val="24"/>
          <w:szCs w:val="24"/>
        </w:rPr>
        <w:t xml:space="preserve"> </w:t>
      </w:r>
      <w:r w:rsidR="00B05394">
        <w:rPr>
          <w:rFonts w:ascii="Arial" w:hAnsi="Arial" w:cs="Arial"/>
          <w:b/>
          <w:sz w:val="24"/>
          <w:szCs w:val="24"/>
        </w:rPr>
        <w:t xml:space="preserve">      </w:t>
      </w:r>
      <w:r w:rsidR="005E08D1" w:rsidRPr="005A1011">
        <w:rPr>
          <w:rFonts w:ascii="Arial" w:hAnsi="Arial" w:cs="Arial"/>
          <w:b/>
          <w:sz w:val="24"/>
          <w:szCs w:val="24"/>
        </w:rPr>
        <w:t>Pertenencia</w:t>
      </w:r>
    </w:p>
    <w:p w:rsidR="002F3CED" w:rsidRPr="005A1011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5A1011" w:rsidRDefault="002F3CED" w:rsidP="002F3CED">
      <w:pPr>
        <w:pStyle w:val="Sinespaciado"/>
        <w:rPr>
          <w:rFonts w:ascii="Arial" w:hAnsi="Arial" w:cs="Arial"/>
          <w:b/>
          <w:sz w:val="24"/>
          <w:szCs w:val="24"/>
        </w:rPr>
      </w:pPr>
      <w:r w:rsidRPr="005A1011">
        <w:rPr>
          <w:rFonts w:ascii="Arial" w:hAnsi="Arial" w:cs="Arial"/>
          <w:b/>
          <w:color w:val="FF0000"/>
          <w:sz w:val="24"/>
          <w:szCs w:val="24"/>
        </w:rPr>
        <w:t>Download:</w:t>
      </w:r>
      <w:r w:rsidR="005E08D1" w:rsidRPr="005A1011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B05394">
        <w:rPr>
          <w:rFonts w:ascii="Arial" w:hAnsi="Arial" w:cs="Arial"/>
          <w:b/>
          <w:color w:val="FF0000"/>
          <w:sz w:val="24"/>
          <w:szCs w:val="24"/>
        </w:rPr>
        <w:t xml:space="preserve">      </w:t>
      </w:r>
      <w:r w:rsidR="005E08D1" w:rsidRPr="005A1011">
        <w:rPr>
          <w:rFonts w:ascii="Arial" w:hAnsi="Arial" w:cs="Arial"/>
          <w:b/>
          <w:sz w:val="24"/>
          <w:szCs w:val="24"/>
        </w:rPr>
        <w:t>Descargar</w:t>
      </w:r>
    </w:p>
    <w:p w:rsidR="002F3CED" w:rsidRPr="005A1011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B05394" w:rsidRDefault="002F3CED" w:rsidP="002F3CED">
      <w:pPr>
        <w:pStyle w:val="Sinespaciado"/>
        <w:rPr>
          <w:rFonts w:ascii="Arial" w:hAnsi="Arial" w:cs="Arial"/>
          <w:b/>
          <w:sz w:val="24"/>
          <w:szCs w:val="24"/>
        </w:rPr>
      </w:pPr>
      <w:r w:rsidRPr="00B05394">
        <w:rPr>
          <w:rFonts w:ascii="Arial" w:hAnsi="Arial" w:cs="Arial"/>
          <w:b/>
          <w:color w:val="FF0000"/>
          <w:sz w:val="24"/>
          <w:szCs w:val="24"/>
        </w:rPr>
        <w:t>Fittings:</w:t>
      </w:r>
      <w:r w:rsidR="005E08D1" w:rsidRPr="00B0539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B05394" w:rsidRPr="00B05394">
        <w:rPr>
          <w:rFonts w:ascii="Arial" w:hAnsi="Arial" w:cs="Arial"/>
          <w:b/>
          <w:color w:val="FF0000"/>
          <w:sz w:val="24"/>
          <w:szCs w:val="24"/>
        </w:rPr>
        <w:t xml:space="preserve">          </w:t>
      </w:r>
      <w:r w:rsidR="005E08D1" w:rsidRPr="00B05394">
        <w:rPr>
          <w:rFonts w:ascii="Arial" w:hAnsi="Arial" w:cs="Arial"/>
          <w:b/>
          <w:sz w:val="24"/>
          <w:szCs w:val="24"/>
        </w:rPr>
        <w:t>Guarniciones</w:t>
      </w:r>
    </w:p>
    <w:p w:rsidR="002F3CED" w:rsidRPr="00B05394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B05394" w:rsidRDefault="002F3CED" w:rsidP="002F3CED">
      <w:pPr>
        <w:pStyle w:val="Sinespaciado"/>
        <w:rPr>
          <w:rFonts w:ascii="Arial" w:hAnsi="Arial" w:cs="Arial"/>
          <w:b/>
          <w:sz w:val="24"/>
          <w:szCs w:val="24"/>
        </w:rPr>
      </w:pPr>
      <w:r w:rsidRPr="00B05394">
        <w:rPr>
          <w:rFonts w:ascii="Arial" w:hAnsi="Arial" w:cs="Arial"/>
          <w:b/>
          <w:color w:val="FF0000"/>
          <w:sz w:val="24"/>
          <w:szCs w:val="24"/>
        </w:rPr>
        <w:t>Followed:</w:t>
      </w:r>
      <w:r w:rsidR="005E08D1" w:rsidRPr="00B0539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B05394" w:rsidRPr="00B05394">
        <w:rPr>
          <w:rFonts w:ascii="Arial" w:hAnsi="Arial" w:cs="Arial"/>
          <w:b/>
          <w:color w:val="FF0000"/>
          <w:sz w:val="24"/>
          <w:szCs w:val="24"/>
        </w:rPr>
        <w:t xml:space="preserve">       </w:t>
      </w:r>
      <w:r w:rsidR="005E08D1" w:rsidRPr="00B05394">
        <w:rPr>
          <w:rFonts w:ascii="Arial" w:hAnsi="Arial" w:cs="Arial"/>
          <w:b/>
          <w:sz w:val="24"/>
          <w:szCs w:val="24"/>
        </w:rPr>
        <w:t>Seguido</w:t>
      </w:r>
    </w:p>
    <w:p w:rsidR="002F3CED" w:rsidRPr="00B05394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B05394" w:rsidRDefault="002F3CED" w:rsidP="002F3CED">
      <w:pPr>
        <w:pStyle w:val="Sinespaciado"/>
        <w:rPr>
          <w:rFonts w:ascii="Arial" w:hAnsi="Arial" w:cs="Arial"/>
          <w:b/>
          <w:sz w:val="24"/>
          <w:szCs w:val="24"/>
        </w:rPr>
      </w:pPr>
      <w:r w:rsidRPr="00B05394">
        <w:rPr>
          <w:rFonts w:ascii="Arial" w:hAnsi="Arial" w:cs="Arial"/>
          <w:b/>
          <w:color w:val="FF0000"/>
          <w:sz w:val="24"/>
          <w:szCs w:val="24"/>
        </w:rPr>
        <w:t>Further:</w:t>
      </w:r>
      <w:r w:rsidR="00B05394" w:rsidRPr="00B05394">
        <w:rPr>
          <w:rFonts w:ascii="Arial" w:hAnsi="Arial" w:cs="Arial"/>
          <w:b/>
          <w:color w:val="FF0000"/>
          <w:sz w:val="24"/>
          <w:szCs w:val="24"/>
        </w:rPr>
        <w:t xml:space="preserve">          </w:t>
      </w:r>
      <w:r w:rsidR="005E08D1" w:rsidRPr="00B0539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5E08D1" w:rsidRPr="00B05394">
        <w:rPr>
          <w:rFonts w:ascii="Arial" w:hAnsi="Arial" w:cs="Arial"/>
          <w:b/>
          <w:sz w:val="24"/>
          <w:szCs w:val="24"/>
        </w:rPr>
        <w:t>Promover</w:t>
      </w:r>
    </w:p>
    <w:p w:rsidR="002F3CED" w:rsidRPr="00B05394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B05394" w:rsidRDefault="002F3CED" w:rsidP="002F3CED">
      <w:pPr>
        <w:pStyle w:val="Sinespaciado"/>
        <w:rPr>
          <w:rFonts w:ascii="Arial" w:hAnsi="Arial" w:cs="Arial"/>
          <w:b/>
          <w:sz w:val="24"/>
          <w:szCs w:val="24"/>
        </w:rPr>
      </w:pPr>
      <w:r w:rsidRPr="00B05394">
        <w:rPr>
          <w:rFonts w:ascii="Arial" w:hAnsi="Arial" w:cs="Arial"/>
          <w:b/>
          <w:color w:val="FF0000"/>
          <w:sz w:val="24"/>
          <w:szCs w:val="24"/>
        </w:rPr>
        <w:t>However:</w:t>
      </w:r>
      <w:r w:rsidR="005E08D1" w:rsidRPr="00B0539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B05394" w:rsidRPr="00B05394">
        <w:rPr>
          <w:rFonts w:ascii="Arial" w:hAnsi="Arial" w:cs="Arial"/>
          <w:b/>
          <w:color w:val="FF0000"/>
          <w:sz w:val="24"/>
          <w:szCs w:val="24"/>
        </w:rPr>
        <w:t xml:space="preserve">       </w:t>
      </w:r>
      <w:r w:rsidR="005E08D1" w:rsidRPr="00B05394">
        <w:rPr>
          <w:rFonts w:ascii="Arial" w:hAnsi="Arial" w:cs="Arial"/>
          <w:b/>
          <w:sz w:val="24"/>
          <w:szCs w:val="24"/>
        </w:rPr>
        <w:t>Sin embargo</w:t>
      </w:r>
    </w:p>
    <w:p w:rsidR="002F3CED" w:rsidRPr="00B05394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B05394" w:rsidRDefault="002F3CED" w:rsidP="002F3CED">
      <w:pPr>
        <w:pStyle w:val="Sinespaciado"/>
        <w:rPr>
          <w:rFonts w:ascii="Arial" w:hAnsi="Arial" w:cs="Arial"/>
          <w:b/>
          <w:sz w:val="24"/>
          <w:szCs w:val="24"/>
        </w:rPr>
      </w:pPr>
      <w:r w:rsidRPr="00B05394">
        <w:rPr>
          <w:rFonts w:ascii="Arial" w:hAnsi="Arial" w:cs="Arial"/>
          <w:b/>
          <w:color w:val="FF0000"/>
          <w:sz w:val="24"/>
          <w:szCs w:val="24"/>
        </w:rPr>
        <w:t>Myth:</w:t>
      </w:r>
      <w:r w:rsidR="005E08D1" w:rsidRPr="00B0539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B05394" w:rsidRPr="00B05394">
        <w:rPr>
          <w:rFonts w:ascii="Arial" w:hAnsi="Arial" w:cs="Arial"/>
          <w:b/>
          <w:color w:val="FF0000"/>
          <w:sz w:val="24"/>
          <w:szCs w:val="24"/>
        </w:rPr>
        <w:t xml:space="preserve">              </w:t>
      </w:r>
      <w:r w:rsidR="005E08D1" w:rsidRPr="00B05394">
        <w:rPr>
          <w:rFonts w:ascii="Arial" w:hAnsi="Arial" w:cs="Arial"/>
          <w:b/>
          <w:sz w:val="24"/>
          <w:szCs w:val="24"/>
        </w:rPr>
        <w:t>Mito</w:t>
      </w:r>
    </w:p>
    <w:p w:rsidR="002F3CED" w:rsidRPr="00B05394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B05394" w:rsidRDefault="002F3CED" w:rsidP="002F3CED">
      <w:pPr>
        <w:pStyle w:val="Sinespaciado"/>
        <w:rPr>
          <w:rFonts w:ascii="Arial" w:hAnsi="Arial" w:cs="Arial"/>
          <w:b/>
          <w:sz w:val="24"/>
          <w:szCs w:val="24"/>
        </w:rPr>
      </w:pPr>
      <w:r w:rsidRPr="00B05394">
        <w:rPr>
          <w:rFonts w:ascii="Arial" w:hAnsi="Arial" w:cs="Arial"/>
          <w:b/>
          <w:color w:val="FF0000"/>
          <w:sz w:val="24"/>
          <w:szCs w:val="24"/>
        </w:rPr>
        <w:t>Neighbors:</w:t>
      </w:r>
      <w:r w:rsidR="005E08D1" w:rsidRPr="00B0539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B05394" w:rsidRPr="00B05394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r w:rsidR="005E08D1" w:rsidRPr="00B05394">
        <w:rPr>
          <w:rFonts w:ascii="Arial" w:hAnsi="Arial" w:cs="Arial"/>
          <w:b/>
          <w:sz w:val="24"/>
          <w:szCs w:val="24"/>
        </w:rPr>
        <w:t>Vecinos</w:t>
      </w:r>
    </w:p>
    <w:p w:rsidR="002F3CED" w:rsidRPr="00B05394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B05394" w:rsidRDefault="002F3CED" w:rsidP="002F3CED">
      <w:pPr>
        <w:pStyle w:val="Sinespaciado"/>
        <w:rPr>
          <w:rFonts w:ascii="Arial" w:hAnsi="Arial" w:cs="Arial"/>
          <w:b/>
          <w:sz w:val="24"/>
          <w:szCs w:val="24"/>
        </w:rPr>
      </w:pPr>
      <w:r w:rsidRPr="00B05394">
        <w:rPr>
          <w:rFonts w:ascii="Arial" w:hAnsi="Arial" w:cs="Arial"/>
          <w:b/>
          <w:color w:val="FF0000"/>
          <w:sz w:val="24"/>
          <w:szCs w:val="24"/>
        </w:rPr>
        <w:t>Physician:</w:t>
      </w:r>
      <w:r w:rsidR="00B05394" w:rsidRPr="00B05394">
        <w:rPr>
          <w:rFonts w:ascii="Arial" w:hAnsi="Arial" w:cs="Arial"/>
          <w:b/>
          <w:color w:val="FF0000"/>
          <w:sz w:val="24"/>
          <w:szCs w:val="24"/>
        </w:rPr>
        <w:t xml:space="preserve">     </w:t>
      </w:r>
      <w:r w:rsidR="005E08D1" w:rsidRPr="00B0539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5E08D1" w:rsidRPr="00B05394">
        <w:rPr>
          <w:rFonts w:ascii="Arial" w:hAnsi="Arial" w:cs="Arial"/>
          <w:b/>
          <w:sz w:val="24"/>
          <w:szCs w:val="24"/>
        </w:rPr>
        <w:t>Medico</w:t>
      </w:r>
    </w:p>
    <w:p w:rsidR="002F3CED" w:rsidRPr="00B05394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5E08D1" w:rsidRDefault="006320AE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>Q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ualif</w:t>
      </w:r>
      <w:r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>ied</w:t>
      </w:r>
      <w:r w:rsidR="002F3CED"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>:</w:t>
      </w:r>
      <w:r w:rsidR="005E08D1"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</w:t>
      </w:r>
      <w:r w:rsidR="00DA7E0F">
        <w:rPr>
          <w:rFonts w:ascii="Arial" w:hAnsi="Arial" w:cs="Arial"/>
          <w:b/>
          <w:sz w:val="24"/>
          <w:szCs w:val="24"/>
          <w:lang w:val="en-US"/>
        </w:rPr>
        <w:t xml:space="preserve">Calificado </w:t>
      </w:r>
    </w:p>
    <w:p w:rsidR="002F3CED" w:rsidRPr="005E08D1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2F3CED" w:rsidRPr="005E08D1" w:rsidRDefault="002F3CED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>Settings: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</w:t>
      </w:r>
      <w:r w:rsidR="005E08D1"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754D6C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5E08D1" w:rsidRPr="005E08D1">
        <w:rPr>
          <w:rFonts w:ascii="Arial" w:hAnsi="Arial" w:cs="Arial"/>
          <w:b/>
          <w:sz w:val="24"/>
          <w:szCs w:val="24"/>
          <w:lang w:val="en-US"/>
        </w:rPr>
        <w:t>Ajustes</w:t>
      </w:r>
    </w:p>
    <w:p w:rsidR="002F3CED" w:rsidRPr="005E08D1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2F3CED" w:rsidRPr="005E08D1" w:rsidRDefault="002F3CED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>Sitting:</w:t>
      </w:r>
      <w:r w:rsidR="005E08D1"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  </w:t>
      </w:r>
      <w:r w:rsidR="00754D6C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5E08D1" w:rsidRPr="005E08D1">
        <w:rPr>
          <w:rFonts w:ascii="Arial" w:hAnsi="Arial" w:cs="Arial"/>
          <w:b/>
          <w:sz w:val="24"/>
          <w:szCs w:val="24"/>
          <w:lang w:val="en-US"/>
        </w:rPr>
        <w:t>Sentado</w:t>
      </w:r>
    </w:p>
    <w:p w:rsidR="002F3CED" w:rsidRPr="005E08D1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2F3CED" w:rsidRPr="005E08D1" w:rsidRDefault="002F3CED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>Speakers:</w:t>
      </w:r>
      <w:r w:rsidR="005E08D1"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</w:t>
      </w:r>
      <w:r w:rsidR="00754D6C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5E08D1">
        <w:rPr>
          <w:rFonts w:ascii="Arial" w:hAnsi="Arial" w:cs="Arial"/>
          <w:b/>
          <w:sz w:val="24"/>
          <w:szCs w:val="24"/>
          <w:lang w:val="en-US"/>
        </w:rPr>
        <w:t>Altavoces</w:t>
      </w:r>
    </w:p>
    <w:p w:rsidR="002F3CED" w:rsidRPr="005E08D1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2F3CED" w:rsidRPr="005E08D1" w:rsidRDefault="002F3CED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>Strictly:</w:t>
      </w:r>
      <w:r w:rsidR="005E08D1" w:rsidRPr="005A1011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</w:t>
      </w:r>
      <w:r w:rsidR="00754D6C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5E08D1" w:rsidRPr="005A1011">
        <w:rPr>
          <w:rFonts w:ascii="Arial" w:hAnsi="Arial" w:cs="Arial"/>
          <w:b/>
          <w:sz w:val="24"/>
          <w:szCs w:val="24"/>
          <w:lang w:val="en-US"/>
        </w:rPr>
        <w:t>Estrictamente</w:t>
      </w:r>
    </w:p>
    <w:p w:rsidR="002F3CED" w:rsidRPr="005E08D1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2F3CED" w:rsidRPr="005E08D1" w:rsidRDefault="002F3CED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>Training: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</w:t>
      </w:r>
      <w:r w:rsidR="00754D6C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5E08D1"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5E08D1">
        <w:rPr>
          <w:rFonts w:ascii="Arial" w:hAnsi="Arial" w:cs="Arial"/>
          <w:b/>
          <w:sz w:val="24"/>
          <w:szCs w:val="24"/>
          <w:lang w:val="en-US"/>
        </w:rPr>
        <w:t xml:space="preserve">Formacion </w:t>
      </w:r>
    </w:p>
    <w:p w:rsidR="002F3CED" w:rsidRPr="005E08D1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2F3CED" w:rsidRPr="005E08D1" w:rsidRDefault="002F3CED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>Unbalance:</w:t>
      </w:r>
      <w:r w:rsidR="005E08D1"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754D6C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5E08D1" w:rsidRPr="005E08D1">
        <w:rPr>
          <w:rFonts w:ascii="Arial" w:hAnsi="Arial" w:cs="Arial"/>
          <w:b/>
          <w:sz w:val="24"/>
          <w:szCs w:val="24"/>
          <w:lang w:val="en-US"/>
        </w:rPr>
        <w:t>Desequilibrar</w:t>
      </w:r>
    </w:p>
    <w:p w:rsidR="002F3CED" w:rsidRPr="005E08D1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2F3CED" w:rsidRDefault="002F3CED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>Without:</w:t>
      </w:r>
      <w:r w:rsidR="005E08D1" w:rsidRPr="005E08D1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</w:t>
      </w:r>
      <w:r w:rsidR="00754D6C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</w:t>
      </w:r>
      <w:r w:rsid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5E08D1">
        <w:rPr>
          <w:rFonts w:ascii="Arial" w:hAnsi="Arial" w:cs="Arial"/>
          <w:b/>
          <w:sz w:val="24"/>
          <w:szCs w:val="24"/>
          <w:lang w:val="en-US"/>
        </w:rPr>
        <w:t xml:space="preserve">Sin </w:t>
      </w:r>
    </w:p>
    <w:p w:rsidR="00B60415" w:rsidRDefault="00B60415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B60415" w:rsidRDefault="00B60415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B60415" w:rsidRDefault="00B60415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B60415" w:rsidRDefault="00B60415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B60415" w:rsidRPr="005E08D1" w:rsidRDefault="00B60415" w:rsidP="002F3CED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2F3CED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C504DB" w:rsidRPr="005A1011" w:rsidRDefault="005E08D1" w:rsidP="00F253C4">
      <w:pPr>
        <w:pStyle w:val="Sinespaciado"/>
        <w:jc w:val="center"/>
        <w:rPr>
          <w:rFonts w:ascii="Arial" w:hAnsi="Arial" w:cs="Arial"/>
          <w:b/>
          <w:color w:val="FF0000"/>
          <w:sz w:val="28"/>
          <w:szCs w:val="28"/>
          <w:lang w:val="en-US"/>
        </w:rPr>
      </w:pPr>
      <w:r w:rsidRPr="005A1011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2F3CED" w:rsidRPr="005A1011">
        <w:rPr>
          <w:rFonts w:ascii="Arial" w:hAnsi="Arial" w:cs="Arial"/>
          <w:b/>
          <w:color w:val="FF0000"/>
          <w:sz w:val="28"/>
          <w:szCs w:val="28"/>
          <w:lang w:val="en-US"/>
        </w:rPr>
        <w:t>TV MANUAL INSTRUCTIONS</w:t>
      </w:r>
    </w:p>
    <w:p w:rsidR="005E08D1" w:rsidRPr="005A1011" w:rsidRDefault="005E08D1" w:rsidP="005E08D1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441B6B" w:rsidRPr="005A1011" w:rsidRDefault="00441B6B" w:rsidP="005E08D1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5E08D1" w:rsidRDefault="00B60415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B60415">
        <w:rPr>
          <w:rFonts w:ascii="Arial" w:hAnsi="Arial" w:cs="Arial"/>
          <w:b/>
          <w:sz w:val="24"/>
          <w:szCs w:val="24"/>
          <w:lang w:val="en-US"/>
        </w:rPr>
        <w:t>Check the instruction manual of the TV/ monitor to make sure the TV /monitor settings are incorrect.</w:t>
      </w:r>
    </w:p>
    <w:p w:rsidR="00B60415" w:rsidRPr="008B2930" w:rsidRDefault="00B60415" w:rsidP="005E08D1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B60415" w:rsidRDefault="00B60415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B60415">
        <w:rPr>
          <w:rFonts w:ascii="Arial" w:hAnsi="Arial" w:cs="Arial"/>
          <w:b/>
          <w:sz w:val="24"/>
          <w:szCs w:val="24"/>
          <w:lang w:val="en-US"/>
        </w:rPr>
        <w:t>(For) further information, please check the manual of your TV .ft. refer to the instruction manual belonging to the electric motor.</w:t>
      </w:r>
    </w:p>
    <w:p w:rsidR="00B60415" w:rsidRPr="005A1011" w:rsidRDefault="00B60415" w:rsidP="005E08D1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B60415" w:rsidRDefault="00B60415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B60415">
        <w:rPr>
          <w:rFonts w:ascii="Arial" w:hAnsi="Arial" w:cs="Arial"/>
          <w:b/>
          <w:sz w:val="24"/>
          <w:szCs w:val="24"/>
          <w:lang w:val="en-US"/>
        </w:rPr>
        <w:t>And training requirements and on internal controls and procedures to ensure compliance with the financial regulations, procurement manual and other instructions</w:t>
      </w:r>
      <w:r w:rsidR="008B2930">
        <w:rPr>
          <w:rFonts w:ascii="Arial" w:hAnsi="Arial" w:cs="Arial"/>
          <w:b/>
          <w:sz w:val="24"/>
          <w:szCs w:val="24"/>
          <w:lang w:val="en-US"/>
        </w:rPr>
        <w:t>.</w:t>
      </w:r>
    </w:p>
    <w:p w:rsidR="008B2930" w:rsidRDefault="008B2930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8B2930" w:rsidRDefault="008B2930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Strictly follow instructions for connecting the S- video cable </w:t>
      </w:r>
      <w:r w:rsidR="00F06572">
        <w:rPr>
          <w:rFonts w:ascii="Arial" w:hAnsi="Arial" w:cs="Arial"/>
          <w:b/>
          <w:sz w:val="24"/>
          <w:szCs w:val="24"/>
          <w:lang w:val="en-US"/>
        </w:rPr>
        <w:t>(SVHS) given in the operating manual of your TV set.</w:t>
      </w:r>
    </w:p>
    <w:p w:rsidR="00F06572" w:rsidRDefault="00F06572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F06572" w:rsidRDefault="00F06572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Read the instruction manual that came with your TV to do this.</w:t>
      </w:r>
    </w:p>
    <w:p w:rsidR="00F06572" w:rsidRDefault="00F06572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F06572" w:rsidRDefault="00F06572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When playing software recorded in conventional I (4:3) format. The settings on your TV Will determine how the material is presented see the manual that came. With your TV for details on what options are available.</w:t>
      </w:r>
    </w:p>
    <w:p w:rsidR="00F06572" w:rsidRDefault="00F06572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F06572" w:rsidRDefault="00F06572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If the product is modified without our written </w:t>
      </w:r>
      <w:r w:rsidR="00BB6BEA">
        <w:rPr>
          <w:rFonts w:ascii="Arial" w:hAnsi="Arial" w:cs="Arial"/>
          <w:b/>
          <w:sz w:val="24"/>
          <w:szCs w:val="24"/>
          <w:lang w:val="en-US"/>
        </w:rPr>
        <w:t>permission,</w:t>
      </w:r>
      <w:r>
        <w:rPr>
          <w:rFonts w:ascii="Arial" w:hAnsi="Arial" w:cs="Arial"/>
          <w:b/>
          <w:sz w:val="24"/>
          <w:szCs w:val="24"/>
          <w:lang w:val="en-US"/>
        </w:rPr>
        <w:t xml:space="preserve"> or if the safety instructions in the instruction manuals are not being </w:t>
      </w:r>
      <w:r w:rsidR="00BB6BEA">
        <w:rPr>
          <w:rFonts w:ascii="Arial" w:hAnsi="Arial" w:cs="Arial"/>
          <w:b/>
          <w:sz w:val="24"/>
          <w:szCs w:val="24"/>
          <w:lang w:val="en-US"/>
        </w:rPr>
        <w:t>followed,</w:t>
      </w:r>
      <w:r>
        <w:rPr>
          <w:rFonts w:ascii="Arial" w:hAnsi="Arial" w:cs="Arial"/>
          <w:b/>
          <w:sz w:val="24"/>
          <w:szCs w:val="24"/>
          <w:lang w:val="en-US"/>
        </w:rPr>
        <w:t xml:space="preserve"> this declaration becomes invalid.</w:t>
      </w:r>
    </w:p>
    <w:p w:rsidR="00F06572" w:rsidRDefault="00F06572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Please refer to the relevant instructions in the user guide in this regard.</w:t>
      </w: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To confirm that your TV is digital. You should check the instruction manual for a statement that the TV has a digital tuner.</w:t>
      </w: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This operating manual is part of the unbalance motor and must be availabl</w:t>
      </w:r>
      <w:r w:rsidR="00DA7E0F">
        <w:rPr>
          <w:rFonts w:ascii="Arial" w:hAnsi="Arial" w:cs="Arial"/>
          <w:b/>
          <w:sz w:val="24"/>
          <w:szCs w:val="24"/>
          <w:lang w:val="en-US"/>
        </w:rPr>
        <w:t>e to qualifie</w:t>
      </w:r>
      <w:r>
        <w:rPr>
          <w:rFonts w:ascii="Arial" w:hAnsi="Arial" w:cs="Arial"/>
          <w:b/>
          <w:sz w:val="24"/>
          <w:szCs w:val="24"/>
          <w:lang w:val="en-US"/>
        </w:rPr>
        <w:t>d personnel at any time. Aviteq.de</w:t>
      </w: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The producers guarantee depends on consideration.</w:t>
      </w: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Of these regulations and all of this manual.</w:t>
      </w: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Make sure your TV is set to this receiver as you will use the on- screen displays (DSDS) on your </w:t>
      </w:r>
      <w:r w:rsidR="00DA7E0F">
        <w:rPr>
          <w:rFonts w:ascii="Arial" w:hAnsi="Arial" w:cs="Arial"/>
          <w:b/>
          <w:sz w:val="24"/>
          <w:szCs w:val="24"/>
          <w:lang w:val="en-US"/>
        </w:rPr>
        <w:t>TV to follow these instruc</w:t>
      </w:r>
      <w:r>
        <w:rPr>
          <w:rFonts w:ascii="Arial" w:hAnsi="Arial" w:cs="Arial"/>
          <w:b/>
          <w:sz w:val="24"/>
          <w:szCs w:val="24"/>
          <w:lang w:val="en-US"/>
        </w:rPr>
        <w:t>tions.</w:t>
      </w: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Please read the TV monitor manual and change the settings accordingly.</w:t>
      </w: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BB6BEA" w:rsidRDefault="00BB6BEA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Each TV converter box will come with installation instructions from the manufacturer.</w:t>
      </w:r>
    </w:p>
    <w:p w:rsidR="00DA7E0F" w:rsidRDefault="00DA7E0F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DA7E0F" w:rsidRDefault="00DA7E0F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Myth: sitting too close to the TV is bad for the eyes.</w:t>
      </w:r>
    </w:p>
    <w:p w:rsidR="00DA7E0F" w:rsidRDefault="00DA7E0F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DA7E0F" w:rsidRDefault="00DA7E0F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 small, interface module houses your audio input from the TV and displays on/off status for your system.</w:t>
      </w:r>
    </w:p>
    <w:p w:rsidR="00DA7E0F" w:rsidRDefault="00DA7E0F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Assemble the security fittings according to the manufacture’s installation instructions.</w:t>
      </w:r>
    </w:p>
    <w:p w:rsidR="00DA7E0F" w:rsidRDefault="00DA7E0F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DA7E0F" w:rsidRDefault="00DA7E0F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The advice contained in this manual does not replace the instructions given by your physician </w:t>
      </w:r>
      <w:r w:rsidR="00EF6D81">
        <w:rPr>
          <w:rFonts w:ascii="Arial" w:hAnsi="Arial" w:cs="Arial"/>
          <w:b/>
          <w:sz w:val="24"/>
          <w:szCs w:val="24"/>
          <w:lang w:val="en-US"/>
        </w:rPr>
        <w:t>(or clinical care provider</w:t>
      </w:r>
      <w:r w:rsidR="005A1011">
        <w:rPr>
          <w:rFonts w:ascii="Arial" w:hAnsi="Arial" w:cs="Arial"/>
          <w:b/>
          <w:sz w:val="24"/>
          <w:szCs w:val="24"/>
          <w:lang w:val="en-US"/>
        </w:rPr>
        <w:t>),</w:t>
      </w:r>
      <w:r w:rsidR="00EF6D81">
        <w:rPr>
          <w:rFonts w:ascii="Arial" w:hAnsi="Arial" w:cs="Arial"/>
          <w:b/>
          <w:sz w:val="24"/>
          <w:szCs w:val="24"/>
          <w:lang w:val="en-US"/>
        </w:rPr>
        <w:t xml:space="preserve"> who will already be familiar with the operation of the device through the clinical manual provided.</w:t>
      </w:r>
    </w:p>
    <w:p w:rsidR="00EF6D81" w:rsidRDefault="00EF6D81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F6D81" w:rsidRDefault="00EF6D81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To download the Demo instruction handbook of the implement.</w:t>
      </w:r>
    </w:p>
    <w:p w:rsidR="00EF6D81" w:rsidRDefault="00EF6D81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F6D81" w:rsidRDefault="00EF6D81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See price list and /or instruction handbook of the implement.</w:t>
      </w:r>
    </w:p>
    <w:p w:rsidR="00EF6D81" w:rsidRDefault="00EF6D81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F6D81" w:rsidRDefault="00EF6D81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However, depending on the installation location, color distortion may occur if the speaker system in installed extremely close to the screen of a TV set.</w:t>
      </w:r>
    </w:p>
    <w:p w:rsidR="00EF6D81" w:rsidRDefault="00EF6D81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F6D81" w:rsidRDefault="00EF6D81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Depending on the quality of the players’ television speakers, even without instruments the virtual rockers have the potential to wake up the neighbors.</w:t>
      </w:r>
    </w:p>
    <w:p w:rsidR="00EF6D81" w:rsidRDefault="00EF6D81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EF6D81" w:rsidRDefault="00EF6D81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Some discs include a copy prevention signal, and when this type of disc is played back, stripe, etc…</w:t>
      </w:r>
    </w:p>
    <w:p w:rsidR="00EF6D81" w:rsidRDefault="00EF6D81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May appear on some sections of the picture </w:t>
      </w:r>
      <w:r w:rsidR="00F253C4">
        <w:rPr>
          <w:rFonts w:ascii="Arial" w:hAnsi="Arial" w:cs="Arial"/>
          <w:b/>
          <w:sz w:val="24"/>
          <w:szCs w:val="24"/>
          <w:lang w:val="en-US"/>
        </w:rPr>
        <w:t>depending on the TV .4.</w:t>
      </w:r>
    </w:p>
    <w:p w:rsidR="00F253C4" w:rsidRDefault="00F253C4" w:rsidP="005E08D1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F253C4" w:rsidRPr="00441B6B" w:rsidRDefault="00F253C4" w:rsidP="005E08D1">
      <w:pPr>
        <w:pStyle w:val="Sinespaciado"/>
        <w:rPr>
          <w:rFonts w:ascii="Arial" w:hAnsi="Arial" w:cs="Arial"/>
          <w:b/>
          <w:sz w:val="28"/>
          <w:szCs w:val="28"/>
          <w:lang w:val="en-US"/>
        </w:rPr>
      </w:pPr>
    </w:p>
    <w:p w:rsidR="00F253C4" w:rsidRDefault="00F253C4" w:rsidP="00F253C4">
      <w:pPr>
        <w:pStyle w:val="Sinespaciad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441B6B">
        <w:rPr>
          <w:rFonts w:ascii="Arial" w:hAnsi="Arial" w:cs="Arial"/>
          <w:b/>
          <w:color w:val="FF0000"/>
          <w:sz w:val="28"/>
          <w:szCs w:val="28"/>
        </w:rPr>
        <w:t>INSTRUCCIONES DEL MANUAL DEL TELEVISOR</w:t>
      </w:r>
    </w:p>
    <w:p w:rsidR="00441B6B" w:rsidRPr="00441B6B" w:rsidRDefault="00441B6B" w:rsidP="00F253C4">
      <w:pPr>
        <w:pStyle w:val="Sinespaciado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F253C4" w:rsidRDefault="00F253C4" w:rsidP="00F253C4">
      <w:pPr>
        <w:pStyle w:val="Sinespaciad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F253C4" w:rsidRDefault="00F253C4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Verifique el manual de instrucciones de TV / Monitor para asegurarse de que la configuración de TV /Monitor sea incorrecta.</w:t>
      </w:r>
    </w:p>
    <w:p w:rsidR="00F253C4" w:rsidRDefault="00F253C4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F253C4" w:rsidRDefault="00F253C4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más información, consulte el manual de su televisor. Ft. Consulte el manual de instrucciones del motor eléctrico.</w:t>
      </w:r>
    </w:p>
    <w:p w:rsidR="00F253C4" w:rsidRDefault="00F253C4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F253C4" w:rsidRDefault="00F253C4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 requisitos de formación y sobre controles y procedimientos no internos para garantizar el cumplimiento de las regulaciones financieras, el manual de adquisiciones y otras funciones.</w:t>
      </w:r>
    </w:p>
    <w:p w:rsidR="00F253C4" w:rsidRDefault="00F253C4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F253C4" w:rsidRDefault="00F253C4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Siga estrictamente las instrucciones para conectar el cable de S- video</w:t>
      </w:r>
      <w:r w:rsidR="008D47C8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320AE">
        <w:rPr>
          <w:rFonts w:ascii="Arial" w:hAnsi="Arial" w:cs="Arial"/>
          <w:b/>
          <w:sz w:val="24"/>
          <w:szCs w:val="24"/>
        </w:rPr>
        <w:t>(SVHS</w:t>
      </w:r>
      <w:r w:rsidR="008D47C8">
        <w:rPr>
          <w:rFonts w:ascii="Arial" w:hAnsi="Arial" w:cs="Arial"/>
          <w:b/>
          <w:sz w:val="24"/>
          <w:szCs w:val="24"/>
        </w:rPr>
        <w:t xml:space="preserve">) que figuran en el </w:t>
      </w:r>
      <w:r w:rsidR="00325925">
        <w:rPr>
          <w:rFonts w:ascii="Arial" w:hAnsi="Arial" w:cs="Arial"/>
          <w:b/>
          <w:sz w:val="24"/>
          <w:szCs w:val="24"/>
        </w:rPr>
        <w:t xml:space="preserve">manual de instrucciones de su </w:t>
      </w:r>
      <w:r w:rsidR="006320AE">
        <w:rPr>
          <w:rFonts w:ascii="Arial" w:hAnsi="Arial" w:cs="Arial"/>
          <w:b/>
          <w:sz w:val="24"/>
          <w:szCs w:val="24"/>
        </w:rPr>
        <w:t>Televisor.</w:t>
      </w: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Lea el manual de </w:t>
      </w:r>
      <w:r w:rsidR="00325925">
        <w:rPr>
          <w:rFonts w:ascii="Arial" w:hAnsi="Arial" w:cs="Arial"/>
          <w:b/>
          <w:sz w:val="24"/>
          <w:szCs w:val="24"/>
        </w:rPr>
        <w:t xml:space="preserve">instrucciones que vino con su Televisor </w:t>
      </w:r>
      <w:r>
        <w:rPr>
          <w:rFonts w:ascii="Arial" w:hAnsi="Arial" w:cs="Arial"/>
          <w:b/>
          <w:sz w:val="24"/>
          <w:szCs w:val="24"/>
        </w:rPr>
        <w:t xml:space="preserve"> para hacer eso</w:t>
      </w: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reproducir software grabado en formato convencional (4:3</w:t>
      </w:r>
      <w:r w:rsidR="006320AE">
        <w:rPr>
          <w:rFonts w:ascii="Arial" w:hAnsi="Arial" w:cs="Arial"/>
          <w:b/>
          <w:sz w:val="24"/>
          <w:szCs w:val="24"/>
        </w:rPr>
        <w:t>). Las</w:t>
      </w:r>
      <w:r w:rsidR="00325925">
        <w:rPr>
          <w:rFonts w:ascii="Arial" w:hAnsi="Arial" w:cs="Arial"/>
          <w:b/>
          <w:sz w:val="24"/>
          <w:szCs w:val="24"/>
        </w:rPr>
        <w:t xml:space="preserve"> configuraciones en su Televisor </w:t>
      </w:r>
      <w:r>
        <w:rPr>
          <w:rFonts w:ascii="Arial" w:hAnsi="Arial" w:cs="Arial"/>
          <w:b/>
          <w:sz w:val="24"/>
          <w:szCs w:val="24"/>
        </w:rPr>
        <w:t xml:space="preserve"> determinaran como </w:t>
      </w:r>
      <w:r w:rsidR="006320AE">
        <w:rPr>
          <w:rFonts w:ascii="Arial" w:hAnsi="Arial" w:cs="Arial"/>
          <w:b/>
          <w:sz w:val="24"/>
          <w:szCs w:val="24"/>
        </w:rPr>
        <w:t>está</w:t>
      </w:r>
      <w:r>
        <w:rPr>
          <w:rFonts w:ascii="Arial" w:hAnsi="Arial" w:cs="Arial"/>
          <w:b/>
          <w:sz w:val="24"/>
          <w:szCs w:val="24"/>
        </w:rPr>
        <w:t xml:space="preserve"> presente el </w:t>
      </w:r>
      <w:r>
        <w:rPr>
          <w:rFonts w:ascii="Arial" w:hAnsi="Arial" w:cs="Arial"/>
          <w:b/>
          <w:sz w:val="24"/>
          <w:szCs w:val="24"/>
        </w:rPr>
        <w:lastRenderedPageBreak/>
        <w:t>material, consu</w:t>
      </w:r>
      <w:r w:rsidR="00325925">
        <w:rPr>
          <w:rFonts w:ascii="Arial" w:hAnsi="Arial" w:cs="Arial"/>
          <w:b/>
          <w:sz w:val="24"/>
          <w:szCs w:val="24"/>
        </w:rPr>
        <w:t>lte el manual que vino con su Televisor</w:t>
      </w:r>
      <w:r>
        <w:rPr>
          <w:rFonts w:ascii="Arial" w:hAnsi="Arial" w:cs="Arial"/>
          <w:b/>
          <w:sz w:val="24"/>
          <w:szCs w:val="24"/>
        </w:rPr>
        <w:t xml:space="preserve"> para obtener detalles sobre que opciones están disponibles.</w:t>
      </w: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 el producto se modifica sin nuestro permiso por escrito o si no se siguen las instrucciones de seguridad de los manuales de instrucciones, esta declaración dejara de ser </w:t>
      </w:r>
      <w:r w:rsidR="006320AE">
        <w:rPr>
          <w:rFonts w:ascii="Arial" w:hAnsi="Arial" w:cs="Arial"/>
          <w:b/>
          <w:sz w:val="24"/>
          <w:szCs w:val="24"/>
        </w:rPr>
        <w:t>válida</w:t>
      </w:r>
      <w:r>
        <w:rPr>
          <w:rFonts w:ascii="Arial" w:hAnsi="Arial" w:cs="Arial"/>
          <w:b/>
          <w:sz w:val="24"/>
          <w:szCs w:val="24"/>
        </w:rPr>
        <w:t>.</w:t>
      </w:r>
    </w:p>
    <w:p w:rsidR="005A1011" w:rsidRDefault="005A1011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Consulte las instrucciones pertinentes en la guía del usuario al respecto.</w:t>
      </w: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325925">
        <w:rPr>
          <w:rFonts w:ascii="Arial" w:hAnsi="Arial" w:cs="Arial"/>
          <w:b/>
          <w:sz w:val="24"/>
          <w:szCs w:val="24"/>
        </w:rPr>
        <w:t>confirmar que su Televisor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A1011">
        <w:rPr>
          <w:rFonts w:ascii="Arial" w:hAnsi="Arial" w:cs="Arial"/>
          <w:b/>
          <w:sz w:val="24"/>
          <w:szCs w:val="24"/>
        </w:rPr>
        <w:t xml:space="preserve"> Es digital </w:t>
      </w:r>
      <w:r>
        <w:rPr>
          <w:rFonts w:ascii="Arial" w:hAnsi="Arial" w:cs="Arial"/>
          <w:b/>
          <w:sz w:val="24"/>
          <w:szCs w:val="24"/>
        </w:rPr>
        <w:t xml:space="preserve">debe consultar el manual de instrucciones para obtener una declaración </w:t>
      </w:r>
      <w:r w:rsidR="00325925">
        <w:rPr>
          <w:rFonts w:ascii="Arial" w:hAnsi="Arial" w:cs="Arial"/>
          <w:b/>
          <w:sz w:val="24"/>
          <w:szCs w:val="24"/>
        </w:rPr>
        <w:t xml:space="preserve">de que el Televisor </w:t>
      </w:r>
      <w:r>
        <w:rPr>
          <w:rFonts w:ascii="Arial" w:hAnsi="Arial" w:cs="Arial"/>
          <w:b/>
          <w:sz w:val="24"/>
          <w:szCs w:val="24"/>
        </w:rPr>
        <w:t xml:space="preserve"> tiene un sintonizador digital.</w:t>
      </w: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Este manual de operación es parte del motor de desequilibrio y debe estar disponible para personal calificado en cualquier </w:t>
      </w:r>
      <w:r w:rsidR="006320AE">
        <w:rPr>
          <w:rFonts w:ascii="Arial" w:hAnsi="Arial" w:cs="Arial"/>
          <w:b/>
          <w:sz w:val="24"/>
          <w:szCs w:val="24"/>
        </w:rPr>
        <w:t xml:space="preserve">momento. </w:t>
      </w:r>
      <w:r>
        <w:rPr>
          <w:rFonts w:ascii="Arial" w:hAnsi="Arial" w:cs="Arial"/>
          <w:b/>
          <w:sz w:val="24"/>
          <w:szCs w:val="24"/>
        </w:rPr>
        <w:t>aviteq.de</w:t>
      </w: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garantía del producto depende de la consideración de estas regulaciones y de todo este manual.</w:t>
      </w: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8D47C8" w:rsidRDefault="006320AE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Asegúrese</w:t>
      </w:r>
      <w:r w:rsidR="008D47C8">
        <w:rPr>
          <w:rFonts w:ascii="Arial" w:hAnsi="Arial" w:cs="Arial"/>
          <w:b/>
          <w:sz w:val="24"/>
          <w:szCs w:val="24"/>
        </w:rPr>
        <w:t xml:space="preserve"> </w:t>
      </w:r>
      <w:r w:rsidR="00325925">
        <w:rPr>
          <w:rFonts w:ascii="Arial" w:hAnsi="Arial" w:cs="Arial"/>
          <w:b/>
          <w:sz w:val="24"/>
          <w:szCs w:val="24"/>
        </w:rPr>
        <w:t>de que su Televisor</w:t>
      </w:r>
      <w:r w:rsidR="008D47C8">
        <w:rPr>
          <w:rFonts w:ascii="Arial" w:hAnsi="Arial" w:cs="Arial"/>
          <w:b/>
          <w:sz w:val="24"/>
          <w:szCs w:val="24"/>
        </w:rPr>
        <w:t xml:space="preserve"> este configurado para </w:t>
      </w:r>
      <w:r>
        <w:rPr>
          <w:rFonts w:ascii="Arial" w:hAnsi="Arial" w:cs="Arial"/>
          <w:b/>
          <w:sz w:val="24"/>
          <w:szCs w:val="24"/>
        </w:rPr>
        <w:t>este receptor ya que utilizara l</w:t>
      </w:r>
      <w:r w:rsidR="008D47C8">
        <w:rPr>
          <w:rFonts w:ascii="Arial" w:hAnsi="Arial" w:cs="Arial"/>
          <w:b/>
          <w:sz w:val="24"/>
          <w:szCs w:val="24"/>
        </w:rPr>
        <w:t>as visualizaciones en pantalla (DSDS) en su TV para seguir estas instrucciones.</w:t>
      </w: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 </w:t>
      </w:r>
      <w:r w:rsidR="006320AE">
        <w:rPr>
          <w:rFonts w:ascii="Arial" w:hAnsi="Arial" w:cs="Arial"/>
          <w:b/>
          <w:sz w:val="24"/>
          <w:szCs w:val="24"/>
        </w:rPr>
        <w:t>favor,</w:t>
      </w:r>
      <w:r w:rsidR="00325925">
        <w:rPr>
          <w:rFonts w:ascii="Arial" w:hAnsi="Arial" w:cs="Arial"/>
          <w:b/>
          <w:sz w:val="24"/>
          <w:szCs w:val="24"/>
        </w:rPr>
        <w:t xml:space="preserve"> lea el manual del monitor de Televisor</w:t>
      </w:r>
      <w:r>
        <w:rPr>
          <w:rFonts w:ascii="Arial" w:hAnsi="Arial" w:cs="Arial"/>
          <w:b/>
          <w:sz w:val="24"/>
          <w:szCs w:val="24"/>
        </w:rPr>
        <w:t xml:space="preserve"> y cambie la </w:t>
      </w:r>
      <w:r w:rsidR="006320AE">
        <w:rPr>
          <w:rFonts w:ascii="Arial" w:hAnsi="Arial" w:cs="Arial"/>
          <w:b/>
          <w:sz w:val="24"/>
          <w:szCs w:val="24"/>
        </w:rPr>
        <w:t>configuración</w:t>
      </w:r>
      <w:r>
        <w:rPr>
          <w:rFonts w:ascii="Arial" w:hAnsi="Arial" w:cs="Arial"/>
          <w:b/>
          <w:sz w:val="24"/>
          <w:szCs w:val="24"/>
        </w:rPr>
        <w:t xml:space="preserve"> en </w:t>
      </w:r>
      <w:r w:rsidR="006320AE">
        <w:rPr>
          <w:rFonts w:ascii="Arial" w:hAnsi="Arial" w:cs="Arial"/>
          <w:b/>
          <w:sz w:val="24"/>
          <w:szCs w:val="24"/>
        </w:rPr>
        <w:t>consecuencia.</w:t>
      </w:r>
    </w:p>
    <w:p w:rsidR="008D47C8" w:rsidRDefault="008D47C8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8D47C8" w:rsidRDefault="00F952E6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Cada </w:t>
      </w:r>
      <w:r w:rsidR="00325925">
        <w:rPr>
          <w:rFonts w:ascii="Arial" w:hAnsi="Arial" w:cs="Arial"/>
          <w:b/>
          <w:sz w:val="24"/>
          <w:szCs w:val="24"/>
        </w:rPr>
        <w:t>caja convertidora de Televisor</w:t>
      </w:r>
      <w:r>
        <w:rPr>
          <w:rFonts w:ascii="Arial" w:hAnsi="Arial" w:cs="Arial"/>
          <w:b/>
          <w:sz w:val="24"/>
          <w:szCs w:val="24"/>
        </w:rPr>
        <w:t xml:space="preserve"> vendrá con instrucciones de instalación de </w:t>
      </w:r>
      <w:r w:rsidR="006320AE">
        <w:rPr>
          <w:rFonts w:ascii="Arial" w:hAnsi="Arial" w:cs="Arial"/>
          <w:b/>
          <w:sz w:val="24"/>
          <w:szCs w:val="24"/>
        </w:rPr>
        <w:t>fabricante.</w:t>
      </w:r>
    </w:p>
    <w:p w:rsidR="00F952E6" w:rsidRDefault="00F952E6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F952E6" w:rsidRDefault="006320AE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Mito:</w:t>
      </w:r>
      <w:r w:rsidR="00F952E6">
        <w:rPr>
          <w:rFonts w:ascii="Arial" w:hAnsi="Arial" w:cs="Arial"/>
          <w:b/>
          <w:sz w:val="24"/>
          <w:szCs w:val="24"/>
        </w:rPr>
        <w:t xml:space="preserve"> s</w:t>
      </w:r>
      <w:r w:rsidR="00325925">
        <w:rPr>
          <w:rFonts w:ascii="Arial" w:hAnsi="Arial" w:cs="Arial"/>
          <w:b/>
          <w:sz w:val="24"/>
          <w:szCs w:val="24"/>
        </w:rPr>
        <w:t xml:space="preserve">entarse demasiado cerca de la Televisor </w:t>
      </w:r>
      <w:r w:rsidR="00F952E6">
        <w:rPr>
          <w:rFonts w:ascii="Arial" w:hAnsi="Arial" w:cs="Arial"/>
          <w:b/>
          <w:sz w:val="24"/>
          <w:szCs w:val="24"/>
        </w:rPr>
        <w:t xml:space="preserve"> es malo para los ojos.</w:t>
      </w:r>
    </w:p>
    <w:p w:rsidR="00F952E6" w:rsidRDefault="00F952E6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F952E6" w:rsidRDefault="00F952E6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 pequeño </w:t>
      </w:r>
      <w:r w:rsidR="006320AE">
        <w:rPr>
          <w:rFonts w:ascii="Arial" w:hAnsi="Arial" w:cs="Arial"/>
          <w:b/>
          <w:sz w:val="24"/>
          <w:szCs w:val="24"/>
        </w:rPr>
        <w:t>módulo</w:t>
      </w:r>
      <w:r>
        <w:rPr>
          <w:rFonts w:ascii="Arial" w:hAnsi="Arial" w:cs="Arial"/>
          <w:b/>
          <w:sz w:val="24"/>
          <w:szCs w:val="24"/>
        </w:rPr>
        <w:t xml:space="preserve"> de interfaz al</w:t>
      </w:r>
      <w:r w:rsidR="00325925">
        <w:rPr>
          <w:rFonts w:ascii="Arial" w:hAnsi="Arial" w:cs="Arial"/>
          <w:b/>
          <w:sz w:val="24"/>
          <w:szCs w:val="24"/>
        </w:rPr>
        <w:t xml:space="preserve">oja su entrada de audio de la Televisor </w:t>
      </w:r>
      <w:r>
        <w:rPr>
          <w:rFonts w:ascii="Arial" w:hAnsi="Arial" w:cs="Arial"/>
          <w:b/>
          <w:sz w:val="24"/>
          <w:szCs w:val="24"/>
        </w:rPr>
        <w:t xml:space="preserve"> y muestra </w:t>
      </w:r>
      <w:r w:rsidR="00B32955">
        <w:rPr>
          <w:rFonts w:ascii="Arial" w:hAnsi="Arial" w:cs="Arial"/>
          <w:b/>
          <w:sz w:val="24"/>
          <w:szCs w:val="24"/>
        </w:rPr>
        <w:t>el estado de encendido /apagado de su sistema</w:t>
      </w:r>
      <w:r w:rsidR="00A307B6">
        <w:rPr>
          <w:rFonts w:ascii="Arial" w:hAnsi="Arial" w:cs="Arial"/>
          <w:b/>
          <w:sz w:val="24"/>
          <w:szCs w:val="24"/>
        </w:rPr>
        <w:t>.</w:t>
      </w:r>
    </w:p>
    <w:p w:rsidR="00A307B6" w:rsidRDefault="00A307B6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A307B6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="00A307B6">
        <w:rPr>
          <w:rFonts w:ascii="Arial" w:hAnsi="Arial" w:cs="Arial"/>
          <w:b/>
          <w:sz w:val="24"/>
          <w:szCs w:val="24"/>
        </w:rPr>
        <w:t>on</w:t>
      </w:r>
      <w:r>
        <w:rPr>
          <w:rFonts w:ascii="Arial" w:hAnsi="Arial" w:cs="Arial"/>
          <w:b/>
          <w:sz w:val="24"/>
          <w:szCs w:val="24"/>
        </w:rPr>
        <w:t>tar los accesorios de seguridad de acuerdo con la fabricación es instrucciones de instalación.</w:t>
      </w:r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consejo que se incluye en este manual no reemplazar las instrucciones proporcionadas por su </w:t>
      </w:r>
      <w:r w:rsidR="006320AE">
        <w:rPr>
          <w:rFonts w:ascii="Arial" w:hAnsi="Arial" w:cs="Arial"/>
          <w:b/>
          <w:sz w:val="24"/>
          <w:szCs w:val="24"/>
        </w:rPr>
        <w:t>médico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320AE">
        <w:rPr>
          <w:rFonts w:ascii="Arial" w:hAnsi="Arial" w:cs="Arial"/>
          <w:b/>
          <w:sz w:val="24"/>
          <w:szCs w:val="24"/>
        </w:rPr>
        <w:t>(o</w:t>
      </w:r>
      <w:r>
        <w:rPr>
          <w:rFonts w:ascii="Arial" w:hAnsi="Arial" w:cs="Arial"/>
          <w:b/>
          <w:sz w:val="24"/>
          <w:szCs w:val="24"/>
        </w:rPr>
        <w:t xml:space="preserve"> proveedor de atención clínica), quienes </w:t>
      </w:r>
      <w:r w:rsidR="006320AE">
        <w:rPr>
          <w:rFonts w:ascii="Arial" w:hAnsi="Arial" w:cs="Arial"/>
          <w:b/>
          <w:sz w:val="24"/>
          <w:szCs w:val="24"/>
        </w:rPr>
        <w:t>estarán</w:t>
      </w:r>
      <w:r>
        <w:rPr>
          <w:rFonts w:ascii="Arial" w:hAnsi="Arial" w:cs="Arial"/>
          <w:b/>
          <w:sz w:val="24"/>
          <w:szCs w:val="24"/>
        </w:rPr>
        <w:t xml:space="preserve"> familiarizados con la operación del dispositivo a través del manual clínico proporcionado.</w:t>
      </w:r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hacer el manual de instrucciones Demo de implemento.</w:t>
      </w:r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 lista de precios y /o manual de instrucciones de implemento.</w:t>
      </w:r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Sin </w:t>
      </w:r>
      <w:r w:rsidR="006320AE">
        <w:rPr>
          <w:rFonts w:ascii="Arial" w:hAnsi="Arial" w:cs="Arial"/>
          <w:b/>
          <w:sz w:val="24"/>
          <w:szCs w:val="24"/>
        </w:rPr>
        <w:t>embargo,</w:t>
      </w:r>
      <w:r>
        <w:rPr>
          <w:rFonts w:ascii="Arial" w:hAnsi="Arial" w:cs="Arial"/>
          <w:b/>
          <w:sz w:val="24"/>
          <w:szCs w:val="24"/>
        </w:rPr>
        <w:t xml:space="preserve"> dependiendo de la ubicación de la </w:t>
      </w:r>
      <w:r w:rsidR="006320AE">
        <w:rPr>
          <w:rFonts w:ascii="Arial" w:hAnsi="Arial" w:cs="Arial"/>
          <w:b/>
          <w:sz w:val="24"/>
          <w:szCs w:val="24"/>
        </w:rPr>
        <w:t>instalación,</w:t>
      </w:r>
      <w:r>
        <w:rPr>
          <w:rFonts w:ascii="Arial" w:hAnsi="Arial" w:cs="Arial"/>
          <w:b/>
          <w:sz w:val="24"/>
          <w:szCs w:val="24"/>
        </w:rPr>
        <w:t xml:space="preserve"> la </w:t>
      </w:r>
      <w:r w:rsidR="006320AE">
        <w:rPr>
          <w:rFonts w:ascii="Arial" w:hAnsi="Arial" w:cs="Arial"/>
          <w:b/>
          <w:sz w:val="24"/>
          <w:szCs w:val="24"/>
        </w:rPr>
        <w:t>distorsión</w:t>
      </w:r>
      <w:r>
        <w:rPr>
          <w:rFonts w:ascii="Arial" w:hAnsi="Arial" w:cs="Arial"/>
          <w:b/>
          <w:sz w:val="24"/>
          <w:szCs w:val="24"/>
        </w:rPr>
        <w:t xml:space="preserve"> del color puede ocurrir si el sistema de altavoces se instala muy cerca de la pantalla de un </w:t>
      </w:r>
      <w:r w:rsidR="006320AE">
        <w:rPr>
          <w:rFonts w:ascii="Arial" w:hAnsi="Arial" w:cs="Arial"/>
          <w:b/>
          <w:sz w:val="24"/>
          <w:szCs w:val="24"/>
        </w:rPr>
        <w:t>Televisor.</w:t>
      </w:r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Dependiendo de la calidad de los altavoces de televisión de los jugadores, incluso sin </w:t>
      </w:r>
      <w:r w:rsidR="006320AE">
        <w:rPr>
          <w:rFonts w:ascii="Arial" w:hAnsi="Arial" w:cs="Arial"/>
          <w:b/>
          <w:sz w:val="24"/>
          <w:szCs w:val="24"/>
        </w:rPr>
        <w:t>instrumentos,</w:t>
      </w:r>
      <w:r>
        <w:rPr>
          <w:rFonts w:ascii="Arial" w:hAnsi="Arial" w:cs="Arial"/>
          <w:b/>
          <w:sz w:val="24"/>
          <w:szCs w:val="24"/>
        </w:rPr>
        <w:t xml:space="preserve"> los rockeros virtuales tienen el potencial de despertar a los </w:t>
      </w:r>
      <w:r w:rsidR="006320AE">
        <w:rPr>
          <w:rFonts w:ascii="Arial" w:hAnsi="Arial" w:cs="Arial"/>
          <w:b/>
          <w:sz w:val="24"/>
          <w:szCs w:val="24"/>
        </w:rPr>
        <w:t>vecinos.</w:t>
      </w:r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Algunos discos incluyen una señal de prevención de copia y cuando se reproduce este tipo de disco , banda, </w:t>
      </w:r>
      <w:proofErr w:type="gramStart"/>
      <w:r>
        <w:rPr>
          <w:rFonts w:ascii="Arial" w:hAnsi="Arial" w:cs="Arial"/>
          <w:b/>
          <w:sz w:val="24"/>
          <w:szCs w:val="24"/>
        </w:rPr>
        <w:t>etc..</w:t>
      </w:r>
      <w:proofErr w:type="gramEnd"/>
    </w:p>
    <w:p w:rsidR="00325925" w:rsidRDefault="00325925" w:rsidP="00F253C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aparecer en algunas secciones de la imagen dependiendo del televisor .4.</w:t>
      </w:r>
    </w:p>
    <w:p w:rsidR="006D0B21" w:rsidRDefault="006D0B21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6D0B21" w:rsidRPr="006D0B21" w:rsidRDefault="006D0B21" w:rsidP="00F253C4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6D0B21" w:rsidRPr="005A1011" w:rsidRDefault="006D0B21" w:rsidP="006D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val="en-US" w:eastAsia="es-CO"/>
        </w:rPr>
      </w:pPr>
      <w:r w:rsidRPr="006D0B21">
        <w:rPr>
          <w:rFonts w:ascii="Arial" w:eastAsia="Times New Roman" w:hAnsi="Arial" w:cs="Arial"/>
          <w:b/>
          <w:color w:val="FF0000"/>
          <w:sz w:val="24"/>
          <w:szCs w:val="24"/>
          <w:lang w:val="en" w:eastAsia="es-CO"/>
        </w:rPr>
        <w:t>ANSWER THE FOLLOWING QUESTIONS</w:t>
      </w:r>
    </w:p>
    <w:p w:rsidR="006D0B21" w:rsidRPr="005A1011" w:rsidRDefault="006D0B21" w:rsidP="00F253C4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5A1011">
        <w:rPr>
          <w:rFonts w:ascii="Arial" w:hAnsi="Arial" w:cs="Arial"/>
          <w:b/>
          <w:color w:val="FF0000"/>
          <w:sz w:val="24"/>
          <w:szCs w:val="24"/>
          <w:lang w:val="en-US"/>
        </w:rPr>
        <w:t>RESPONDA LAS SIGUIENTES PREGUNTAS</w:t>
      </w:r>
    </w:p>
    <w:p w:rsidR="006D0B21" w:rsidRPr="005A1011" w:rsidRDefault="006D0B21" w:rsidP="00F253C4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F253C4" w:rsidRPr="005A1011" w:rsidRDefault="00F253C4" w:rsidP="00F253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6320AE" w:rsidRPr="00A817A6" w:rsidRDefault="006320AE" w:rsidP="006320AE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A817A6">
        <w:rPr>
          <w:rFonts w:ascii="Arial" w:hAnsi="Arial" w:cs="Arial"/>
          <w:b/>
          <w:sz w:val="24"/>
          <w:szCs w:val="24"/>
          <w:lang w:val="en-US"/>
        </w:rPr>
        <w:t xml:space="preserve"> WHAT DOES IT HAPPEN IF THE PRODUCT IS MODIFIED WITHOUT OUR </w:t>
      </w:r>
      <w:r w:rsidR="00441B6B" w:rsidRPr="00A817A6">
        <w:rPr>
          <w:rFonts w:ascii="Arial" w:hAnsi="Arial" w:cs="Arial"/>
          <w:b/>
          <w:sz w:val="24"/>
          <w:szCs w:val="24"/>
          <w:lang w:val="en-US"/>
        </w:rPr>
        <w:t>WRITTEN PERMISSION</w:t>
      </w:r>
      <w:r w:rsidR="006D4B06" w:rsidRPr="00A817A6">
        <w:rPr>
          <w:rFonts w:ascii="Arial" w:hAnsi="Arial" w:cs="Arial"/>
          <w:b/>
          <w:sz w:val="24"/>
          <w:szCs w:val="24"/>
          <w:lang w:val="en-US"/>
        </w:rPr>
        <w:t>?</w:t>
      </w:r>
    </w:p>
    <w:p w:rsidR="006D4B06" w:rsidRDefault="006D4B06" w:rsidP="006320AE">
      <w:pPr>
        <w:pStyle w:val="Sinespaciado"/>
        <w:rPr>
          <w:rFonts w:ascii="Arial" w:hAnsi="Arial" w:cs="Arial"/>
          <w:sz w:val="24"/>
          <w:szCs w:val="24"/>
        </w:rPr>
      </w:pPr>
      <w:r w:rsidRPr="00A817A6">
        <w:rPr>
          <w:rFonts w:ascii="Arial" w:hAnsi="Arial" w:cs="Arial"/>
          <w:sz w:val="24"/>
          <w:szCs w:val="24"/>
        </w:rPr>
        <w:t>¿QUE SUCEDE SI EL PRODUCTO SE MODIFICA SIN NUESTRO PERMISO POR ESCRITO?</w:t>
      </w:r>
    </w:p>
    <w:p w:rsidR="008A5913" w:rsidRDefault="008A5913" w:rsidP="006320AE">
      <w:pPr>
        <w:pStyle w:val="Sinespaciado"/>
        <w:rPr>
          <w:rFonts w:ascii="Arial" w:hAnsi="Arial" w:cs="Arial"/>
          <w:sz w:val="24"/>
          <w:szCs w:val="24"/>
        </w:rPr>
      </w:pPr>
    </w:p>
    <w:p w:rsidR="008A5913" w:rsidRDefault="008A5913" w:rsidP="006320AE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R/ </w:t>
      </w:r>
      <w:r w:rsidRPr="008A5913">
        <w:rPr>
          <w:rFonts w:ascii="Arial" w:hAnsi="Arial" w:cs="Arial"/>
          <w:b/>
          <w:sz w:val="24"/>
          <w:szCs w:val="24"/>
          <w:lang w:val="en-US"/>
        </w:rPr>
        <w:t>IF THE PRODUCT IS MODIFIED WITHOUT OUR WRITTEN PERMISSION, OR IF THE SAFETY INSTRUCTIONS IN THE INSTRUCTION MANUALS ARE NOT BEING FOLLOWED, THIS DECLARATION BECOMES INUALID.</w:t>
      </w:r>
    </w:p>
    <w:p w:rsidR="008A5913" w:rsidRPr="008A5913" w:rsidRDefault="008A5913" w:rsidP="006320AE">
      <w:pPr>
        <w:pStyle w:val="Sinespaciado"/>
        <w:rPr>
          <w:rFonts w:ascii="Arial" w:hAnsi="Arial" w:cs="Arial"/>
          <w:sz w:val="24"/>
          <w:szCs w:val="24"/>
        </w:rPr>
      </w:pPr>
      <w:r w:rsidRPr="008A5913">
        <w:rPr>
          <w:rFonts w:ascii="Arial" w:hAnsi="Arial" w:cs="Arial"/>
          <w:sz w:val="24"/>
          <w:szCs w:val="24"/>
        </w:rPr>
        <w:t>SI EL PRODUCTO SE MODIFICA SIN NUESTRO PERMISO POR ESCRITO O SI NO SE SIGUEN LAS INSTRUCCIONES DE SEGURIDAD DE LOS MANUALES DE INSTRUCCIONES, ESTA DECLARACION DEJARA DE SER VALIDA.</w:t>
      </w:r>
    </w:p>
    <w:p w:rsidR="006D4B06" w:rsidRPr="008A5913" w:rsidRDefault="006D4B06" w:rsidP="006320AE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6D4B06" w:rsidRPr="00A817A6" w:rsidRDefault="006D4B06" w:rsidP="006320AE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A817A6">
        <w:rPr>
          <w:rFonts w:ascii="Arial" w:hAnsi="Arial" w:cs="Arial"/>
          <w:b/>
          <w:sz w:val="24"/>
          <w:szCs w:val="24"/>
          <w:lang w:val="en-US"/>
        </w:rPr>
        <w:t xml:space="preserve">WHAT WILL YOU DO IF MONITOR SETTINGS ARE </w:t>
      </w:r>
      <w:r w:rsidR="00441B6B" w:rsidRPr="00A817A6">
        <w:rPr>
          <w:rFonts w:ascii="Arial" w:hAnsi="Arial" w:cs="Arial"/>
          <w:b/>
          <w:sz w:val="24"/>
          <w:szCs w:val="24"/>
          <w:lang w:val="en-US"/>
        </w:rPr>
        <w:t>INCORRECT?</w:t>
      </w:r>
    </w:p>
    <w:p w:rsidR="006D4B06" w:rsidRDefault="00441B6B" w:rsidP="006320AE">
      <w:pPr>
        <w:pStyle w:val="Sinespaciado"/>
        <w:rPr>
          <w:rFonts w:ascii="Arial" w:hAnsi="Arial" w:cs="Arial"/>
          <w:sz w:val="24"/>
          <w:szCs w:val="24"/>
        </w:rPr>
      </w:pPr>
      <w:r w:rsidRPr="00A817A6">
        <w:rPr>
          <w:rFonts w:ascii="Arial" w:hAnsi="Arial" w:cs="Arial"/>
          <w:sz w:val="24"/>
          <w:szCs w:val="24"/>
        </w:rPr>
        <w:t>¿QUE</w:t>
      </w:r>
      <w:r w:rsidR="006D4B06" w:rsidRPr="00A817A6">
        <w:rPr>
          <w:rFonts w:ascii="Arial" w:hAnsi="Arial" w:cs="Arial"/>
          <w:sz w:val="24"/>
          <w:szCs w:val="24"/>
        </w:rPr>
        <w:t xml:space="preserve"> HARAS SI LA CONFIGURACION DEL MONITOR ES INCORRECTA?</w:t>
      </w:r>
    </w:p>
    <w:p w:rsidR="008A5913" w:rsidRDefault="008A5913" w:rsidP="006320AE">
      <w:pPr>
        <w:pStyle w:val="Sinespaciado"/>
        <w:rPr>
          <w:rFonts w:ascii="Arial" w:hAnsi="Arial" w:cs="Arial"/>
          <w:sz w:val="24"/>
          <w:szCs w:val="24"/>
        </w:rPr>
      </w:pPr>
    </w:p>
    <w:p w:rsidR="008A5913" w:rsidRPr="008A5913" w:rsidRDefault="008A5913" w:rsidP="006320AE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R/ </w:t>
      </w:r>
      <w:r w:rsidRPr="008A5913">
        <w:rPr>
          <w:rFonts w:ascii="Arial" w:hAnsi="Arial" w:cs="Arial"/>
          <w:b/>
          <w:sz w:val="24"/>
          <w:szCs w:val="24"/>
          <w:lang w:val="en-US"/>
        </w:rPr>
        <w:t>EACH TV CONVERTER BOX WILL COME WITH INSTALLATION INSTRUCTIONS FROM THE MANUFACTURER.</w:t>
      </w:r>
    </w:p>
    <w:p w:rsidR="008A5913" w:rsidRPr="008A5913" w:rsidRDefault="008A5913" w:rsidP="006320AE">
      <w:pPr>
        <w:pStyle w:val="Sinespaciado"/>
        <w:rPr>
          <w:rFonts w:ascii="Arial" w:hAnsi="Arial" w:cs="Arial"/>
          <w:sz w:val="24"/>
          <w:szCs w:val="24"/>
        </w:rPr>
      </w:pPr>
      <w:r w:rsidRPr="008A5913">
        <w:rPr>
          <w:rFonts w:ascii="Arial" w:hAnsi="Arial" w:cs="Arial"/>
          <w:sz w:val="24"/>
          <w:szCs w:val="24"/>
        </w:rPr>
        <w:t>CADA CAJA CONVERTIDORA DE TELEVISOR VENDRA CON INSTRUCCIONES DE INSTALACION DE FABRICANTE.</w:t>
      </w:r>
    </w:p>
    <w:p w:rsidR="006D4B06" w:rsidRPr="008A5913" w:rsidRDefault="006D4B06" w:rsidP="006320AE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6D4B06" w:rsidRPr="00A817A6" w:rsidRDefault="006D4B06" w:rsidP="006320AE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A817A6">
        <w:rPr>
          <w:rFonts w:ascii="Arial" w:hAnsi="Arial" w:cs="Arial"/>
          <w:b/>
          <w:sz w:val="24"/>
          <w:szCs w:val="24"/>
          <w:lang w:val="en-US"/>
        </w:rPr>
        <w:t>WHAT IS THE MOST IMPORTANTE BEFORE YOU START TURNING ON THE TV?</w:t>
      </w:r>
    </w:p>
    <w:p w:rsidR="006D4B06" w:rsidRDefault="006D4B06" w:rsidP="006320AE">
      <w:pPr>
        <w:pStyle w:val="Sinespaciado"/>
        <w:rPr>
          <w:rFonts w:ascii="Arial" w:hAnsi="Arial" w:cs="Arial"/>
          <w:sz w:val="24"/>
          <w:szCs w:val="24"/>
        </w:rPr>
      </w:pPr>
      <w:r w:rsidRPr="00A817A6">
        <w:rPr>
          <w:rFonts w:ascii="Arial" w:hAnsi="Arial" w:cs="Arial"/>
          <w:sz w:val="24"/>
          <w:szCs w:val="24"/>
        </w:rPr>
        <w:t>¿QUE ES LO MAS IMPORTANTE ANTES DE COMENZAR A ENCENDER EL TELEVISOR?</w:t>
      </w:r>
    </w:p>
    <w:p w:rsidR="008A5913" w:rsidRDefault="008A5913" w:rsidP="006320AE">
      <w:pPr>
        <w:pStyle w:val="Sinespaciado"/>
        <w:rPr>
          <w:rFonts w:ascii="Arial" w:hAnsi="Arial" w:cs="Arial"/>
          <w:sz w:val="24"/>
          <w:szCs w:val="24"/>
        </w:rPr>
      </w:pPr>
    </w:p>
    <w:p w:rsidR="008A5913" w:rsidRPr="008A5913" w:rsidRDefault="008A5913" w:rsidP="006320AE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R/ </w:t>
      </w:r>
      <w:r w:rsidRPr="008A5913">
        <w:rPr>
          <w:rFonts w:ascii="Arial" w:hAnsi="Arial" w:cs="Arial"/>
          <w:b/>
          <w:sz w:val="24"/>
          <w:szCs w:val="24"/>
          <w:lang w:val="en-US"/>
        </w:rPr>
        <w:t>READ THE INSTRUCTION MANUAL OF THE TV.</w:t>
      </w:r>
    </w:p>
    <w:p w:rsidR="008A5913" w:rsidRDefault="008A5913" w:rsidP="006320AE">
      <w:pPr>
        <w:pStyle w:val="Sinespaciado"/>
        <w:rPr>
          <w:rFonts w:ascii="Arial" w:hAnsi="Arial" w:cs="Arial"/>
          <w:sz w:val="24"/>
          <w:szCs w:val="24"/>
        </w:rPr>
      </w:pPr>
      <w:r w:rsidRPr="008A5913">
        <w:rPr>
          <w:rFonts w:ascii="Arial" w:hAnsi="Arial" w:cs="Arial"/>
          <w:sz w:val="24"/>
          <w:szCs w:val="24"/>
        </w:rPr>
        <w:t xml:space="preserve">LEER EL MANUAL DE INSTRUCCIONES DEL TELEVISOR </w:t>
      </w:r>
    </w:p>
    <w:p w:rsidR="008A5913" w:rsidRDefault="008A5913" w:rsidP="006320AE">
      <w:pPr>
        <w:pStyle w:val="Sinespaciado"/>
        <w:rPr>
          <w:rFonts w:ascii="Arial" w:hAnsi="Arial" w:cs="Arial"/>
          <w:sz w:val="24"/>
          <w:szCs w:val="24"/>
        </w:rPr>
      </w:pPr>
    </w:p>
    <w:p w:rsidR="008A5913" w:rsidRPr="008A5913" w:rsidRDefault="008A5913" w:rsidP="006320AE">
      <w:pPr>
        <w:pStyle w:val="Sinespaciado"/>
        <w:rPr>
          <w:rFonts w:ascii="Arial" w:hAnsi="Arial" w:cs="Arial"/>
          <w:sz w:val="24"/>
          <w:szCs w:val="24"/>
        </w:rPr>
      </w:pPr>
    </w:p>
    <w:p w:rsidR="006D4B06" w:rsidRPr="008A5913" w:rsidRDefault="006D4B06" w:rsidP="006320AE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6D4B06" w:rsidRPr="00A817A6" w:rsidRDefault="006D4B06" w:rsidP="006320AE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A817A6">
        <w:rPr>
          <w:rFonts w:ascii="Arial" w:hAnsi="Arial" w:cs="Arial"/>
          <w:b/>
          <w:sz w:val="24"/>
          <w:szCs w:val="24"/>
          <w:lang w:val="en-US"/>
        </w:rPr>
        <w:lastRenderedPageBreak/>
        <w:t>WHERE DO YOU HAVE TO CHECK IF YOUR TV IS DIGITAL?</w:t>
      </w:r>
    </w:p>
    <w:p w:rsidR="00F253C4" w:rsidRDefault="006D4B06" w:rsidP="00F253C4">
      <w:pPr>
        <w:pStyle w:val="Sinespaciado"/>
        <w:rPr>
          <w:rFonts w:ascii="Arial" w:hAnsi="Arial" w:cs="Arial"/>
          <w:sz w:val="24"/>
          <w:szCs w:val="24"/>
        </w:rPr>
      </w:pPr>
      <w:r w:rsidRPr="00A817A6">
        <w:rPr>
          <w:rFonts w:ascii="Arial" w:hAnsi="Arial" w:cs="Arial"/>
          <w:sz w:val="24"/>
          <w:szCs w:val="24"/>
        </w:rPr>
        <w:t>¿DONDE TIENES QUE COMPROBAR SI TU TELEVISOR ES DIGITAL?</w:t>
      </w:r>
    </w:p>
    <w:p w:rsidR="00441B6B" w:rsidRDefault="00441B6B" w:rsidP="00F253C4">
      <w:pPr>
        <w:pStyle w:val="Sinespaciado"/>
        <w:rPr>
          <w:rFonts w:ascii="Arial" w:hAnsi="Arial" w:cs="Arial"/>
          <w:sz w:val="24"/>
          <w:szCs w:val="24"/>
        </w:rPr>
      </w:pPr>
    </w:p>
    <w:p w:rsidR="008A5913" w:rsidRDefault="008A5913" w:rsidP="00F253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B0539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R/ </w:t>
      </w:r>
      <w:r w:rsidRPr="008A5913">
        <w:rPr>
          <w:rFonts w:ascii="Arial" w:hAnsi="Arial" w:cs="Arial"/>
          <w:b/>
          <w:sz w:val="24"/>
          <w:szCs w:val="24"/>
          <w:lang w:val="en-US"/>
        </w:rPr>
        <w:t xml:space="preserve">TO CONFIRM THAT YOUR TV IS DIGITAL YOU SHOULD CHECK THE INSTRUCTION MANUAL FOR A STATEMENT THAT THE TV </w:t>
      </w:r>
      <w:r w:rsidR="00B05394">
        <w:rPr>
          <w:rFonts w:ascii="Arial" w:hAnsi="Arial" w:cs="Arial"/>
          <w:b/>
          <w:sz w:val="24"/>
          <w:szCs w:val="24"/>
          <w:lang w:val="en-US"/>
        </w:rPr>
        <w:t>HAS A DIGITAL TUNER.</w:t>
      </w:r>
    </w:p>
    <w:p w:rsidR="00B05394" w:rsidRDefault="00B05394" w:rsidP="00F253C4">
      <w:pPr>
        <w:pStyle w:val="Sinespaciado"/>
        <w:rPr>
          <w:rFonts w:ascii="Arial" w:hAnsi="Arial" w:cs="Arial"/>
          <w:sz w:val="24"/>
          <w:szCs w:val="24"/>
        </w:rPr>
      </w:pPr>
      <w:r w:rsidRPr="00B05394">
        <w:rPr>
          <w:rFonts w:ascii="Arial" w:hAnsi="Arial" w:cs="Arial"/>
          <w:sz w:val="24"/>
          <w:szCs w:val="24"/>
        </w:rPr>
        <w:t>PARA CONFIRMAR QUE SU TELEVISOR ES DIGITAL DEBE CONSULTAR EL MANUAL DE INSTRUCCIONES PARA OBTENER UNA DECLARACION  DE QUE EL TELEVISOR TIENE UN SINTONIZADOR DIGITAL.</w:t>
      </w:r>
    </w:p>
    <w:p w:rsidR="00754D6C" w:rsidRDefault="00754D6C" w:rsidP="00F253C4">
      <w:pPr>
        <w:pStyle w:val="Sinespaciado"/>
        <w:rPr>
          <w:rFonts w:ascii="Arial" w:hAnsi="Arial" w:cs="Arial"/>
          <w:sz w:val="24"/>
          <w:szCs w:val="24"/>
        </w:rPr>
      </w:pPr>
    </w:p>
    <w:p w:rsidR="00754D6C" w:rsidRPr="00B05394" w:rsidRDefault="00754D6C" w:rsidP="00F253C4">
      <w:pPr>
        <w:pStyle w:val="Sinespaciado"/>
        <w:rPr>
          <w:rFonts w:ascii="Arial" w:hAnsi="Arial" w:cs="Arial"/>
          <w:sz w:val="24"/>
          <w:szCs w:val="24"/>
        </w:rPr>
      </w:pPr>
    </w:p>
    <w:p w:rsidR="006D0B21" w:rsidRPr="00B05394" w:rsidRDefault="006D0B21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441B6B" w:rsidRPr="00A817A6" w:rsidRDefault="00441B6B" w:rsidP="00F253C4">
      <w:pPr>
        <w:pStyle w:val="Sinespaciado"/>
        <w:rPr>
          <w:rFonts w:ascii="inherit" w:hAnsi="inherit" w:cs="Courier New"/>
          <w:color w:val="FF0000"/>
          <w:sz w:val="20"/>
          <w:szCs w:val="20"/>
          <w:lang w:val="en-US" w:eastAsia="es-CO"/>
        </w:rPr>
      </w:pPr>
      <w:r w:rsidRPr="00A817A6">
        <w:rPr>
          <w:rFonts w:ascii="Arial" w:hAnsi="Arial" w:cs="Arial"/>
          <w:b/>
          <w:color w:val="FF0000"/>
          <w:sz w:val="24"/>
          <w:szCs w:val="24"/>
          <w:lang w:val="en" w:eastAsia="es-CO"/>
        </w:rPr>
        <w:t>LINES OF THE MANUAL</w:t>
      </w:r>
    </w:p>
    <w:p w:rsidR="00441B6B" w:rsidRPr="00A817A6" w:rsidRDefault="00441B6B" w:rsidP="00F253C4">
      <w:pPr>
        <w:pStyle w:val="Sinespaciado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A817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LINEAS DEL MANUAL</w:t>
      </w:r>
    </w:p>
    <w:p w:rsidR="00441B6B" w:rsidRPr="00A817A6" w:rsidRDefault="00441B6B" w:rsidP="00F253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441B6B" w:rsidRDefault="00441B6B" w:rsidP="00F253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A817A6">
        <w:rPr>
          <w:rFonts w:ascii="Arial" w:hAnsi="Arial" w:cs="Arial"/>
          <w:b/>
          <w:sz w:val="24"/>
          <w:szCs w:val="24"/>
          <w:lang w:val="en-US"/>
        </w:rPr>
        <w:t>CHECK THE INSTRUCTION MANUAL OF THE TV</w:t>
      </w:r>
      <w:r w:rsidR="00A817A6" w:rsidRPr="00A817A6">
        <w:rPr>
          <w:rFonts w:ascii="Arial" w:hAnsi="Arial" w:cs="Arial"/>
          <w:b/>
          <w:sz w:val="24"/>
          <w:szCs w:val="24"/>
          <w:lang w:val="en-US"/>
        </w:rPr>
        <w:t>.</w:t>
      </w:r>
    </w:p>
    <w:p w:rsidR="00A817A6" w:rsidRDefault="00A817A6" w:rsidP="00F253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A817A6" w:rsidRPr="00A817A6" w:rsidRDefault="00A817A6" w:rsidP="00F253C4">
      <w:pPr>
        <w:pStyle w:val="Sinespaciado"/>
        <w:rPr>
          <w:rFonts w:ascii="Arial" w:hAnsi="Arial" w:cs="Arial"/>
          <w:sz w:val="24"/>
          <w:szCs w:val="24"/>
        </w:rPr>
      </w:pPr>
      <w:r w:rsidRPr="00A817A6">
        <w:rPr>
          <w:rFonts w:ascii="Arial" w:hAnsi="Arial" w:cs="Arial"/>
          <w:sz w:val="24"/>
          <w:szCs w:val="24"/>
        </w:rPr>
        <w:t>CONSULTE EL MANUAL DE INSTRUCCIONES.</w:t>
      </w:r>
    </w:p>
    <w:p w:rsidR="00441B6B" w:rsidRPr="00A817A6" w:rsidRDefault="00441B6B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A817A6" w:rsidRPr="005A1011" w:rsidRDefault="00A817A6" w:rsidP="00F253C4">
      <w:pPr>
        <w:pStyle w:val="Sinespaciado"/>
        <w:rPr>
          <w:rFonts w:ascii="Arial" w:hAnsi="Arial" w:cs="Arial"/>
          <w:b/>
          <w:sz w:val="24"/>
          <w:szCs w:val="24"/>
        </w:rPr>
      </w:pPr>
      <w:r w:rsidRPr="005A1011">
        <w:rPr>
          <w:rFonts w:ascii="Arial" w:hAnsi="Arial" w:cs="Arial"/>
          <w:b/>
          <w:sz w:val="24"/>
          <w:szCs w:val="24"/>
        </w:rPr>
        <w:t xml:space="preserve">MONITOR SETTING ARE INCORRECT. </w:t>
      </w:r>
    </w:p>
    <w:p w:rsidR="00A817A6" w:rsidRPr="005A1011" w:rsidRDefault="00A817A6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A817A6" w:rsidRDefault="00A817A6" w:rsidP="00F253C4">
      <w:pPr>
        <w:pStyle w:val="Sinespaciado"/>
        <w:rPr>
          <w:rFonts w:ascii="Arial" w:hAnsi="Arial" w:cs="Arial"/>
          <w:sz w:val="24"/>
          <w:szCs w:val="24"/>
        </w:rPr>
      </w:pPr>
      <w:r w:rsidRPr="00A817A6">
        <w:rPr>
          <w:rFonts w:ascii="Arial" w:hAnsi="Arial" w:cs="Arial"/>
          <w:sz w:val="24"/>
          <w:szCs w:val="24"/>
        </w:rPr>
        <w:t>LOS AJUSTES DEL MONITOR SON INCORRECTOS.</w:t>
      </w:r>
    </w:p>
    <w:p w:rsidR="00A817A6" w:rsidRPr="00A817A6" w:rsidRDefault="00A817A6" w:rsidP="00F253C4">
      <w:pPr>
        <w:pStyle w:val="Sinespaciado"/>
        <w:rPr>
          <w:rFonts w:ascii="Arial" w:hAnsi="Arial" w:cs="Arial"/>
          <w:sz w:val="24"/>
          <w:szCs w:val="24"/>
        </w:rPr>
      </w:pPr>
    </w:p>
    <w:p w:rsidR="00A817A6" w:rsidRDefault="00A817A6" w:rsidP="00F253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A817A6">
        <w:rPr>
          <w:rFonts w:ascii="Arial" w:hAnsi="Arial" w:cs="Arial"/>
          <w:b/>
          <w:sz w:val="24"/>
          <w:szCs w:val="24"/>
          <w:lang w:val="en-US"/>
        </w:rPr>
        <w:t xml:space="preserve">FOR FURTHER </w:t>
      </w:r>
      <w:r w:rsidR="006D0B21" w:rsidRPr="00A817A6">
        <w:rPr>
          <w:rFonts w:ascii="Arial" w:hAnsi="Arial" w:cs="Arial"/>
          <w:b/>
          <w:sz w:val="24"/>
          <w:szCs w:val="24"/>
          <w:lang w:val="en-US"/>
        </w:rPr>
        <w:t>INFORMATION,</w:t>
      </w:r>
      <w:r w:rsidRPr="00A817A6">
        <w:rPr>
          <w:rFonts w:ascii="Arial" w:hAnsi="Arial" w:cs="Arial"/>
          <w:b/>
          <w:sz w:val="24"/>
          <w:szCs w:val="24"/>
          <w:lang w:val="en-US"/>
        </w:rPr>
        <w:t xml:space="preserve"> PLEASE CHECK THE MANUAL OF YOUR TV.</w:t>
      </w:r>
    </w:p>
    <w:p w:rsidR="00A817A6" w:rsidRDefault="00A817A6" w:rsidP="00F253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A817A6" w:rsidRDefault="00A817A6" w:rsidP="00F253C4">
      <w:pPr>
        <w:pStyle w:val="Sinespaciado"/>
        <w:rPr>
          <w:rFonts w:ascii="Arial" w:hAnsi="Arial" w:cs="Arial"/>
          <w:sz w:val="24"/>
          <w:szCs w:val="24"/>
        </w:rPr>
      </w:pPr>
      <w:r w:rsidRPr="00A817A6">
        <w:rPr>
          <w:rFonts w:ascii="Arial" w:hAnsi="Arial" w:cs="Arial"/>
          <w:sz w:val="24"/>
          <w:szCs w:val="24"/>
        </w:rPr>
        <w:t>PARA MAS INFORMACION, CONSULTE EL MANUAL DE SU TELEVISOR.</w:t>
      </w:r>
    </w:p>
    <w:p w:rsidR="005C371F" w:rsidRDefault="005C371F" w:rsidP="00F253C4">
      <w:pPr>
        <w:pStyle w:val="Sinespaciado"/>
        <w:rPr>
          <w:rFonts w:ascii="Arial" w:hAnsi="Arial" w:cs="Arial"/>
          <w:sz w:val="24"/>
          <w:szCs w:val="24"/>
        </w:rPr>
      </w:pPr>
    </w:p>
    <w:p w:rsidR="005C371F" w:rsidRPr="005C371F" w:rsidRDefault="005C371F" w:rsidP="00F253C4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A817A6" w:rsidRPr="00A817A6" w:rsidRDefault="00A817A6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A817A6" w:rsidRDefault="00A817A6" w:rsidP="00F253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A817A6">
        <w:rPr>
          <w:rFonts w:ascii="Arial" w:hAnsi="Arial" w:cs="Arial"/>
          <w:b/>
          <w:sz w:val="24"/>
          <w:szCs w:val="24"/>
          <w:lang w:val="en-US"/>
        </w:rPr>
        <w:t>REFER TO THE INSTRUCTION MANUAL BELONGING TO THE ELECTRIC MOTOR.</w:t>
      </w:r>
    </w:p>
    <w:p w:rsidR="00A817A6" w:rsidRDefault="00A817A6" w:rsidP="00F253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A817A6" w:rsidRPr="00A817A6" w:rsidRDefault="00A817A6" w:rsidP="00F253C4">
      <w:pPr>
        <w:pStyle w:val="Sinespaciado"/>
        <w:rPr>
          <w:rFonts w:ascii="inherit" w:hAnsi="inherit" w:cs="Courier New"/>
          <w:sz w:val="20"/>
          <w:szCs w:val="20"/>
          <w:lang w:eastAsia="es-CO"/>
        </w:rPr>
      </w:pPr>
      <w:r w:rsidRPr="00A817A6">
        <w:rPr>
          <w:rFonts w:ascii="Arial" w:hAnsi="Arial" w:cs="Arial"/>
          <w:sz w:val="24"/>
          <w:szCs w:val="24"/>
        </w:rPr>
        <w:t>CONSULTE EL MANUAL DE INSTRUCCIONES DEL MOTOR ELECTRICO.</w:t>
      </w:r>
    </w:p>
    <w:p w:rsidR="00441B6B" w:rsidRPr="00A817A6" w:rsidRDefault="00441B6B" w:rsidP="00F253C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A817A6" w:rsidRDefault="00A817A6" w:rsidP="00F253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A817A6">
        <w:rPr>
          <w:rFonts w:ascii="Arial" w:hAnsi="Arial" w:cs="Arial"/>
          <w:b/>
          <w:sz w:val="24"/>
          <w:szCs w:val="24"/>
          <w:lang w:val="en-US"/>
        </w:rPr>
        <w:t>AND TRAINING REQUIREMENTS, AND ON INTERNAL CONTROLS AND PROCEDURES TO ENSURE COMPLIANCE WITH THE FINANCIAL REGULATIONS, PROCUREMENT MANUAL AND OTHER INSTRUCTIONS.</w:t>
      </w:r>
    </w:p>
    <w:p w:rsidR="00A817A6" w:rsidRDefault="00A817A6" w:rsidP="00F253C4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A817A6" w:rsidRDefault="00A817A6" w:rsidP="00F253C4">
      <w:pPr>
        <w:pStyle w:val="Sinespaciado"/>
        <w:rPr>
          <w:rFonts w:ascii="Arial" w:hAnsi="Arial" w:cs="Arial"/>
          <w:sz w:val="24"/>
          <w:szCs w:val="24"/>
        </w:rPr>
      </w:pPr>
      <w:r w:rsidRPr="00A817A6">
        <w:rPr>
          <w:rFonts w:ascii="Arial" w:hAnsi="Arial" w:cs="Arial"/>
          <w:sz w:val="24"/>
          <w:szCs w:val="24"/>
        </w:rPr>
        <w:t>Y REQUISITOS DE CAPACITACION Y SOBRE CONTROLES Y PROCEDIMIENTOS INTERNOS PARA GARANTIZAR EL CUMPLIMIENTO DE LAS REGULACIONES FINANCIERAS , EL MANUAL DE ADQUISICIONES Y OTRAS INSTRUCCIONES.</w:t>
      </w:r>
    </w:p>
    <w:p w:rsidR="00754D6C" w:rsidRDefault="00754D6C" w:rsidP="00F253C4">
      <w:pPr>
        <w:pStyle w:val="Sinespaciado"/>
        <w:rPr>
          <w:rFonts w:ascii="Arial" w:hAnsi="Arial" w:cs="Arial"/>
          <w:sz w:val="24"/>
          <w:szCs w:val="24"/>
        </w:rPr>
      </w:pPr>
    </w:p>
    <w:p w:rsidR="005C371F" w:rsidRDefault="005C371F" w:rsidP="00F253C4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  <w:r w:rsidRPr="005C371F">
        <w:rPr>
          <w:rFonts w:ascii="Arial" w:hAnsi="Arial" w:cs="Arial"/>
          <w:b/>
          <w:color w:val="FF0000"/>
          <w:sz w:val="24"/>
          <w:szCs w:val="24"/>
        </w:rPr>
        <w:t>AUDIO</w:t>
      </w:r>
    </w:p>
    <w:p w:rsidR="005C371F" w:rsidRDefault="005C371F" w:rsidP="00F253C4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F253C4" w:rsidRDefault="00754D6C" w:rsidP="005E08D1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  <w:hyperlink r:id="rId6" w:history="1">
        <w:r w:rsidRPr="00DE5100">
          <w:rPr>
            <w:rStyle w:val="Hipervnculo"/>
            <w:rFonts w:ascii="Arial" w:hAnsi="Arial" w:cs="Arial"/>
            <w:b/>
            <w:sz w:val="24"/>
            <w:szCs w:val="24"/>
          </w:rPr>
          <w:t>https://drive.google.com/a/funsanmateo.edu.co/file/d/1Mhxy7i8xlagISlFiXT9sJVtNoZedWe5l/view?usp=drivesdk</w:t>
        </w:r>
      </w:hyperlink>
    </w:p>
    <w:p w:rsidR="00754D6C" w:rsidRPr="00754D6C" w:rsidRDefault="00754D6C" w:rsidP="005E08D1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</w:p>
    <w:p w:rsidR="00F253C4" w:rsidRPr="00A817A6" w:rsidRDefault="00F253C4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F253C4" w:rsidRPr="00A817A6" w:rsidRDefault="00F253C4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F253C4" w:rsidRPr="00A817A6" w:rsidRDefault="00F253C4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EF6D81" w:rsidRPr="00A817A6" w:rsidRDefault="00EF6D81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EF6D81" w:rsidRPr="00A817A6" w:rsidRDefault="00EF6D81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EF6D81" w:rsidRPr="00A817A6" w:rsidRDefault="00EF6D81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EF6D81" w:rsidRPr="00A817A6" w:rsidRDefault="00EF6D81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EF6D81" w:rsidRPr="00A817A6" w:rsidRDefault="00EF6D81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EF6D81" w:rsidRPr="00A817A6" w:rsidRDefault="00EF6D81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EF6D81" w:rsidRPr="00A817A6" w:rsidRDefault="00EF6D81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EF6D81" w:rsidRPr="00A817A6" w:rsidRDefault="00EF6D81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EF6D81" w:rsidRPr="00A817A6" w:rsidRDefault="00EF6D81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BB6BEA" w:rsidRPr="00A817A6" w:rsidRDefault="00BB6BEA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DA7E0F" w:rsidRPr="00A817A6" w:rsidRDefault="00DA7E0F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BB6BEA" w:rsidRPr="00A817A6" w:rsidRDefault="00BB6BEA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BB6BEA" w:rsidRPr="00A817A6" w:rsidRDefault="00BB6BEA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BB6BEA" w:rsidRPr="00A817A6" w:rsidRDefault="00BB6BEA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BB6BEA" w:rsidRPr="00A817A6" w:rsidRDefault="00BB6BEA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BB6BEA" w:rsidRPr="00A817A6" w:rsidRDefault="00BB6BEA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F06572" w:rsidRPr="00A817A6" w:rsidRDefault="00F06572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8B2930" w:rsidRPr="00A817A6" w:rsidRDefault="008B2930" w:rsidP="005E08D1">
      <w:pPr>
        <w:pStyle w:val="Sinespaciado"/>
        <w:rPr>
          <w:rFonts w:ascii="Arial" w:hAnsi="Arial" w:cs="Arial"/>
          <w:sz w:val="24"/>
          <w:szCs w:val="24"/>
        </w:rPr>
      </w:pPr>
    </w:p>
    <w:p w:rsidR="008B2930" w:rsidRPr="00A817A6" w:rsidRDefault="008B2930" w:rsidP="005E08D1">
      <w:pPr>
        <w:pStyle w:val="Sinespaciado"/>
        <w:rPr>
          <w:rFonts w:ascii="Arial" w:hAnsi="Arial" w:cs="Arial"/>
          <w:sz w:val="24"/>
          <w:szCs w:val="24"/>
        </w:rPr>
      </w:pPr>
    </w:p>
    <w:p w:rsidR="008B2930" w:rsidRPr="00A817A6" w:rsidRDefault="008B2930" w:rsidP="005E08D1">
      <w:pPr>
        <w:pStyle w:val="Sinespaciado"/>
        <w:rPr>
          <w:rFonts w:ascii="Arial" w:hAnsi="Arial" w:cs="Arial"/>
          <w:sz w:val="24"/>
          <w:szCs w:val="24"/>
        </w:rPr>
      </w:pPr>
    </w:p>
    <w:p w:rsidR="00B60415" w:rsidRPr="00A817A6" w:rsidRDefault="00B60415" w:rsidP="005E08D1">
      <w:pPr>
        <w:pStyle w:val="Sinespaciado"/>
        <w:rPr>
          <w:rFonts w:ascii="Arial" w:hAnsi="Arial" w:cs="Arial"/>
          <w:sz w:val="24"/>
          <w:szCs w:val="24"/>
        </w:rPr>
      </w:pPr>
    </w:p>
    <w:p w:rsidR="00B60415" w:rsidRPr="00A817A6" w:rsidRDefault="00B60415" w:rsidP="005E08D1">
      <w:pPr>
        <w:pStyle w:val="Sinespaciado"/>
        <w:rPr>
          <w:rFonts w:ascii="Arial" w:hAnsi="Arial" w:cs="Arial"/>
          <w:sz w:val="24"/>
          <w:szCs w:val="24"/>
        </w:rPr>
      </w:pPr>
    </w:p>
    <w:p w:rsidR="00B60415" w:rsidRPr="00A817A6" w:rsidRDefault="00B60415" w:rsidP="005E08D1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E08D1" w:rsidRPr="00A817A6" w:rsidRDefault="005E08D1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p w:rsidR="002F3CED" w:rsidRPr="00A817A6" w:rsidRDefault="002F3CED" w:rsidP="002F3CED">
      <w:pPr>
        <w:pStyle w:val="Sinespaciado"/>
        <w:rPr>
          <w:rFonts w:ascii="Arial" w:hAnsi="Arial" w:cs="Arial"/>
          <w:b/>
          <w:color w:val="FF0000"/>
          <w:sz w:val="24"/>
          <w:szCs w:val="24"/>
        </w:rPr>
      </w:pPr>
    </w:p>
    <w:sectPr w:rsidR="002F3CED" w:rsidRPr="00A81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48BA"/>
    <w:multiLevelType w:val="hybridMultilevel"/>
    <w:tmpl w:val="E28802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ED"/>
    <w:rsid w:val="002F3CED"/>
    <w:rsid w:val="00325925"/>
    <w:rsid w:val="00441B6B"/>
    <w:rsid w:val="005A1011"/>
    <w:rsid w:val="005C371F"/>
    <w:rsid w:val="005E08D1"/>
    <w:rsid w:val="006320AE"/>
    <w:rsid w:val="006D0B21"/>
    <w:rsid w:val="006D4B06"/>
    <w:rsid w:val="00754D6C"/>
    <w:rsid w:val="007A41DA"/>
    <w:rsid w:val="008A5913"/>
    <w:rsid w:val="008B2930"/>
    <w:rsid w:val="008D47C8"/>
    <w:rsid w:val="00951016"/>
    <w:rsid w:val="00A307B6"/>
    <w:rsid w:val="00A817A6"/>
    <w:rsid w:val="00B05394"/>
    <w:rsid w:val="00B32955"/>
    <w:rsid w:val="00B60415"/>
    <w:rsid w:val="00BB6BEA"/>
    <w:rsid w:val="00C0125D"/>
    <w:rsid w:val="00C17686"/>
    <w:rsid w:val="00C504DB"/>
    <w:rsid w:val="00DA7E0F"/>
    <w:rsid w:val="00EF6D81"/>
    <w:rsid w:val="00F06572"/>
    <w:rsid w:val="00F253C4"/>
    <w:rsid w:val="00F9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3CED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1B6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1B6B"/>
    <w:rPr>
      <w:rFonts w:ascii="Consolas" w:hAnsi="Consolas" w:cs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C371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A10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3CED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1B6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1B6B"/>
    <w:rPr>
      <w:rFonts w:ascii="Consolas" w:hAnsi="Consolas" w:cs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C371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A10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a/funsanmateo.edu.co/file/d/1Mhxy7i8xlagISlFiXT9sJVtNoZedWe5l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1432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Brahian</dc:creator>
  <cp:lastModifiedBy>Brahian</cp:lastModifiedBy>
  <cp:revision>9</cp:revision>
  <dcterms:created xsi:type="dcterms:W3CDTF">2019-03-18T20:23:00Z</dcterms:created>
  <dcterms:modified xsi:type="dcterms:W3CDTF">2019-03-19T16:10:00Z</dcterms:modified>
</cp:coreProperties>
</file>