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1.</w:t>
      </w:r>
      <w:r w:rsidRPr="00F855C9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 ¿</w:t>
      </w:r>
      <w:r w:rsidRPr="00F855C9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Qué es un ensayo?</w:t>
      </w:r>
    </w:p>
    <w:p w:rsidR="00DB53E5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F855C9" w:rsidRPr="008308EB" w:rsidRDefault="003B2654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</w:rPr>
      </w:pPr>
      <w:r w:rsidRPr="008308EB">
        <w:rPr>
          <w:rFonts w:ascii="Arial" w:hAnsi="Arial" w:cs="Arial"/>
          <w:spacing w:val="-3"/>
        </w:rPr>
        <w:t>El ensayo es la interpretación o explicación de un determinado temas, ya sea filosófico, historia, político, social, cultural, deportivo, entre otros. A demás es desarrollado de manera libre, asistemática y con voluntad de estilo. En otras palabras, un ensayo es; una obra literaria relativamente breve, de reflexión subjetiva en la que el autor trata de una manera personal y en la que muestra de una manera, más o menos explícita, cierta voluntad de estilo</w:t>
      </w:r>
    </w:p>
    <w:p w:rsidR="00F855C9" w:rsidRP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</w:rPr>
      </w:pPr>
      <w:r w:rsidRPr="00F855C9">
        <w:rPr>
          <w:rFonts w:ascii="Arial" w:hAnsi="Arial" w:cs="Arial"/>
          <w:spacing w:val="-3"/>
          <w:sz w:val="28"/>
          <w:szCs w:val="28"/>
        </w:rPr>
        <w:t> </w:t>
      </w:r>
    </w:p>
    <w:p w:rsid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 xml:space="preserve">2. </w:t>
      </w:r>
      <w:r w:rsidRPr="00F855C9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¿Qué es un artículo de investigación?</w:t>
      </w:r>
    </w:p>
    <w:p w:rsidR="00DB53E5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308EB" w:rsidRDefault="00874712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 w:rsidRPr="00874712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Podemos</w:t>
      </w: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 concluir que un artículo de Investigación es un análisis Metódico, objetivo, que </w:t>
      </w:r>
      <w:r w:rsidR="00DB53E5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comunica los resultados y/o conclusiones </w:t>
      </w:r>
      <w:bookmarkStart w:id="0" w:name="_GoBack"/>
      <w:bookmarkEnd w:id="0"/>
      <w:r w:rsidR="00DB53E5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de una  Investigación.</w:t>
      </w:r>
    </w:p>
    <w:p w:rsidR="003B2654" w:rsidRPr="00F855C9" w:rsidRDefault="003B2654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</w:rPr>
      </w:pPr>
    </w:p>
    <w:p w:rsidR="00F855C9" w:rsidRP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</w:rPr>
      </w:pPr>
      <w:r w:rsidRPr="00F855C9">
        <w:rPr>
          <w:rFonts w:ascii="Arial" w:hAnsi="Arial" w:cs="Arial"/>
          <w:spacing w:val="-3"/>
          <w:sz w:val="28"/>
          <w:szCs w:val="28"/>
        </w:rPr>
        <w:t> </w:t>
      </w:r>
    </w:p>
    <w:p w:rsid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</w:rPr>
        <w:t xml:space="preserve">3. </w:t>
      </w:r>
      <w:r w:rsidRPr="00F855C9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¿Qué se debe tener en cuenta para la elaboración de un ensayo?</w:t>
      </w:r>
    </w:p>
    <w:p w:rsidR="00DB53E5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54651E" w:rsidRDefault="0054651E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Se debe tener en cuenta</w:t>
      </w:r>
      <w:r w:rsid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 que debe contener</w:t>
      </w: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 una int</w:t>
      </w:r>
      <w:r w:rsid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roducció</w:t>
      </w: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n,</w:t>
      </w:r>
      <w:r w:rsid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 </w:t>
      </w: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 xml:space="preserve">un desarrollo y una conclusión. </w:t>
      </w:r>
    </w:p>
    <w:p w:rsidR="00DB53E5" w:rsidRPr="008308EB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</w:p>
    <w:p w:rsidR="0054651E" w:rsidRPr="008308EB" w:rsidRDefault="0054651E" w:rsidP="005465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La introducción es la que expresa el tema y el objetivo del ensayo</w:t>
      </w:r>
    </w:p>
    <w:p w:rsidR="0054651E" w:rsidRPr="008308EB" w:rsidRDefault="0054651E" w:rsidP="005465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El Desarrollo contiene la exposición y el análisis del mismo tema</w:t>
      </w:r>
    </w:p>
    <w:p w:rsidR="0054651E" w:rsidRPr="008308EB" w:rsidRDefault="0054651E" w:rsidP="0054651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 w:rsidRPr="008308EB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En la Conclusión el autor expresa sus propias ideas sobre el tema, se permite dar alguna sugerencias de Solución, cerrar las ideas que se trabajaron en el desarrollo del tema y proponer lineas de análisis para posteriores escritos</w:t>
      </w:r>
    </w:p>
    <w:p w:rsidR="0054651E" w:rsidRPr="008308EB" w:rsidRDefault="0054651E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0"/>
          <w:szCs w:val="21"/>
        </w:rPr>
      </w:pPr>
    </w:p>
    <w:p w:rsidR="00F855C9" w:rsidRP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</w:rPr>
      </w:pPr>
      <w:r w:rsidRPr="00F855C9">
        <w:rPr>
          <w:rFonts w:ascii="Arial" w:hAnsi="Arial" w:cs="Arial"/>
          <w:spacing w:val="-3"/>
          <w:sz w:val="28"/>
          <w:szCs w:val="28"/>
        </w:rPr>
        <w:t> </w:t>
      </w:r>
    </w:p>
    <w:p w:rsidR="00F855C9" w:rsidRDefault="00F855C9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 w:val="28"/>
          <w:szCs w:val="28"/>
        </w:rPr>
        <w:t xml:space="preserve">4. </w:t>
      </w:r>
      <w:r w:rsidRPr="00F855C9"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  <w:t>¿Qué se debe tener en cuenta para la elaboración de un artículo de investigación?</w:t>
      </w:r>
    </w:p>
    <w:p w:rsidR="00DB53E5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 w:val="28"/>
          <w:szCs w:val="28"/>
          <w:lang w:val="es-ES_tradnl"/>
        </w:rPr>
      </w:pPr>
    </w:p>
    <w:p w:rsidR="008308EB" w:rsidRDefault="008308EB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Se deben considerar los objetivos o hipótesis planteados en el proyecto, con el análisis de los resultados, existiendo una clara concordancia entre ellos.</w:t>
      </w:r>
    </w:p>
    <w:p w:rsidR="008308EB" w:rsidRDefault="008308EB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Idealmente se debe tener en cuenta una teoría que sustente la interpretación de los resultados</w:t>
      </w:r>
      <w:r w:rsidR="00874712"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, Éstos deben definirse con claridad y de acuerdo a quienes serán los usuarios o receptores de los hallazgos.</w:t>
      </w:r>
    </w:p>
    <w:p w:rsidR="00874712" w:rsidRDefault="00874712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Las etapas que debe incluir el informe de un artículo científico son:</w:t>
      </w:r>
    </w:p>
    <w:p w:rsidR="00DB53E5" w:rsidRDefault="00DB53E5" w:rsidP="00F855C9">
      <w:pPr>
        <w:pStyle w:val="NormalWeb"/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</w:pPr>
    </w:p>
    <w:p w:rsidR="00874712" w:rsidRPr="00874712" w:rsidRDefault="00874712" w:rsidP="008747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i w:val="0"/>
          <w:iCs w:val="0"/>
          <w:spacing w:val="-3"/>
          <w:szCs w:val="21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Introducción</w:t>
      </w:r>
    </w:p>
    <w:p w:rsidR="00874712" w:rsidRPr="00874712" w:rsidRDefault="00874712" w:rsidP="008747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i w:val="0"/>
          <w:iCs w:val="0"/>
          <w:spacing w:val="-3"/>
          <w:szCs w:val="21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Metodología</w:t>
      </w:r>
    </w:p>
    <w:p w:rsidR="00874712" w:rsidRPr="00874712" w:rsidRDefault="00874712" w:rsidP="008747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i w:val="0"/>
          <w:iCs w:val="0"/>
          <w:spacing w:val="-3"/>
          <w:szCs w:val="21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Resultados</w:t>
      </w:r>
    </w:p>
    <w:p w:rsidR="00874712" w:rsidRPr="00874712" w:rsidRDefault="00874712" w:rsidP="008747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nfasis"/>
          <w:rFonts w:ascii="Arial" w:hAnsi="Arial" w:cs="Arial"/>
          <w:i w:val="0"/>
          <w:iCs w:val="0"/>
          <w:spacing w:val="-3"/>
          <w:szCs w:val="21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Discusión y conclusión</w:t>
      </w:r>
    </w:p>
    <w:p w:rsidR="00874712" w:rsidRPr="008308EB" w:rsidRDefault="00874712" w:rsidP="0087471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Style w:val="nfasis"/>
          <w:rFonts w:ascii="Arial" w:hAnsi="Arial" w:cs="Arial"/>
          <w:bCs/>
          <w:i w:val="0"/>
          <w:spacing w:val="-3"/>
          <w:szCs w:val="28"/>
          <w:lang w:val="es-ES_tradnl"/>
        </w:rPr>
        <w:t>Bibliografía</w:t>
      </w:r>
    </w:p>
    <w:p w:rsidR="009713BD" w:rsidRPr="00F855C9" w:rsidRDefault="00DB53E5" w:rsidP="00F855C9"/>
    <w:sectPr w:rsidR="009713BD" w:rsidRPr="00F85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28C"/>
    <w:multiLevelType w:val="hybridMultilevel"/>
    <w:tmpl w:val="BD74B96C"/>
    <w:lvl w:ilvl="0" w:tplc="1D162BB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5B1D31"/>
    <w:multiLevelType w:val="hybridMultilevel"/>
    <w:tmpl w:val="9E2A1E66"/>
    <w:lvl w:ilvl="0" w:tplc="00C2729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C9"/>
    <w:rsid w:val="003B2654"/>
    <w:rsid w:val="0050308C"/>
    <w:rsid w:val="0054651E"/>
    <w:rsid w:val="008308EB"/>
    <w:rsid w:val="008726F3"/>
    <w:rsid w:val="00874712"/>
    <w:rsid w:val="00DB53E5"/>
    <w:rsid w:val="00F8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855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855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sara.cabrales</dc:creator>
  <cp:lastModifiedBy>sara.cabrales</cp:lastModifiedBy>
  <cp:revision>1</cp:revision>
  <dcterms:created xsi:type="dcterms:W3CDTF">2019-03-20T19:28:00Z</dcterms:created>
  <dcterms:modified xsi:type="dcterms:W3CDTF">2019-03-20T20:36:00Z</dcterms:modified>
</cp:coreProperties>
</file>