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7E" w:rsidRPr="0035487E" w:rsidRDefault="00E11E34" w:rsidP="0035487E">
      <w:pPr>
        <w:jc w:val="center"/>
        <w:rPr>
          <w:rFonts w:ascii="Algerian" w:hAnsi="Algerian"/>
          <w:b/>
          <w:sz w:val="32"/>
          <w:szCs w:val="32"/>
        </w:rPr>
      </w:pPr>
      <w:r w:rsidRPr="0035487E">
        <w:rPr>
          <w:rFonts w:ascii="Algerian" w:hAnsi="Algerian"/>
          <w:b/>
          <w:sz w:val="32"/>
          <w:szCs w:val="32"/>
        </w:rPr>
        <w:t>TRADUCCION DEL MANUAL</w:t>
      </w:r>
      <w:r w:rsidR="0035487E" w:rsidRPr="0035487E">
        <w:t xml:space="preserve"> </w:t>
      </w:r>
    </w:p>
    <w:p w:rsidR="00E11E34" w:rsidRPr="0035487E" w:rsidRDefault="0035487E" w:rsidP="0035487E">
      <w:pPr>
        <w:jc w:val="center"/>
        <w:rPr>
          <w:rFonts w:ascii="Algerian" w:hAnsi="Algerian"/>
          <w:b/>
          <w:sz w:val="32"/>
          <w:szCs w:val="32"/>
        </w:rPr>
      </w:pPr>
      <w:r w:rsidRPr="0035487E">
        <w:rPr>
          <w:rFonts w:ascii="Algerian" w:hAnsi="Algerian"/>
          <w:b/>
          <w:sz w:val="32"/>
          <w:szCs w:val="32"/>
        </w:rPr>
        <w:t>TRANSLATION OF THE MANUAL</w:t>
      </w:r>
    </w:p>
    <w:p w:rsidR="00E11E34" w:rsidRDefault="00E11E34" w:rsidP="00E11E34"/>
    <w:p w:rsidR="00E11E34" w:rsidRPr="00E11E34" w:rsidRDefault="00E11E34" w:rsidP="00F1377C">
      <w:pPr>
        <w:pStyle w:val="Sinespaciado"/>
      </w:pPr>
      <w:r w:rsidRPr="00E11E34">
        <w:t>Check the instruction manual of the TV / to make sure the TV /monitor settings are incorrect (for further information, please check the manual of your TV.ft</w:t>
      </w:r>
    </w:p>
    <w:p w:rsidR="00E11E34" w:rsidRPr="00E11E34" w:rsidRDefault="00E11E34" w:rsidP="00F1377C">
      <w:pPr>
        <w:pStyle w:val="Sinespaciado"/>
      </w:pPr>
      <w:r w:rsidRPr="00E11E34">
        <w:t>Refer to the instruction  manual belonging to the electric motor.</w:t>
      </w:r>
    </w:p>
    <w:p w:rsidR="00E11E34" w:rsidRDefault="00E11E34" w:rsidP="00F1377C">
      <w:pPr>
        <w:pStyle w:val="Sinespaciado"/>
      </w:pPr>
      <w:r>
        <w:t>(</w:t>
      </w:r>
      <w:r w:rsidRPr="00E11E34">
        <w:t>And training requirements, and on Internal controls and procedures to ensure compitance with the financial regulations, procurement  manual and other instructions</w:t>
      </w:r>
      <w:r>
        <w:t>.</w:t>
      </w:r>
    </w:p>
    <w:p w:rsidR="00E11E34" w:rsidRDefault="00E11E34" w:rsidP="00F1377C">
      <w:pPr>
        <w:pStyle w:val="Sinespaciado"/>
        <w:rPr>
          <w:highlight w:val="yellow"/>
        </w:rPr>
      </w:pPr>
      <w:r w:rsidRPr="00E11E34">
        <w:t>strictly follow instructions for connecting the  s-video cable (SVHS) given in the operating manual of your TV set.</w:t>
      </w:r>
    </w:p>
    <w:p w:rsidR="00E11E34" w:rsidRDefault="00E11E34" w:rsidP="00F1377C">
      <w:pPr>
        <w:pStyle w:val="Sinespaciado"/>
      </w:pPr>
      <w:r w:rsidRPr="00E11E34">
        <w:t>read the instruction manual taht came wtth your TV to do this</w:t>
      </w:r>
      <w:r>
        <w:t>.</w:t>
      </w:r>
    </w:p>
    <w:p w:rsidR="00E11E34" w:rsidRDefault="00532DE8" w:rsidP="00F1377C">
      <w:pPr>
        <w:pStyle w:val="Sinespaciado"/>
        <w:rPr>
          <w:highlight w:val="yellow"/>
        </w:rPr>
      </w:pPr>
      <w:r w:rsidRPr="00E11E34">
        <w:t>When</w:t>
      </w:r>
      <w:r w:rsidR="00E11E34" w:rsidRPr="00E11E34">
        <w:t xml:space="preserve"> playing so</w:t>
      </w:r>
      <w:r w:rsidR="00DD4A6C">
        <w:t>ftware recorded in convetional</w:t>
      </w:r>
      <w:r>
        <w:t xml:space="preserve"> </w:t>
      </w:r>
      <w:r w:rsidR="00E11E34" w:rsidRPr="00E11E34">
        <w:t>(4:3) format</w:t>
      </w:r>
      <w:r>
        <w:t xml:space="preserve">. </w:t>
      </w:r>
      <w:r w:rsidRPr="00E11E34">
        <w:t>The</w:t>
      </w:r>
      <w:r w:rsidR="00E11E34" w:rsidRPr="00E11E34">
        <w:t xml:space="preserve"> settings on your TV will determine how the material is presented-see the manual that came with your TV for detatls on what options  are available</w:t>
      </w:r>
      <w:r w:rsidR="00E11E34">
        <w:t>.</w:t>
      </w:r>
      <w:r w:rsidR="00E11E34" w:rsidRPr="00E11E34">
        <w:rPr>
          <w:highlight w:val="yellow"/>
        </w:rPr>
        <w:t xml:space="preserve"> </w:t>
      </w:r>
    </w:p>
    <w:p w:rsidR="00532DE8" w:rsidRDefault="00E11E34" w:rsidP="00F1377C">
      <w:pPr>
        <w:pStyle w:val="Sinespaciado"/>
      </w:pPr>
      <w:r w:rsidRPr="00E11E34">
        <w:t>if the product  is modified w</w:t>
      </w:r>
      <w:r w:rsidR="00532DE8">
        <w:t xml:space="preserve">tthout our written permission, </w:t>
      </w:r>
      <w:r w:rsidR="00532DE8" w:rsidRPr="00E11E34">
        <w:t>Or</w:t>
      </w:r>
      <w:r w:rsidRPr="00E11E34">
        <w:t xml:space="preserve"> if the safety instructions in the instruction  manuals are not  being </w:t>
      </w:r>
      <w:r w:rsidR="00532DE8">
        <w:t>followed,</w:t>
      </w:r>
      <w:r w:rsidRPr="00E11E34">
        <w:t xml:space="preserve"> this declaratton becomes invalid</w:t>
      </w:r>
      <w:r w:rsidR="00532DE8">
        <w:t>.</w:t>
      </w:r>
    </w:p>
    <w:p w:rsidR="00532DE8" w:rsidRDefault="00532DE8" w:rsidP="00F1377C">
      <w:pPr>
        <w:pStyle w:val="Sinespaciado"/>
      </w:pPr>
      <w:r w:rsidRPr="00532DE8">
        <w:t>Please refer to the relevant instructions in the user guide in this regard.</w:t>
      </w:r>
    </w:p>
    <w:p w:rsidR="00532DE8" w:rsidRDefault="00532DE8" w:rsidP="00F1377C">
      <w:pPr>
        <w:pStyle w:val="Sinespaciado"/>
      </w:pPr>
      <w:r w:rsidRPr="00532DE8">
        <w:t xml:space="preserve">To </w:t>
      </w:r>
      <w:r>
        <w:t>confirm that your TV is digital,</w:t>
      </w:r>
      <w:r w:rsidRPr="00532DE8">
        <w:t xml:space="preserve"> you should check the instruction manual for a  statement that the TV has a digital tuner.</w:t>
      </w:r>
      <w:r>
        <w:t xml:space="preserve"> </w:t>
      </w:r>
    </w:p>
    <w:p w:rsidR="00532DE8" w:rsidRDefault="00532DE8" w:rsidP="00F1377C">
      <w:pPr>
        <w:pStyle w:val="Sinespaciado"/>
      </w:pPr>
      <w:r w:rsidRPr="00532DE8">
        <w:t xml:space="preserve">This operating manual is part of the unbalance motor and must be available to qualified personnel at any time </w:t>
      </w:r>
      <w:r w:rsidR="004D0EDE">
        <w:t>avtteq</w:t>
      </w:r>
      <w:r w:rsidR="00B41723">
        <w:t xml:space="preserve"> </w:t>
      </w:r>
      <w:r>
        <w:t>de</w:t>
      </w:r>
      <w:r w:rsidRPr="00532DE8">
        <w:t xml:space="preserve"> the producers guarantee depends on consideration of these regulations and ail of this manual</w:t>
      </w:r>
      <w:r>
        <w:t>.</w:t>
      </w:r>
    </w:p>
    <w:p w:rsidR="00532DE8" w:rsidRDefault="00532DE8" w:rsidP="00F1377C">
      <w:pPr>
        <w:pStyle w:val="Sinespaciado"/>
      </w:pPr>
      <w:r w:rsidRPr="00532DE8">
        <w:t>Make sure your TV  is set to this receiver  as you will use the on-screen displays (OSDs) on your TV to Follow these  instructions</w:t>
      </w:r>
      <w:r>
        <w:t>.</w:t>
      </w:r>
    </w:p>
    <w:p w:rsidR="00532DE8" w:rsidRDefault="00532DE8" w:rsidP="00F1377C">
      <w:pPr>
        <w:pStyle w:val="Sinespaciado"/>
      </w:pPr>
      <w:r w:rsidRPr="00532DE8">
        <w:t>Please read the TV monitor manual and change the settings  accordingly</w:t>
      </w:r>
      <w:r>
        <w:t>.</w:t>
      </w:r>
    </w:p>
    <w:p w:rsidR="00532DE8" w:rsidRDefault="00532DE8" w:rsidP="00F1377C">
      <w:pPr>
        <w:pStyle w:val="Sinespaciado"/>
      </w:pPr>
      <w:r>
        <w:t>E</w:t>
      </w:r>
      <w:r w:rsidRPr="00532DE8">
        <w:t>ach TV converter box will come will installation instructions  from the manufacturer.</w:t>
      </w:r>
    </w:p>
    <w:p w:rsidR="00532DE8" w:rsidRDefault="00532DE8" w:rsidP="00F1377C">
      <w:pPr>
        <w:pStyle w:val="Sinespaciado"/>
      </w:pPr>
      <w:r>
        <w:t>M</w:t>
      </w:r>
      <w:r w:rsidRPr="00532DE8">
        <w:t>yth: sitting too close to the TV is bad for the eyes.</w:t>
      </w:r>
    </w:p>
    <w:p w:rsidR="00532DE8" w:rsidRDefault="00BE5914" w:rsidP="00F1377C">
      <w:pPr>
        <w:pStyle w:val="Sinespaciado"/>
      </w:pPr>
      <w:r>
        <w:t>A smal</w:t>
      </w:r>
      <w:r w:rsidR="00532DE8" w:rsidRPr="00532DE8">
        <w:t>l interface module houses your audio input from the  TV and displays on/off status for you system</w:t>
      </w:r>
      <w:r w:rsidR="00532DE8">
        <w:t>.</w:t>
      </w:r>
    </w:p>
    <w:p w:rsidR="00532DE8" w:rsidRDefault="00532DE8" w:rsidP="00F1377C">
      <w:pPr>
        <w:pStyle w:val="Sinespaciado"/>
      </w:pPr>
      <w:r>
        <w:t>A</w:t>
      </w:r>
      <w:r w:rsidRPr="00532DE8">
        <w:t>ssemble the security fittings according to the manufacturers instalation instructions</w:t>
      </w:r>
      <w:r>
        <w:t>.</w:t>
      </w:r>
    </w:p>
    <w:p w:rsidR="00532DE8" w:rsidRDefault="00532DE8" w:rsidP="00F1377C">
      <w:pPr>
        <w:pStyle w:val="Sinespaciado"/>
      </w:pPr>
      <w:r w:rsidRPr="00532DE8">
        <w:t xml:space="preserve">The advice contained in this manual does not replace the instructions  given by your physician </w:t>
      </w:r>
      <w:r w:rsidR="00255CE5" w:rsidRPr="00532DE8">
        <w:t>(or</w:t>
      </w:r>
      <w:r w:rsidRPr="00532DE8">
        <w:t xml:space="preserve"> clinical care </w:t>
      </w:r>
      <w:r w:rsidR="00255CE5" w:rsidRPr="00532DE8">
        <w:t>provider)</w:t>
      </w:r>
      <w:r w:rsidR="00255CE5">
        <w:t>,</w:t>
      </w:r>
      <w:r w:rsidRPr="00532DE8">
        <w:t xml:space="preserve"> who will already be familiar wtth the operation of the device through the clinical manual provided</w:t>
      </w:r>
      <w:r w:rsidR="00255CE5">
        <w:t>.</w:t>
      </w:r>
    </w:p>
    <w:p w:rsidR="00255CE5" w:rsidRDefault="00255CE5" w:rsidP="00F1377C">
      <w:pPr>
        <w:pStyle w:val="Sinespaciado"/>
      </w:pPr>
      <w:r w:rsidRPr="00255CE5">
        <w:t>To Down load</w:t>
      </w:r>
      <w:r>
        <w:t xml:space="preserve">  the demo instructions manual, C</w:t>
      </w:r>
      <w:r w:rsidRPr="00255CE5">
        <w:t>lick here</w:t>
      </w:r>
      <w:r>
        <w:t>.</w:t>
      </w:r>
    </w:p>
    <w:p w:rsidR="00255CE5" w:rsidRDefault="00255CE5" w:rsidP="00F1377C">
      <w:pPr>
        <w:pStyle w:val="Sinespaciado"/>
      </w:pPr>
      <w:r>
        <w:t>See price list and /</w:t>
      </w:r>
      <w:r w:rsidRPr="00255CE5">
        <w:t>or instructions handbook  of the implement</w:t>
      </w:r>
    </w:p>
    <w:p w:rsidR="00255CE5" w:rsidRDefault="00255CE5" w:rsidP="00F1377C">
      <w:pPr>
        <w:pStyle w:val="Sinespaciado"/>
      </w:pPr>
      <w:r>
        <w:t>H</w:t>
      </w:r>
      <w:r w:rsidRPr="00255CE5">
        <w:t>owever, dependi</w:t>
      </w:r>
      <w:r>
        <w:t>ng on the installation locatton,</w:t>
      </w:r>
      <w:r w:rsidRPr="00255CE5">
        <w:t xml:space="preserve"> color distortion  may occur if the speaker system is installed extremely close to the screen of a television set.</w:t>
      </w:r>
    </w:p>
    <w:p w:rsidR="00255CE5" w:rsidRDefault="00255CE5" w:rsidP="00F1377C">
      <w:pPr>
        <w:pStyle w:val="Sinespaciado"/>
      </w:pPr>
      <w:r w:rsidRPr="00255CE5">
        <w:t>Depending on the quality of the players</w:t>
      </w:r>
      <w:r>
        <w:t>¨</w:t>
      </w:r>
      <w:r w:rsidRPr="00255CE5">
        <w:t xml:space="preserve">   television speakers,  even wtthout instruments the virtual rockers have the  potenttal to wake up the neighbors</w:t>
      </w:r>
      <w:r>
        <w:t>.</w:t>
      </w:r>
    </w:p>
    <w:p w:rsidR="00255CE5" w:rsidRDefault="00255CE5" w:rsidP="00F1377C">
      <w:pPr>
        <w:pStyle w:val="Sinespaciado"/>
      </w:pPr>
      <w:r>
        <w:t>S</w:t>
      </w:r>
      <w:r w:rsidRPr="00255CE5">
        <w:t>ome discs include a copy preventtion signal, and when  this type of disc is played back, stripes  etc...</w:t>
      </w:r>
    </w:p>
    <w:p w:rsidR="00255CE5" w:rsidRDefault="00255CE5" w:rsidP="00F1377C">
      <w:pPr>
        <w:pStyle w:val="Sinespaciado"/>
      </w:pPr>
      <w:r w:rsidRPr="00255CE5">
        <w:t>May appear on some sections of the picture depending on the TV 4</w:t>
      </w:r>
      <w:r>
        <w:t>.</w:t>
      </w:r>
    </w:p>
    <w:p w:rsidR="00255CE5" w:rsidRPr="00255CE5" w:rsidRDefault="00255CE5" w:rsidP="00F1377C">
      <w:pPr>
        <w:pStyle w:val="Sinespaciado"/>
      </w:pPr>
    </w:p>
    <w:p w:rsidR="00255CE5" w:rsidRDefault="00255CE5" w:rsidP="00F1377C">
      <w:pPr>
        <w:pStyle w:val="Sinespaciado"/>
      </w:pPr>
    </w:p>
    <w:p w:rsidR="00B6321A" w:rsidRDefault="00B6321A" w:rsidP="00F1377C">
      <w:pPr>
        <w:pStyle w:val="Sinespaciado"/>
      </w:pPr>
    </w:p>
    <w:p w:rsidR="00B6321A" w:rsidRDefault="00B6321A" w:rsidP="00F1377C">
      <w:pPr>
        <w:pStyle w:val="Sinespaciado"/>
      </w:pPr>
    </w:p>
    <w:p w:rsidR="00B6321A" w:rsidRDefault="00B6321A" w:rsidP="00F1377C">
      <w:pPr>
        <w:pStyle w:val="Sinespaciado"/>
      </w:pPr>
    </w:p>
    <w:p w:rsidR="00B6321A" w:rsidRDefault="00B6321A" w:rsidP="00F1377C">
      <w:pPr>
        <w:pStyle w:val="Sinespaciado"/>
      </w:pPr>
    </w:p>
    <w:p w:rsidR="00B6321A" w:rsidRPr="00B6321A" w:rsidRDefault="00B6321A" w:rsidP="00B6321A">
      <w:pPr>
        <w:pStyle w:val="Sinespaciado"/>
      </w:pPr>
      <w:r w:rsidRPr="00B6321A">
        <w:t>Verifique que el manual de instrucciones de la configuración del televisor / para asegurarse de que la TV/ monitor sea incorrecto.</w:t>
      </w:r>
    </w:p>
    <w:p w:rsidR="00B6321A" w:rsidRPr="00B6321A" w:rsidRDefault="00B6321A" w:rsidP="00B6321A">
      <w:pPr>
        <w:pStyle w:val="Sinespaciado"/>
      </w:pPr>
      <w:r w:rsidRPr="00B6321A">
        <w:t>(Para más información, consulte el manual de su televisor, ft Consulte el manual de instrucciones del motor eléctrico. y requisitos de formación, y en</w:t>
      </w:r>
      <w:r w:rsidR="005E7B7D">
        <w:t xml:space="preserve"> c</w:t>
      </w:r>
      <w:r w:rsidRPr="00B6321A">
        <w:t>ontroles y procedimientos internos para garantizar la compatibilidad con el reglamento financiero, el manual de adquisiciones y otras instrucciones</w:t>
      </w:r>
      <w:r w:rsidR="005E7B7D">
        <w:t>.</w:t>
      </w:r>
    </w:p>
    <w:p w:rsidR="00B6321A" w:rsidRPr="00B6321A" w:rsidRDefault="00B6321A" w:rsidP="00B6321A">
      <w:pPr>
        <w:pStyle w:val="Sinespaciado"/>
      </w:pPr>
      <w:r w:rsidRPr="00B6321A">
        <w:t xml:space="preserve">Siga estrictamente las instrucciones para conectar el </w:t>
      </w:r>
      <w:r w:rsidRPr="006D67D5">
        <w:rPr>
          <w:highlight w:val="yellow"/>
        </w:rPr>
        <w:t>s-video</w:t>
      </w:r>
      <w:r w:rsidRPr="00B6321A">
        <w:t xml:space="preserve">. </w:t>
      </w:r>
      <w:r w:rsidRPr="006D67D5">
        <w:rPr>
          <w:highlight w:val="yellow"/>
        </w:rPr>
        <w:t>Cable (SVHS)</w:t>
      </w:r>
      <w:r w:rsidRPr="00B6321A">
        <w:t xml:space="preserve"> incluido en el manual de instrucciones de su televisor.</w:t>
      </w:r>
    </w:p>
    <w:p w:rsidR="00B6321A" w:rsidRPr="00B6321A" w:rsidRDefault="00B6321A" w:rsidP="00B6321A">
      <w:pPr>
        <w:pStyle w:val="Sinespaciado"/>
      </w:pPr>
      <w:r w:rsidRPr="00B6321A">
        <w:t>Lea el manual de instrucciones que viene con su TV para hacer esto</w:t>
      </w:r>
      <w:r w:rsidR="005E7B7D">
        <w:t>.</w:t>
      </w:r>
    </w:p>
    <w:p w:rsidR="00B6321A" w:rsidRPr="00B6321A" w:rsidRDefault="00B6321A" w:rsidP="00B6321A">
      <w:pPr>
        <w:pStyle w:val="Sinespaciado"/>
      </w:pPr>
      <w:r w:rsidRPr="00B6321A">
        <w:t xml:space="preserve">Al jugar software grabado en </w:t>
      </w:r>
      <w:r w:rsidR="00826D70" w:rsidRPr="00DD4A6C">
        <w:t>convencional</w:t>
      </w:r>
      <w:r w:rsidR="00826D70">
        <w:t xml:space="preserve">. </w:t>
      </w:r>
      <w:r w:rsidR="00826D70">
        <w:rPr>
          <w:highlight w:val="yellow"/>
        </w:rPr>
        <w:t>formato</w:t>
      </w:r>
      <w:r w:rsidR="005E7B7D" w:rsidRPr="006D67D5">
        <w:rPr>
          <w:highlight w:val="yellow"/>
        </w:rPr>
        <w:t xml:space="preserve"> </w:t>
      </w:r>
      <w:r w:rsidRPr="006D67D5">
        <w:rPr>
          <w:highlight w:val="yellow"/>
        </w:rPr>
        <w:t>(4: 3),</w:t>
      </w:r>
      <w:r w:rsidRPr="00B6321A">
        <w:t xml:space="preserve"> la configuración de su televisor determinará cómo se presenta el material; consulte el manual que vino con su televisor para conocer las opciones disponibles</w:t>
      </w:r>
      <w:r w:rsidR="005E7B7D">
        <w:t xml:space="preserve"> S</w:t>
      </w:r>
      <w:r w:rsidRPr="00B6321A">
        <w:t>i el producto es modificado sin nuestro permiso por escrito. O si las instrucciones de seguridad en los manuales de instrucciones. No están siendo seguidos esta declaración se vuelve inválida</w:t>
      </w:r>
    </w:p>
    <w:p w:rsidR="00B6321A" w:rsidRPr="00B6321A" w:rsidRDefault="00B6321A" w:rsidP="00B6321A">
      <w:pPr>
        <w:pStyle w:val="Sinespaciado"/>
      </w:pPr>
      <w:r w:rsidRPr="00B6321A">
        <w:t>Consulte las instrucciones relevantes en la guía del usuario al respecto.</w:t>
      </w:r>
    </w:p>
    <w:p w:rsidR="00B6321A" w:rsidRPr="00B6321A" w:rsidRDefault="00B6321A" w:rsidP="00B6321A">
      <w:pPr>
        <w:pStyle w:val="Sinespaciado"/>
      </w:pPr>
      <w:r w:rsidRPr="00B6321A">
        <w:t>Para confirmar que su televisor es digital. Debe consultar el manual de instrucciones para ver si el televisor tiene un sintonizador digital.</w:t>
      </w:r>
    </w:p>
    <w:p w:rsidR="00B6321A" w:rsidRPr="00B6321A" w:rsidRDefault="00B6321A" w:rsidP="00B6321A">
      <w:pPr>
        <w:pStyle w:val="Sinespaciado"/>
      </w:pPr>
      <w:r w:rsidRPr="00B6321A">
        <w:t xml:space="preserve">Este manual de instrucciones forma parte del motor de desequilibrio y debe estar disponible para personal calificado en cualquier momento </w:t>
      </w:r>
      <w:r w:rsidR="00090E60">
        <w:rPr>
          <w:highlight w:val="yellow"/>
        </w:rPr>
        <w:t>av</w:t>
      </w:r>
      <w:r w:rsidRPr="005E7B7D">
        <w:rPr>
          <w:highlight w:val="yellow"/>
        </w:rPr>
        <w:t>teq</w:t>
      </w:r>
      <w:r w:rsidRPr="00B6321A">
        <w:t xml:space="preserve"> de La garantía de los productores depende de la consideración de estas regulaciones y de la totalidad de este manual.</w:t>
      </w:r>
    </w:p>
    <w:p w:rsidR="00B6321A" w:rsidRPr="00B6321A" w:rsidRDefault="00B6321A" w:rsidP="00B6321A">
      <w:pPr>
        <w:pStyle w:val="Sinespaciado"/>
      </w:pPr>
      <w:r w:rsidRPr="00B6321A">
        <w:t xml:space="preserve">Asegúrese de que su televisor esté configurado en este receptor ya que utilizará la pantalla </w:t>
      </w:r>
      <w:r w:rsidRPr="00826D70">
        <w:rPr>
          <w:highlight w:val="yellow"/>
        </w:rPr>
        <w:t>muestra (OSD)</w:t>
      </w:r>
      <w:r w:rsidRPr="00B6321A">
        <w:t xml:space="preserve"> en su televisor para seguir estas instrucciones</w:t>
      </w:r>
    </w:p>
    <w:p w:rsidR="00B6321A" w:rsidRPr="00B6321A" w:rsidRDefault="00B6321A" w:rsidP="00B6321A">
      <w:pPr>
        <w:pStyle w:val="Sinespaciado"/>
      </w:pPr>
      <w:r w:rsidRPr="00B6321A">
        <w:t>Lea el manual del monitor de TV y cambie la configuración según corresponda. Cada caja convertidora de TV vendrá con las instrucciones de instalación del fabricante.</w:t>
      </w:r>
    </w:p>
    <w:p w:rsidR="00B6321A" w:rsidRPr="00B6321A" w:rsidRDefault="00B6321A" w:rsidP="00B6321A">
      <w:pPr>
        <w:pStyle w:val="Sinespaciado"/>
      </w:pPr>
      <w:r w:rsidRPr="00B6321A">
        <w:t>Mito: sentarse demasiado cerca del televisor es malo para la vista.</w:t>
      </w:r>
    </w:p>
    <w:p w:rsidR="00B6321A" w:rsidRPr="00B6321A" w:rsidRDefault="00B6321A" w:rsidP="00B6321A">
      <w:pPr>
        <w:pStyle w:val="Sinespaciado"/>
      </w:pPr>
      <w:r w:rsidRPr="00B6321A">
        <w:t xml:space="preserve">Un módulo de interfaz de </w:t>
      </w:r>
      <w:r w:rsidR="00BE5914" w:rsidRPr="00BE5914">
        <w:t>pequeña</w:t>
      </w:r>
      <w:r w:rsidRPr="00B6321A">
        <w:t xml:space="preserve"> aloja su entrada de audio del televisor y muestra el estado de encendido / apagado de su sistema</w:t>
      </w:r>
    </w:p>
    <w:p w:rsidR="00B6321A" w:rsidRPr="00B6321A" w:rsidRDefault="00B6321A" w:rsidP="00B6321A">
      <w:pPr>
        <w:pStyle w:val="Sinespaciado"/>
      </w:pPr>
      <w:r w:rsidRPr="00B6321A">
        <w:t>Montar los accesorios de seguridad de acuerdo con las instrucciones de instalación del fabricante.</w:t>
      </w:r>
    </w:p>
    <w:p w:rsidR="00B6321A" w:rsidRPr="00B6321A" w:rsidRDefault="00B6321A" w:rsidP="00B6321A">
      <w:pPr>
        <w:pStyle w:val="Sinespaciado"/>
      </w:pPr>
      <w:r w:rsidRPr="00B6321A">
        <w:t>El consejo contenido en este manual no reemplaza las instrucciones proporcionadas por su médico (o proveedor de atención clínica) que ya estarán familiarizados con el funcionamiento del dispositivo a través del manual clínico proporcionado.</w:t>
      </w:r>
    </w:p>
    <w:p w:rsidR="00B6321A" w:rsidRPr="00B6321A" w:rsidRDefault="00B6321A" w:rsidP="00B6321A">
      <w:pPr>
        <w:pStyle w:val="Sinespaciado"/>
      </w:pPr>
      <w:r w:rsidRPr="00B6321A">
        <w:t>Para descargar el manual de instrucciones demo. Haga clic aquí</w:t>
      </w:r>
    </w:p>
    <w:p w:rsidR="00B6321A" w:rsidRPr="00B6321A" w:rsidRDefault="00B6321A" w:rsidP="00B6321A">
      <w:pPr>
        <w:pStyle w:val="Sinespaciado"/>
      </w:pPr>
      <w:r w:rsidRPr="00B6321A">
        <w:t>Ver lista de precios y / o manual de instrucciones del implemento.</w:t>
      </w:r>
    </w:p>
    <w:p w:rsidR="00B6321A" w:rsidRPr="00B6321A" w:rsidRDefault="00B6321A" w:rsidP="00B6321A">
      <w:pPr>
        <w:pStyle w:val="Sinespaciado"/>
      </w:pPr>
      <w:r w:rsidRPr="00B6321A">
        <w:t>Sin embargo, dependiendo de la ubicación de la instalación. La distorsión del color puede ocurrir si el sistema de altavoces está instalado muy cerca de la pantalla de un televisor.</w:t>
      </w:r>
    </w:p>
    <w:p w:rsidR="00B6321A" w:rsidRPr="00B6321A" w:rsidRDefault="00B6321A" w:rsidP="00B6321A">
      <w:pPr>
        <w:pStyle w:val="Sinespaciado"/>
      </w:pPr>
      <w:r w:rsidRPr="00B6321A">
        <w:t xml:space="preserve">Dependiendo de la calidad de los altavoces de los televisores de los jugadores, incluso sin los instrumentos, los </w:t>
      </w:r>
      <w:r w:rsidRPr="006D67D5">
        <w:rPr>
          <w:highlight w:val="yellow"/>
        </w:rPr>
        <w:t>rockeros virtuales</w:t>
      </w:r>
      <w:r w:rsidRPr="00B6321A">
        <w:t xml:space="preserve"> tienen el potencial para despertar a los vecinos.</w:t>
      </w:r>
    </w:p>
    <w:p w:rsidR="00B6321A" w:rsidRPr="00B6321A" w:rsidRDefault="00B6321A" w:rsidP="00B6321A">
      <w:pPr>
        <w:pStyle w:val="Sinespaciado"/>
      </w:pPr>
      <w:r w:rsidRPr="00B6321A">
        <w:t>algunos discos incluyen una señal de prevención de copia, y cuando se reproduce este tipo de disco, se forman bandas, etc.</w:t>
      </w:r>
    </w:p>
    <w:p w:rsidR="00B6321A" w:rsidRDefault="00B6321A" w:rsidP="00B6321A">
      <w:pPr>
        <w:pStyle w:val="Sinespaciado"/>
      </w:pPr>
      <w:r w:rsidRPr="00B6321A">
        <w:t>Puede aparecer en algunas secciones de la imagen dependiendo del televisor 4</w:t>
      </w:r>
    </w:p>
    <w:p w:rsidR="00B6321A" w:rsidRDefault="00B6321A" w:rsidP="00B6321A">
      <w:pPr>
        <w:pStyle w:val="Sinespaciado"/>
      </w:pPr>
    </w:p>
    <w:p w:rsidR="00B6321A" w:rsidRDefault="00B6321A" w:rsidP="00B6321A">
      <w:pPr>
        <w:pStyle w:val="Sinespaciado"/>
      </w:pPr>
    </w:p>
    <w:p w:rsidR="00B6321A" w:rsidRDefault="00B6321A" w:rsidP="00B6321A">
      <w:pPr>
        <w:pStyle w:val="Sinespaciado"/>
      </w:pPr>
    </w:p>
    <w:p w:rsidR="00B6321A" w:rsidRDefault="00B6321A" w:rsidP="00B6321A">
      <w:pPr>
        <w:pStyle w:val="Sinespaciado"/>
      </w:pPr>
    </w:p>
    <w:p w:rsidR="00B6321A" w:rsidRDefault="00B6321A" w:rsidP="00B6321A">
      <w:pPr>
        <w:pStyle w:val="Sinespaciado"/>
      </w:pPr>
    </w:p>
    <w:p w:rsidR="00255CE5" w:rsidRDefault="00255CE5" w:rsidP="00B6321A">
      <w:pPr>
        <w:pStyle w:val="Sinespaciado"/>
      </w:pPr>
      <w:r w:rsidRPr="004F4D48">
        <w:lastRenderedPageBreak/>
        <w:t xml:space="preserve">  </w:t>
      </w:r>
    </w:p>
    <w:p w:rsidR="006D67D5" w:rsidRDefault="006D67D5" w:rsidP="00D23F42">
      <w:pPr>
        <w:pStyle w:val="Sinespaciado"/>
        <w:jc w:val="center"/>
        <w:rPr>
          <w:rFonts w:ascii="Cooper Black" w:hAnsi="Cooper Black"/>
          <w:b/>
          <w:sz w:val="32"/>
        </w:rPr>
      </w:pPr>
      <w:r w:rsidRPr="006D67D5">
        <w:rPr>
          <w:rFonts w:ascii="Cooper Black" w:hAnsi="Cooper Black"/>
          <w:b/>
          <w:sz w:val="32"/>
        </w:rPr>
        <w:t>G</w:t>
      </w:r>
      <w:r>
        <w:rPr>
          <w:rFonts w:ascii="Cooper Black" w:hAnsi="Cooper Black"/>
          <w:b/>
          <w:sz w:val="32"/>
        </w:rPr>
        <w:t xml:space="preserve"> </w:t>
      </w:r>
      <w:r w:rsidRPr="006D67D5">
        <w:rPr>
          <w:rFonts w:ascii="Cooper Black" w:hAnsi="Cooper Black"/>
          <w:b/>
          <w:sz w:val="32"/>
        </w:rPr>
        <w:t>L</w:t>
      </w:r>
      <w:r>
        <w:rPr>
          <w:rFonts w:ascii="Cooper Black" w:hAnsi="Cooper Black"/>
          <w:b/>
          <w:sz w:val="32"/>
        </w:rPr>
        <w:t xml:space="preserve"> </w:t>
      </w:r>
      <w:r w:rsidRPr="006D67D5">
        <w:rPr>
          <w:rFonts w:ascii="Cooper Black" w:hAnsi="Cooper Black"/>
          <w:b/>
          <w:sz w:val="32"/>
        </w:rPr>
        <w:t>O</w:t>
      </w:r>
      <w:r>
        <w:rPr>
          <w:rFonts w:ascii="Cooper Black" w:hAnsi="Cooper Black"/>
          <w:b/>
          <w:sz w:val="32"/>
        </w:rPr>
        <w:t xml:space="preserve"> </w:t>
      </w:r>
      <w:r w:rsidRPr="006D67D5">
        <w:rPr>
          <w:rFonts w:ascii="Cooper Black" w:hAnsi="Cooper Black"/>
          <w:b/>
          <w:sz w:val="32"/>
        </w:rPr>
        <w:t>S</w:t>
      </w:r>
      <w:r>
        <w:rPr>
          <w:rFonts w:ascii="Cooper Black" w:hAnsi="Cooper Black"/>
          <w:b/>
          <w:sz w:val="32"/>
        </w:rPr>
        <w:t xml:space="preserve"> </w:t>
      </w:r>
      <w:r w:rsidRPr="006D67D5">
        <w:rPr>
          <w:rFonts w:ascii="Cooper Black" w:hAnsi="Cooper Black"/>
          <w:b/>
          <w:sz w:val="32"/>
        </w:rPr>
        <w:t>A</w:t>
      </w:r>
      <w:r>
        <w:rPr>
          <w:rFonts w:ascii="Cooper Black" w:hAnsi="Cooper Black"/>
          <w:b/>
          <w:sz w:val="32"/>
        </w:rPr>
        <w:t xml:space="preserve"> </w:t>
      </w:r>
      <w:r w:rsidRPr="006D67D5">
        <w:rPr>
          <w:rFonts w:ascii="Cooper Black" w:hAnsi="Cooper Black"/>
          <w:b/>
          <w:sz w:val="32"/>
        </w:rPr>
        <w:t>R</w:t>
      </w:r>
      <w:r>
        <w:rPr>
          <w:rFonts w:ascii="Cooper Black" w:hAnsi="Cooper Black"/>
          <w:b/>
          <w:sz w:val="32"/>
        </w:rPr>
        <w:t xml:space="preserve"> </w:t>
      </w:r>
      <w:r w:rsidRPr="006D67D5">
        <w:rPr>
          <w:rFonts w:ascii="Cooper Black" w:hAnsi="Cooper Black"/>
          <w:b/>
          <w:sz w:val="32"/>
        </w:rPr>
        <w:t>I</w:t>
      </w:r>
      <w:r>
        <w:rPr>
          <w:rFonts w:ascii="Cooper Black" w:hAnsi="Cooper Black"/>
          <w:b/>
          <w:sz w:val="32"/>
        </w:rPr>
        <w:t xml:space="preserve"> </w:t>
      </w:r>
      <w:r w:rsidRPr="006D67D5">
        <w:rPr>
          <w:rFonts w:ascii="Cooper Black" w:hAnsi="Cooper Black"/>
          <w:b/>
          <w:sz w:val="32"/>
        </w:rPr>
        <w:t>O</w:t>
      </w:r>
      <w:r w:rsidR="009B2E96">
        <w:rPr>
          <w:rFonts w:ascii="Cooper Black" w:hAnsi="Cooper Black"/>
          <w:b/>
          <w:sz w:val="32"/>
        </w:rPr>
        <w:t xml:space="preserve"> / </w:t>
      </w:r>
      <w:r w:rsidR="009B2E96" w:rsidRPr="009B2E96">
        <w:rPr>
          <w:rFonts w:ascii="Cooper Black" w:hAnsi="Cooper Black"/>
          <w:b/>
          <w:sz w:val="32"/>
        </w:rPr>
        <w:t>G</w:t>
      </w:r>
      <w:r w:rsidR="009B2E96">
        <w:rPr>
          <w:rFonts w:ascii="Cooper Black" w:hAnsi="Cooper Black"/>
          <w:b/>
          <w:sz w:val="32"/>
        </w:rPr>
        <w:t xml:space="preserve"> </w:t>
      </w:r>
      <w:r w:rsidR="009B2E96" w:rsidRPr="009B2E96">
        <w:rPr>
          <w:rFonts w:ascii="Cooper Black" w:hAnsi="Cooper Black"/>
          <w:b/>
          <w:sz w:val="32"/>
        </w:rPr>
        <w:t>L</w:t>
      </w:r>
      <w:r w:rsidR="009B2E96">
        <w:rPr>
          <w:rFonts w:ascii="Cooper Black" w:hAnsi="Cooper Black"/>
          <w:b/>
          <w:sz w:val="32"/>
        </w:rPr>
        <w:t xml:space="preserve"> </w:t>
      </w:r>
      <w:r w:rsidR="009B2E96" w:rsidRPr="009B2E96">
        <w:rPr>
          <w:rFonts w:ascii="Cooper Black" w:hAnsi="Cooper Black"/>
          <w:b/>
          <w:sz w:val="32"/>
        </w:rPr>
        <w:t>O</w:t>
      </w:r>
      <w:r w:rsidR="009B2E96">
        <w:rPr>
          <w:rFonts w:ascii="Cooper Black" w:hAnsi="Cooper Black"/>
          <w:b/>
          <w:sz w:val="32"/>
        </w:rPr>
        <w:t xml:space="preserve"> </w:t>
      </w:r>
      <w:r w:rsidR="009B2E96" w:rsidRPr="009B2E96">
        <w:rPr>
          <w:rFonts w:ascii="Cooper Black" w:hAnsi="Cooper Black"/>
          <w:b/>
          <w:sz w:val="32"/>
        </w:rPr>
        <w:t>S</w:t>
      </w:r>
      <w:r w:rsidR="009B2E96">
        <w:rPr>
          <w:rFonts w:ascii="Cooper Black" w:hAnsi="Cooper Black"/>
          <w:b/>
          <w:sz w:val="32"/>
        </w:rPr>
        <w:t xml:space="preserve"> </w:t>
      </w:r>
      <w:r w:rsidR="009B2E96" w:rsidRPr="009B2E96">
        <w:rPr>
          <w:rFonts w:ascii="Cooper Black" w:hAnsi="Cooper Black"/>
          <w:b/>
          <w:sz w:val="32"/>
        </w:rPr>
        <w:t>S</w:t>
      </w:r>
      <w:r w:rsidR="009B2E96">
        <w:rPr>
          <w:rFonts w:ascii="Cooper Black" w:hAnsi="Cooper Black"/>
          <w:b/>
          <w:sz w:val="32"/>
        </w:rPr>
        <w:t xml:space="preserve"> </w:t>
      </w:r>
      <w:r w:rsidR="009B2E96" w:rsidRPr="009B2E96">
        <w:rPr>
          <w:rFonts w:ascii="Cooper Black" w:hAnsi="Cooper Black"/>
          <w:b/>
          <w:sz w:val="32"/>
        </w:rPr>
        <w:t>A</w:t>
      </w:r>
      <w:r w:rsidR="009B2E96">
        <w:rPr>
          <w:rFonts w:ascii="Cooper Black" w:hAnsi="Cooper Black"/>
          <w:b/>
          <w:sz w:val="32"/>
        </w:rPr>
        <w:t xml:space="preserve"> </w:t>
      </w:r>
      <w:r w:rsidR="009B2E96" w:rsidRPr="009B2E96">
        <w:rPr>
          <w:rFonts w:ascii="Cooper Black" w:hAnsi="Cooper Black"/>
          <w:b/>
          <w:sz w:val="32"/>
        </w:rPr>
        <w:t>R</w:t>
      </w:r>
      <w:r w:rsidR="009B2E96">
        <w:rPr>
          <w:rFonts w:ascii="Cooper Black" w:hAnsi="Cooper Black"/>
          <w:b/>
          <w:sz w:val="32"/>
        </w:rPr>
        <w:t xml:space="preserve"> </w:t>
      </w:r>
      <w:r w:rsidR="009B2E96" w:rsidRPr="009B2E96">
        <w:rPr>
          <w:rFonts w:ascii="Cooper Black" w:hAnsi="Cooper Black"/>
          <w:b/>
          <w:sz w:val="32"/>
        </w:rPr>
        <w:t>Y</w:t>
      </w:r>
    </w:p>
    <w:p w:rsidR="006D67D5" w:rsidRDefault="006D67D5" w:rsidP="00D23F42">
      <w:pPr>
        <w:pStyle w:val="Sinespaciado"/>
        <w:rPr>
          <w:rFonts w:ascii="Cooper Black" w:hAnsi="Cooper Black"/>
          <w:b/>
          <w:sz w:val="32"/>
        </w:rPr>
      </w:pPr>
    </w:p>
    <w:p w:rsidR="006D67D5" w:rsidRPr="006D67D5" w:rsidRDefault="006D67D5" w:rsidP="006D67D5">
      <w:pPr>
        <w:pStyle w:val="Sinespaciado"/>
        <w:jc w:val="center"/>
        <w:rPr>
          <w:rFonts w:ascii="Arial" w:hAnsi="Arial" w:cs="Arial"/>
          <w:sz w:val="28"/>
        </w:rPr>
      </w:pPr>
    </w:p>
    <w:p w:rsidR="00F9511C" w:rsidRPr="00F9511C" w:rsidRDefault="006D67D5" w:rsidP="00F9511C">
      <w:pPr>
        <w:pStyle w:val="Sinespaciado"/>
        <w:rPr>
          <w:rFonts w:ascii="Arial" w:hAnsi="Arial" w:cs="Arial"/>
          <w:b/>
          <w:sz w:val="24"/>
          <w:szCs w:val="24"/>
        </w:rPr>
      </w:pPr>
      <w:r w:rsidRPr="006D67D5">
        <w:rPr>
          <w:rFonts w:ascii="Arial" w:hAnsi="Arial" w:cs="Arial"/>
          <w:b/>
          <w:sz w:val="28"/>
        </w:rPr>
        <w:t>S-VIDEO</w:t>
      </w:r>
      <w:r>
        <w:rPr>
          <w:rFonts w:ascii="Arial" w:hAnsi="Arial" w:cs="Arial"/>
          <w:b/>
          <w:sz w:val="28"/>
        </w:rPr>
        <w:t>:</w:t>
      </w:r>
      <w:r w:rsidR="00F9511C" w:rsidRPr="00F9511C">
        <w:rPr>
          <w:rFonts w:ascii="Arial" w:hAnsi="Arial" w:cs="Arial"/>
          <w:sz w:val="24"/>
        </w:rPr>
        <w:t xml:space="preserve"> </w:t>
      </w:r>
      <w:r w:rsidR="00F9511C" w:rsidRPr="00F9511C">
        <w:rPr>
          <w:rFonts w:ascii="Arial" w:hAnsi="Arial" w:cs="Arial"/>
          <w:sz w:val="24"/>
          <w:szCs w:val="24"/>
        </w:rPr>
        <w:t>Es</w:t>
      </w:r>
      <w:r w:rsidR="00F9511C" w:rsidRPr="00F9511C">
        <w:rPr>
          <w:rFonts w:ascii="Arial" w:hAnsi="Arial" w:cs="Arial"/>
          <w:color w:val="222222"/>
          <w:sz w:val="24"/>
          <w:szCs w:val="24"/>
          <w:shd w:val="clear" w:color="auto" w:fill="FFFFFF"/>
        </w:rPr>
        <w:t xml:space="preserve"> un tipo de señal digital</w:t>
      </w:r>
      <w:r w:rsidR="00F9511C" w:rsidRPr="00F9511C">
        <w:rPr>
          <w:rFonts w:ascii="Arial" w:hAnsi="Arial" w:cs="Arial"/>
          <w:color w:val="222222"/>
          <w:sz w:val="24"/>
          <w:szCs w:val="24"/>
          <w:shd w:val="clear" w:color="auto" w:fill="FFFFFF"/>
        </w:rPr>
        <w:t xml:space="preserve">, se conoce también como súper video tiene                  </w:t>
      </w:r>
    </w:p>
    <w:p w:rsidR="00F9511C" w:rsidRDefault="00F9511C" w:rsidP="00F9511C">
      <w:pPr>
        <w:pStyle w:val="Sinespaciado"/>
        <w:tabs>
          <w:tab w:val="left" w:pos="1380"/>
        </w:tabs>
        <w:rPr>
          <w:rFonts w:ascii="Arial" w:hAnsi="Arial" w:cs="Arial"/>
          <w:sz w:val="24"/>
          <w:szCs w:val="24"/>
        </w:rPr>
      </w:pPr>
      <w:r w:rsidRPr="00F9511C">
        <w:rPr>
          <w:rFonts w:ascii="Arial" w:hAnsi="Arial" w:cs="Arial"/>
          <w:sz w:val="24"/>
          <w:szCs w:val="24"/>
        </w:rPr>
        <w:t>Una mejor calidad que la de video compuesto. Tiene mejor ancho de Una banda a la sensación del</w:t>
      </w:r>
      <w:r w:rsidRPr="00F9511C">
        <w:rPr>
          <w:rFonts w:ascii="Arial" w:hAnsi="Arial" w:cs="Arial"/>
          <w:sz w:val="24"/>
          <w:szCs w:val="24"/>
        </w:rPr>
        <w:t xml:space="preserve"> brillo</w:t>
      </w:r>
      <w:r w:rsidRPr="00F9511C">
        <w:rPr>
          <w:rFonts w:ascii="Arial" w:hAnsi="Arial" w:cs="Arial"/>
          <w:sz w:val="24"/>
          <w:szCs w:val="24"/>
        </w:rPr>
        <w:t xml:space="preserve"> y del decodificador</w:t>
      </w:r>
      <w:r w:rsidRPr="00F9511C">
        <w:rPr>
          <w:sz w:val="24"/>
          <w:szCs w:val="24"/>
        </w:rPr>
        <w:t xml:space="preserve"> </w:t>
      </w:r>
      <w:r w:rsidRPr="00F9511C">
        <w:rPr>
          <w:rFonts w:ascii="Arial" w:hAnsi="Arial" w:cs="Arial"/>
          <w:sz w:val="24"/>
          <w:szCs w:val="24"/>
        </w:rPr>
        <w:t>t</w:t>
      </w:r>
      <w:r w:rsidRPr="00F9511C">
        <w:rPr>
          <w:rFonts w:ascii="Arial" w:hAnsi="Arial" w:cs="Arial"/>
          <w:sz w:val="24"/>
          <w:szCs w:val="24"/>
        </w:rPr>
        <w:t>ransportando la información de color de la imagen.</w:t>
      </w:r>
    </w:p>
    <w:p w:rsidR="009B2E96" w:rsidRDefault="009B2E96" w:rsidP="00F9511C">
      <w:pPr>
        <w:pStyle w:val="Sinespaciado"/>
        <w:tabs>
          <w:tab w:val="left" w:pos="1380"/>
        </w:tabs>
        <w:rPr>
          <w:rFonts w:ascii="Arial" w:hAnsi="Arial" w:cs="Arial"/>
          <w:sz w:val="24"/>
          <w:szCs w:val="24"/>
        </w:rPr>
      </w:pPr>
    </w:p>
    <w:p w:rsidR="009B2E96" w:rsidRPr="009B2E96" w:rsidRDefault="009B2E96" w:rsidP="009B2E96">
      <w:pPr>
        <w:pStyle w:val="Sinespaciado"/>
        <w:tabs>
          <w:tab w:val="left" w:pos="1380"/>
        </w:tabs>
        <w:rPr>
          <w:b/>
          <w:sz w:val="20"/>
          <w:szCs w:val="20"/>
        </w:rPr>
      </w:pPr>
      <w:r w:rsidRPr="009B2E96">
        <w:rPr>
          <w:b/>
          <w:sz w:val="20"/>
          <w:szCs w:val="20"/>
        </w:rPr>
        <w:t>It is a type of digital signal, it i</w:t>
      </w:r>
      <w:r w:rsidRPr="009B2E96">
        <w:rPr>
          <w:b/>
          <w:sz w:val="20"/>
          <w:szCs w:val="20"/>
        </w:rPr>
        <w:t xml:space="preserve">s also known as super video has </w:t>
      </w:r>
      <w:r w:rsidRPr="009B2E96">
        <w:rPr>
          <w:b/>
          <w:sz w:val="20"/>
          <w:szCs w:val="20"/>
        </w:rPr>
        <w:t>A better quality than the composite video. It has better width of A band to the sensation of the brightness and of the decoder transporting the information of color of the image.</w:t>
      </w:r>
    </w:p>
    <w:p w:rsidR="00F9511C" w:rsidRDefault="00F9511C" w:rsidP="00F9511C">
      <w:pPr>
        <w:pStyle w:val="Sinespaciado"/>
        <w:tabs>
          <w:tab w:val="left" w:pos="1380"/>
        </w:tabs>
        <w:rPr>
          <w:sz w:val="24"/>
          <w:szCs w:val="24"/>
        </w:rPr>
      </w:pPr>
    </w:p>
    <w:p w:rsidR="00F9511C" w:rsidRDefault="00F9511C" w:rsidP="00F9511C">
      <w:pPr>
        <w:pStyle w:val="Sinespaciado"/>
        <w:tabs>
          <w:tab w:val="left" w:pos="1380"/>
        </w:tabs>
        <w:rPr>
          <w:sz w:val="24"/>
          <w:szCs w:val="24"/>
        </w:rPr>
      </w:pPr>
    </w:p>
    <w:p w:rsidR="00F9511C" w:rsidRDefault="00F9511C" w:rsidP="00F9511C">
      <w:pPr>
        <w:pStyle w:val="Sinespaciado"/>
        <w:tabs>
          <w:tab w:val="left" w:pos="1380"/>
        </w:tabs>
        <w:rPr>
          <w:rFonts w:ascii="Arial" w:hAnsi="Arial" w:cs="Arial"/>
          <w:sz w:val="24"/>
          <w:szCs w:val="24"/>
        </w:rPr>
      </w:pPr>
      <w:r w:rsidRPr="00F9511C">
        <w:rPr>
          <w:rFonts w:ascii="Arial" w:hAnsi="Arial" w:cs="Arial"/>
          <w:b/>
          <w:sz w:val="28"/>
        </w:rPr>
        <w:t xml:space="preserve">CABLE (SVHS): </w:t>
      </w:r>
      <w:r w:rsidR="00EA6D3C" w:rsidRPr="00EA6D3C">
        <w:rPr>
          <w:rFonts w:ascii="Arial" w:hAnsi="Arial" w:cs="Arial"/>
          <w:sz w:val="24"/>
          <w:szCs w:val="24"/>
        </w:rPr>
        <w:t xml:space="preserve">significa súper video home system es un formato de grabación en cinta (videocinta) </w:t>
      </w:r>
      <w:r w:rsidR="00EA6D3C">
        <w:rPr>
          <w:rFonts w:ascii="Arial" w:hAnsi="Arial" w:cs="Arial"/>
          <w:sz w:val="24"/>
          <w:szCs w:val="24"/>
        </w:rPr>
        <w:t>se utiliza en color under lo cual modula las señales del color de la imagen. También mejora la resolución  el svhs retiene las pistas de audio lineal.</w:t>
      </w:r>
    </w:p>
    <w:p w:rsidR="00937CD0" w:rsidRPr="00937CD0" w:rsidRDefault="00937CD0" w:rsidP="00937CD0">
      <w:pPr>
        <w:pStyle w:val="Sinespaciado"/>
        <w:tabs>
          <w:tab w:val="left" w:pos="1380"/>
        </w:tabs>
        <w:rPr>
          <w:rFonts w:ascii="Arial" w:hAnsi="Arial" w:cs="Arial"/>
          <w:sz w:val="24"/>
          <w:szCs w:val="24"/>
        </w:rPr>
      </w:pPr>
    </w:p>
    <w:p w:rsidR="00937CD0" w:rsidRPr="00937CD0" w:rsidRDefault="005430A0" w:rsidP="00937CD0">
      <w:pPr>
        <w:pStyle w:val="Sinespaciado"/>
        <w:tabs>
          <w:tab w:val="left" w:pos="1380"/>
        </w:tabs>
        <w:rPr>
          <w:b/>
          <w:sz w:val="20"/>
          <w:szCs w:val="20"/>
        </w:rPr>
      </w:pPr>
      <w:r w:rsidRPr="00937CD0">
        <w:rPr>
          <w:b/>
          <w:sz w:val="20"/>
          <w:szCs w:val="20"/>
        </w:rPr>
        <w:t>Means</w:t>
      </w:r>
      <w:r w:rsidR="00937CD0" w:rsidRPr="00937CD0">
        <w:rPr>
          <w:b/>
          <w:sz w:val="20"/>
          <w:szCs w:val="20"/>
        </w:rPr>
        <w:t xml:space="preserve"> super video home system is a tape recording format (videotape) is used in color under which modulates the signals of the color of the image. It also improves the resolution the svhs retains the linear audio tracks.</w:t>
      </w:r>
    </w:p>
    <w:p w:rsidR="00EA6D3C" w:rsidRDefault="00EA6D3C" w:rsidP="00F9511C">
      <w:pPr>
        <w:pStyle w:val="Sinespaciado"/>
        <w:tabs>
          <w:tab w:val="left" w:pos="1380"/>
        </w:tabs>
        <w:rPr>
          <w:rFonts w:ascii="Arial" w:hAnsi="Arial" w:cs="Arial"/>
          <w:sz w:val="24"/>
          <w:szCs w:val="24"/>
        </w:rPr>
      </w:pPr>
    </w:p>
    <w:p w:rsidR="0035487E" w:rsidRDefault="0035487E" w:rsidP="00F9511C">
      <w:pPr>
        <w:pStyle w:val="Sinespaciado"/>
        <w:tabs>
          <w:tab w:val="left" w:pos="1380"/>
        </w:tabs>
        <w:rPr>
          <w:rFonts w:ascii="Arial" w:hAnsi="Arial" w:cs="Arial"/>
          <w:sz w:val="24"/>
          <w:szCs w:val="24"/>
        </w:rPr>
      </w:pPr>
    </w:p>
    <w:p w:rsidR="00EA6D3C" w:rsidRDefault="00EA6D3C" w:rsidP="00F9511C">
      <w:pPr>
        <w:pStyle w:val="Sinespaciado"/>
        <w:tabs>
          <w:tab w:val="left" w:pos="1380"/>
        </w:tabs>
        <w:rPr>
          <w:rFonts w:ascii="Arial" w:hAnsi="Arial" w:cs="Arial"/>
          <w:sz w:val="24"/>
          <w:szCs w:val="24"/>
        </w:rPr>
      </w:pPr>
      <w:r w:rsidRPr="00EA6D3C">
        <w:rPr>
          <w:rFonts w:ascii="Arial" w:hAnsi="Arial" w:cs="Arial"/>
          <w:b/>
          <w:sz w:val="28"/>
        </w:rPr>
        <w:t xml:space="preserve">FORMATO (4:3): </w:t>
      </w:r>
      <w:r w:rsidRPr="00EA6D3C">
        <w:rPr>
          <w:rFonts w:ascii="Arial" w:hAnsi="Arial" w:cs="Arial"/>
          <w:sz w:val="24"/>
          <w:szCs w:val="24"/>
        </w:rPr>
        <w:t xml:space="preserve">este formato es el que se conoce como </w:t>
      </w:r>
      <w:r>
        <w:rPr>
          <w:rFonts w:ascii="Arial" w:hAnsi="Arial" w:cs="Arial"/>
          <w:sz w:val="24"/>
          <w:szCs w:val="24"/>
        </w:rPr>
        <w:t>cuadrangular el tamaño 18x24, 30x40, 4x7 pulgadas, 5x7 pulgadas. Su resolución es de 1024x768</w:t>
      </w:r>
    </w:p>
    <w:p w:rsidR="00EA6D3C" w:rsidRDefault="00EA6D3C" w:rsidP="00F9511C">
      <w:pPr>
        <w:pStyle w:val="Sinespaciado"/>
        <w:tabs>
          <w:tab w:val="left" w:pos="1380"/>
        </w:tabs>
        <w:rPr>
          <w:rFonts w:ascii="Arial" w:hAnsi="Arial" w:cs="Arial"/>
          <w:sz w:val="24"/>
          <w:szCs w:val="24"/>
        </w:rPr>
      </w:pPr>
      <w:r>
        <w:rPr>
          <w:rFonts w:ascii="Arial" w:hAnsi="Arial" w:cs="Arial"/>
          <w:sz w:val="24"/>
          <w:szCs w:val="24"/>
        </w:rPr>
        <w:t>Es la relación de aspecto de una imagen, es decir la relación existente entre el largo y el alto de una fotografía de  12x9 cm.</w:t>
      </w:r>
    </w:p>
    <w:p w:rsidR="00937CD0" w:rsidRDefault="00937CD0" w:rsidP="00F9511C">
      <w:pPr>
        <w:pStyle w:val="Sinespaciado"/>
        <w:tabs>
          <w:tab w:val="left" w:pos="1380"/>
        </w:tabs>
        <w:rPr>
          <w:rFonts w:ascii="Arial" w:hAnsi="Arial" w:cs="Arial"/>
          <w:sz w:val="24"/>
          <w:szCs w:val="24"/>
        </w:rPr>
      </w:pPr>
    </w:p>
    <w:p w:rsidR="00937CD0" w:rsidRPr="00937CD0" w:rsidRDefault="00937CD0" w:rsidP="00937CD0">
      <w:pPr>
        <w:pStyle w:val="Sinespaciado"/>
        <w:tabs>
          <w:tab w:val="left" w:pos="1380"/>
        </w:tabs>
        <w:rPr>
          <w:rFonts w:ascii="Arial" w:hAnsi="Arial" w:cs="Arial"/>
          <w:sz w:val="24"/>
          <w:szCs w:val="24"/>
        </w:rPr>
      </w:pPr>
    </w:p>
    <w:p w:rsidR="00937CD0" w:rsidRPr="00937CD0" w:rsidRDefault="00937CD0" w:rsidP="00937CD0">
      <w:pPr>
        <w:pStyle w:val="Sinespaciado"/>
        <w:tabs>
          <w:tab w:val="left" w:pos="1380"/>
        </w:tabs>
        <w:rPr>
          <w:b/>
          <w:sz w:val="20"/>
          <w:szCs w:val="20"/>
        </w:rPr>
      </w:pPr>
      <w:r w:rsidRPr="00937CD0">
        <w:rPr>
          <w:b/>
          <w:sz w:val="20"/>
          <w:szCs w:val="20"/>
        </w:rPr>
        <w:t>This format is what is known as quadrangular size 18x24, 30x40, 4x7 inches, 5x7 inches. Its resoluti</w:t>
      </w:r>
      <w:r>
        <w:rPr>
          <w:b/>
          <w:sz w:val="20"/>
          <w:szCs w:val="20"/>
        </w:rPr>
        <w:t xml:space="preserve">on is 1024x768 </w:t>
      </w:r>
      <w:r w:rsidRPr="00937CD0">
        <w:rPr>
          <w:b/>
          <w:sz w:val="20"/>
          <w:szCs w:val="20"/>
        </w:rPr>
        <w:t>It is the aspect ratio of an image, ie the relationship between the length and height of a photograph of 12x9 cm</w:t>
      </w:r>
    </w:p>
    <w:p w:rsidR="00090E60" w:rsidRDefault="00090E60" w:rsidP="00F9511C">
      <w:pPr>
        <w:pStyle w:val="Sinespaciado"/>
        <w:tabs>
          <w:tab w:val="left" w:pos="1380"/>
        </w:tabs>
        <w:rPr>
          <w:rFonts w:ascii="Arial" w:hAnsi="Arial" w:cs="Arial"/>
          <w:sz w:val="24"/>
          <w:szCs w:val="24"/>
        </w:rPr>
      </w:pPr>
    </w:p>
    <w:p w:rsidR="0035487E" w:rsidRDefault="0035487E" w:rsidP="00F9511C">
      <w:pPr>
        <w:pStyle w:val="Sinespaciado"/>
        <w:tabs>
          <w:tab w:val="left" w:pos="1380"/>
        </w:tabs>
        <w:rPr>
          <w:rFonts w:ascii="Arial" w:hAnsi="Arial" w:cs="Arial"/>
          <w:sz w:val="24"/>
          <w:szCs w:val="24"/>
        </w:rPr>
      </w:pPr>
    </w:p>
    <w:p w:rsidR="004D0EDE" w:rsidRDefault="004D0EDE" w:rsidP="00F9511C">
      <w:pPr>
        <w:pStyle w:val="Sinespaciado"/>
        <w:tabs>
          <w:tab w:val="left" w:pos="1380"/>
        </w:tabs>
        <w:rPr>
          <w:rFonts w:ascii="Arial" w:hAnsi="Arial" w:cs="Arial"/>
          <w:sz w:val="24"/>
          <w:szCs w:val="24"/>
        </w:rPr>
      </w:pPr>
      <w:r>
        <w:rPr>
          <w:rFonts w:ascii="Arial" w:hAnsi="Arial" w:cs="Arial"/>
          <w:b/>
          <w:sz w:val="28"/>
        </w:rPr>
        <w:t>AVT</w:t>
      </w:r>
      <w:r w:rsidR="00090E60" w:rsidRPr="00090E60">
        <w:rPr>
          <w:rFonts w:ascii="Arial" w:hAnsi="Arial" w:cs="Arial"/>
          <w:b/>
          <w:sz w:val="28"/>
        </w:rPr>
        <w:t xml:space="preserve">TEQ: </w:t>
      </w:r>
      <w:r w:rsidR="00937CD0">
        <w:rPr>
          <w:rFonts w:ascii="Arial" w:hAnsi="Arial" w:cs="Arial"/>
          <w:sz w:val="24"/>
          <w:szCs w:val="24"/>
        </w:rPr>
        <w:t>A</w:t>
      </w:r>
      <w:r w:rsidR="00937CD0" w:rsidRPr="004D0EDE">
        <w:rPr>
          <w:rFonts w:ascii="Arial" w:hAnsi="Arial" w:cs="Arial"/>
          <w:sz w:val="24"/>
          <w:szCs w:val="24"/>
        </w:rPr>
        <w:t>vteq</w:t>
      </w:r>
      <w:r w:rsidR="00937CD0">
        <w:rPr>
          <w:rFonts w:ascii="Arial" w:hAnsi="Arial" w:cs="Arial"/>
          <w:b/>
          <w:sz w:val="28"/>
        </w:rPr>
        <w:t xml:space="preserve"> </w:t>
      </w:r>
      <w:r w:rsidR="00937CD0">
        <w:rPr>
          <w:rFonts w:ascii="Arial" w:hAnsi="Arial" w:cs="Arial"/>
          <w:sz w:val="24"/>
          <w:szCs w:val="24"/>
        </w:rPr>
        <w:t>es una compañía que ofrece</w:t>
      </w:r>
      <w:r w:rsidR="00937CD0" w:rsidRPr="004D0EDE">
        <w:rPr>
          <w:rFonts w:ascii="Arial" w:hAnsi="Arial" w:cs="Arial"/>
          <w:sz w:val="24"/>
          <w:szCs w:val="24"/>
        </w:rPr>
        <w:t xml:space="preserve"> u</w:t>
      </w:r>
      <w:r w:rsidR="00937CD0">
        <w:rPr>
          <w:rFonts w:ascii="Arial" w:hAnsi="Arial" w:cs="Arial"/>
          <w:sz w:val="24"/>
          <w:szCs w:val="24"/>
        </w:rPr>
        <w:t>na gama completa de soluciones.</w:t>
      </w:r>
    </w:p>
    <w:p w:rsidR="00D23F42" w:rsidRDefault="00D23F42" w:rsidP="00D23F42">
      <w:pPr>
        <w:pStyle w:val="Sinespaciado"/>
        <w:tabs>
          <w:tab w:val="left" w:pos="1380"/>
        </w:tabs>
        <w:rPr>
          <w:rFonts w:ascii="Arial" w:hAnsi="Arial" w:cs="Arial"/>
          <w:sz w:val="24"/>
          <w:szCs w:val="24"/>
        </w:rPr>
      </w:pPr>
    </w:p>
    <w:p w:rsidR="00D23F42" w:rsidRPr="00D23F42" w:rsidRDefault="00D23F42" w:rsidP="00D23F42">
      <w:pPr>
        <w:pStyle w:val="Sinespaciado"/>
        <w:tabs>
          <w:tab w:val="left" w:pos="1380"/>
        </w:tabs>
        <w:rPr>
          <w:b/>
          <w:sz w:val="20"/>
          <w:szCs w:val="20"/>
        </w:rPr>
      </w:pPr>
      <w:r w:rsidRPr="00D23F42">
        <w:rPr>
          <w:b/>
          <w:sz w:val="20"/>
          <w:szCs w:val="20"/>
        </w:rPr>
        <w:t>Avteq is a company that offers a complete range of solutions</w:t>
      </w:r>
    </w:p>
    <w:p w:rsidR="00D23F42" w:rsidRDefault="00D23F42" w:rsidP="00F9511C">
      <w:pPr>
        <w:pStyle w:val="Sinespaciado"/>
        <w:tabs>
          <w:tab w:val="left" w:pos="1380"/>
        </w:tabs>
        <w:rPr>
          <w:rFonts w:ascii="Arial" w:hAnsi="Arial" w:cs="Arial"/>
          <w:sz w:val="24"/>
          <w:szCs w:val="24"/>
        </w:rPr>
      </w:pPr>
    </w:p>
    <w:p w:rsidR="004D0EDE" w:rsidRDefault="00E204F1" w:rsidP="00F9511C">
      <w:pPr>
        <w:pStyle w:val="Sinespaciado"/>
        <w:tabs>
          <w:tab w:val="left" w:pos="1380"/>
        </w:tabs>
        <w:rPr>
          <w:rFonts w:ascii="Arial" w:hAnsi="Arial" w:cs="Arial"/>
          <w:sz w:val="24"/>
          <w:szCs w:val="24"/>
        </w:rPr>
      </w:pPr>
      <w:r w:rsidRPr="00E204F1">
        <w:rPr>
          <w:rFonts w:ascii="Arial" w:hAnsi="Arial" w:cs="Arial"/>
          <w:b/>
          <w:sz w:val="28"/>
        </w:rPr>
        <w:t>MUESTRA (OSD):</w:t>
      </w:r>
      <w:r>
        <w:rPr>
          <w:rFonts w:ascii="Arial" w:hAnsi="Arial" w:cs="Arial"/>
          <w:b/>
          <w:sz w:val="28"/>
        </w:rPr>
        <w:t xml:space="preserve"> </w:t>
      </w:r>
      <w:r w:rsidR="00761201" w:rsidRPr="00761201">
        <w:rPr>
          <w:rFonts w:ascii="Arial" w:hAnsi="Arial" w:cs="Arial"/>
          <w:sz w:val="24"/>
          <w:szCs w:val="24"/>
        </w:rPr>
        <w:t xml:space="preserve">significado es </w:t>
      </w:r>
      <w:r w:rsidR="00761201" w:rsidRPr="00761201">
        <w:rPr>
          <w:rFonts w:ascii="Arial" w:hAnsi="Arial" w:cs="Arial"/>
          <w:sz w:val="24"/>
          <w:szCs w:val="24"/>
        </w:rPr>
        <w:t>“On Screen Display”</w:t>
      </w:r>
      <w:r w:rsidR="00761201" w:rsidRPr="00E204F1">
        <w:rPr>
          <w:rFonts w:ascii="Arial" w:hAnsi="Arial" w:cs="Arial"/>
          <w:sz w:val="24"/>
          <w:szCs w:val="24"/>
        </w:rPr>
        <w:t xml:space="preserve"> </w:t>
      </w:r>
      <w:r w:rsidRPr="00E204F1">
        <w:rPr>
          <w:rFonts w:ascii="Arial" w:hAnsi="Arial" w:cs="Arial"/>
          <w:sz w:val="24"/>
          <w:szCs w:val="24"/>
        </w:rPr>
        <w:t>es un menú visual que permite alinear tu canal de televisión, imagen y audio. Este se encuentra en un botón de tu control</w:t>
      </w:r>
      <w:r>
        <w:rPr>
          <w:rFonts w:ascii="Arial" w:hAnsi="Arial" w:cs="Arial"/>
          <w:sz w:val="28"/>
        </w:rPr>
        <w:t xml:space="preserve"> </w:t>
      </w:r>
      <w:r w:rsidRPr="00E204F1">
        <w:rPr>
          <w:rFonts w:ascii="Arial" w:hAnsi="Arial" w:cs="Arial"/>
          <w:sz w:val="24"/>
          <w:szCs w:val="24"/>
        </w:rPr>
        <w:t xml:space="preserve">que </w:t>
      </w:r>
      <w:r w:rsidRPr="00BE5914">
        <w:rPr>
          <w:rFonts w:ascii="Arial" w:hAnsi="Arial" w:cs="Arial"/>
          <w:sz w:val="24"/>
          <w:szCs w:val="24"/>
        </w:rPr>
        <w:t>aparece como ¨OSD¨</w:t>
      </w:r>
      <w:r>
        <w:rPr>
          <w:rFonts w:ascii="Arial" w:hAnsi="Arial" w:cs="Arial"/>
          <w:sz w:val="28"/>
        </w:rPr>
        <w:t xml:space="preserve"> </w:t>
      </w:r>
      <w:r w:rsidRPr="00E204F1">
        <w:rPr>
          <w:rFonts w:ascii="Arial" w:hAnsi="Arial" w:cs="Arial"/>
          <w:sz w:val="24"/>
          <w:szCs w:val="24"/>
        </w:rPr>
        <w:t>esto se encuentra en televisores modernos.</w:t>
      </w:r>
    </w:p>
    <w:p w:rsidR="00D23F42" w:rsidRDefault="00D23F42" w:rsidP="00F9511C">
      <w:pPr>
        <w:pStyle w:val="Sinespaciado"/>
        <w:tabs>
          <w:tab w:val="left" w:pos="1380"/>
        </w:tabs>
        <w:rPr>
          <w:rFonts w:ascii="Arial" w:hAnsi="Arial" w:cs="Arial"/>
          <w:sz w:val="24"/>
          <w:szCs w:val="24"/>
        </w:rPr>
      </w:pPr>
    </w:p>
    <w:p w:rsidR="00BE5914" w:rsidRPr="00D23F42" w:rsidRDefault="0065251D" w:rsidP="00F9511C">
      <w:pPr>
        <w:pStyle w:val="Sinespaciado"/>
        <w:tabs>
          <w:tab w:val="left" w:pos="1380"/>
        </w:tabs>
        <w:rPr>
          <w:b/>
          <w:sz w:val="20"/>
          <w:szCs w:val="20"/>
        </w:rPr>
      </w:pPr>
      <w:r w:rsidRPr="00D23F42">
        <w:rPr>
          <w:b/>
          <w:sz w:val="20"/>
          <w:szCs w:val="20"/>
        </w:rPr>
        <w:t>Meaning</w:t>
      </w:r>
      <w:r w:rsidR="00D23F42" w:rsidRPr="00D23F42">
        <w:rPr>
          <w:b/>
          <w:sz w:val="20"/>
          <w:szCs w:val="20"/>
        </w:rPr>
        <w:t xml:space="preserve"> is "On Screen Display" is a visual menu that allows you to align your TV channel, image and audio. This is on a button on your control that appears as "OSD", this is found on modern televisions.</w:t>
      </w:r>
    </w:p>
    <w:p w:rsidR="00D23F42" w:rsidRDefault="00D23F42" w:rsidP="00F9511C">
      <w:pPr>
        <w:pStyle w:val="Sinespaciado"/>
        <w:tabs>
          <w:tab w:val="left" w:pos="1380"/>
        </w:tabs>
        <w:rPr>
          <w:rFonts w:ascii="Arial" w:hAnsi="Arial" w:cs="Arial"/>
          <w:sz w:val="24"/>
          <w:szCs w:val="24"/>
        </w:rPr>
      </w:pPr>
    </w:p>
    <w:p w:rsidR="0035487E" w:rsidRDefault="0035487E" w:rsidP="00F9511C">
      <w:pPr>
        <w:pStyle w:val="Sinespaciado"/>
        <w:tabs>
          <w:tab w:val="left" w:pos="1380"/>
        </w:tabs>
        <w:rPr>
          <w:rFonts w:ascii="Arial" w:hAnsi="Arial" w:cs="Arial"/>
          <w:sz w:val="24"/>
          <w:szCs w:val="24"/>
        </w:rPr>
      </w:pPr>
    </w:p>
    <w:p w:rsidR="00BE5914" w:rsidRDefault="00BE5914" w:rsidP="00F9511C">
      <w:pPr>
        <w:pStyle w:val="Sinespaciado"/>
        <w:tabs>
          <w:tab w:val="left" w:pos="1380"/>
        </w:tabs>
        <w:rPr>
          <w:rFonts w:ascii="Arial" w:hAnsi="Arial" w:cs="Arial"/>
          <w:sz w:val="24"/>
          <w:szCs w:val="24"/>
        </w:rPr>
      </w:pPr>
      <w:r w:rsidRPr="00BE5914">
        <w:rPr>
          <w:rFonts w:ascii="Arial" w:hAnsi="Arial" w:cs="Arial"/>
          <w:b/>
          <w:sz w:val="28"/>
        </w:rPr>
        <w:t>ROCKEROS VIRTUALES:</w:t>
      </w:r>
      <w:r>
        <w:rPr>
          <w:rFonts w:ascii="Arial" w:hAnsi="Arial" w:cs="Arial"/>
          <w:b/>
          <w:sz w:val="28"/>
        </w:rPr>
        <w:t xml:space="preserve"> </w:t>
      </w:r>
      <w:r w:rsidR="0035487E" w:rsidRPr="0035487E">
        <w:rPr>
          <w:rFonts w:ascii="Arial" w:hAnsi="Arial" w:cs="Arial"/>
          <w:sz w:val="24"/>
          <w:szCs w:val="24"/>
        </w:rPr>
        <w:t>también se podría decir banda virtual</w:t>
      </w:r>
      <w:r w:rsidR="0035487E">
        <w:rPr>
          <w:rFonts w:ascii="Arial" w:hAnsi="Arial" w:cs="Arial"/>
          <w:sz w:val="24"/>
          <w:szCs w:val="24"/>
        </w:rPr>
        <w:t xml:space="preserve"> los cuales son altavoces de alta definición con gran potencial.</w:t>
      </w:r>
    </w:p>
    <w:p w:rsidR="00E72560" w:rsidRDefault="00E72560" w:rsidP="00F9511C">
      <w:pPr>
        <w:pStyle w:val="Sinespaciado"/>
        <w:tabs>
          <w:tab w:val="left" w:pos="1380"/>
        </w:tabs>
        <w:rPr>
          <w:rFonts w:ascii="Arial" w:hAnsi="Arial" w:cs="Arial"/>
          <w:sz w:val="24"/>
          <w:szCs w:val="24"/>
        </w:rPr>
      </w:pPr>
    </w:p>
    <w:p w:rsidR="00E72560" w:rsidRPr="00E72560" w:rsidRDefault="00E72560" w:rsidP="00E72560">
      <w:pPr>
        <w:pStyle w:val="Sinespaciado"/>
        <w:tabs>
          <w:tab w:val="left" w:pos="1380"/>
        </w:tabs>
        <w:rPr>
          <w:rFonts w:ascii="Arial" w:hAnsi="Arial" w:cs="Arial"/>
          <w:sz w:val="24"/>
          <w:szCs w:val="24"/>
        </w:rPr>
      </w:pPr>
    </w:p>
    <w:p w:rsidR="00E72560" w:rsidRDefault="00E72560" w:rsidP="00E72560">
      <w:pPr>
        <w:pStyle w:val="Sinespaciado"/>
        <w:tabs>
          <w:tab w:val="left" w:pos="1380"/>
        </w:tabs>
        <w:rPr>
          <w:b/>
          <w:sz w:val="20"/>
          <w:szCs w:val="20"/>
        </w:rPr>
      </w:pPr>
      <w:r w:rsidRPr="00E72560">
        <w:rPr>
          <w:b/>
          <w:sz w:val="20"/>
          <w:szCs w:val="20"/>
        </w:rPr>
        <w:t>You could also say virtual band which are high definition speakers with great potential.</w:t>
      </w:r>
    </w:p>
    <w:p w:rsidR="00D2334A" w:rsidRDefault="00D2334A" w:rsidP="00E72560">
      <w:pPr>
        <w:pStyle w:val="Sinespaciado"/>
        <w:tabs>
          <w:tab w:val="left" w:pos="1380"/>
        </w:tabs>
        <w:rPr>
          <w:b/>
          <w:sz w:val="20"/>
          <w:szCs w:val="20"/>
        </w:rPr>
      </w:pPr>
    </w:p>
    <w:p w:rsidR="00D2334A" w:rsidRPr="00E72560" w:rsidRDefault="00D2334A" w:rsidP="00E72560">
      <w:pPr>
        <w:pStyle w:val="Sinespaciado"/>
        <w:tabs>
          <w:tab w:val="left" w:pos="1380"/>
        </w:tabs>
        <w:rPr>
          <w:b/>
          <w:sz w:val="20"/>
          <w:szCs w:val="20"/>
        </w:rPr>
      </w:pPr>
    </w:p>
    <w:p w:rsidR="00EA6D3C" w:rsidRDefault="00D02059" w:rsidP="00EE2E5D">
      <w:pPr>
        <w:pStyle w:val="Sinespaciado"/>
        <w:jc w:val="center"/>
        <w:rPr>
          <w:rFonts w:ascii="Cooper Black" w:hAnsi="Cooper Black"/>
          <w:b/>
          <w:sz w:val="32"/>
        </w:rPr>
      </w:pPr>
      <w:r>
        <w:br/>
      </w:r>
      <w:r w:rsidRPr="00D02059">
        <w:rPr>
          <w:rFonts w:ascii="Cooper Black" w:hAnsi="Cooper Black"/>
          <w:b/>
          <w:sz w:val="32"/>
        </w:rPr>
        <w:t>PREGUNTAS /</w:t>
      </w:r>
      <w:r>
        <w:rPr>
          <w:rFonts w:ascii="Cooper Black" w:hAnsi="Cooper Black"/>
          <w:b/>
          <w:sz w:val="32"/>
        </w:rPr>
        <w:t xml:space="preserve"> </w:t>
      </w:r>
      <w:r w:rsidRPr="00D02059">
        <w:rPr>
          <w:rFonts w:ascii="Cooper Black" w:hAnsi="Cooper Black"/>
          <w:b/>
          <w:sz w:val="32"/>
        </w:rPr>
        <w:t>QUESTIONS</w:t>
      </w:r>
    </w:p>
    <w:p w:rsidR="00D02059" w:rsidRDefault="00D02059" w:rsidP="00D02059">
      <w:pPr>
        <w:pStyle w:val="Sinespaciado"/>
        <w:rPr>
          <w:rFonts w:ascii="Cooper Black" w:hAnsi="Cooper Black"/>
          <w:b/>
          <w:sz w:val="32"/>
        </w:rPr>
      </w:pPr>
    </w:p>
    <w:p w:rsidR="00D02059" w:rsidRDefault="00D02059" w:rsidP="00D02059">
      <w:pPr>
        <w:pStyle w:val="Sinespaciado"/>
        <w:rPr>
          <w:rFonts w:ascii="Times New Roman" w:hAnsi="Times New Roman" w:cs="Times New Roman"/>
          <w:b/>
          <w:sz w:val="28"/>
          <w:szCs w:val="28"/>
        </w:rPr>
      </w:pPr>
      <w:r>
        <w:rPr>
          <w:rFonts w:ascii="Times New Roman" w:hAnsi="Times New Roman" w:cs="Times New Roman"/>
          <w:b/>
          <w:sz w:val="28"/>
          <w:szCs w:val="28"/>
        </w:rPr>
        <w:t>¿</w:t>
      </w:r>
      <w:r w:rsidRPr="00D02059">
        <w:rPr>
          <w:rFonts w:ascii="Times New Roman" w:hAnsi="Times New Roman" w:cs="Times New Roman"/>
          <w:b/>
          <w:sz w:val="28"/>
          <w:szCs w:val="28"/>
        </w:rPr>
        <w:t>What does it happen If the product is modified without our written permission</w:t>
      </w:r>
      <w:r>
        <w:rPr>
          <w:rFonts w:ascii="Times New Roman" w:hAnsi="Times New Roman" w:cs="Times New Roman"/>
          <w:b/>
          <w:sz w:val="28"/>
          <w:szCs w:val="28"/>
        </w:rPr>
        <w:t xml:space="preserve">? </w:t>
      </w:r>
    </w:p>
    <w:p w:rsidR="00D02059" w:rsidRPr="00D02059" w:rsidRDefault="00D02059" w:rsidP="00D02059">
      <w:pPr>
        <w:pStyle w:val="Sinespaciado"/>
        <w:rPr>
          <w:rFonts w:ascii="Times New Roman" w:hAnsi="Times New Roman" w:cs="Times New Roman"/>
          <w:b/>
          <w:sz w:val="28"/>
          <w:szCs w:val="28"/>
        </w:rPr>
      </w:pPr>
    </w:p>
    <w:p w:rsidR="00EA6D3C" w:rsidRDefault="00D02059" w:rsidP="00F9511C">
      <w:pPr>
        <w:pStyle w:val="Sinespaciado"/>
        <w:tabs>
          <w:tab w:val="left" w:pos="1380"/>
        </w:tabs>
        <w:rPr>
          <w:rFonts w:ascii="Times New Roman" w:hAnsi="Times New Roman" w:cs="Times New Roman"/>
          <w:b/>
          <w:sz w:val="24"/>
          <w:szCs w:val="24"/>
        </w:rPr>
      </w:pPr>
      <w:r w:rsidRPr="00D02059">
        <w:rPr>
          <w:rFonts w:ascii="Times New Roman" w:hAnsi="Times New Roman" w:cs="Times New Roman"/>
          <w:b/>
          <w:sz w:val="24"/>
          <w:szCs w:val="24"/>
        </w:rPr>
        <w:t>¿Qué sucede si el producto se modifica sin nuestro permiso por escrito?</w:t>
      </w:r>
    </w:p>
    <w:p w:rsidR="00D02059" w:rsidRDefault="00D02059" w:rsidP="00F9511C">
      <w:pPr>
        <w:pStyle w:val="Sinespaciado"/>
        <w:tabs>
          <w:tab w:val="left" w:pos="1380"/>
        </w:tabs>
        <w:rPr>
          <w:rFonts w:ascii="Times New Roman" w:hAnsi="Times New Roman" w:cs="Times New Roman"/>
          <w:b/>
          <w:sz w:val="24"/>
          <w:szCs w:val="24"/>
        </w:rPr>
      </w:pPr>
    </w:p>
    <w:p w:rsidR="00D02059" w:rsidRPr="00D02059" w:rsidRDefault="00D02059" w:rsidP="00F9511C">
      <w:pPr>
        <w:pStyle w:val="Sinespaciado"/>
        <w:tabs>
          <w:tab w:val="left" w:pos="1380"/>
        </w:tabs>
        <w:rPr>
          <w:rFonts w:ascii="Times New Roman" w:hAnsi="Times New Roman" w:cs="Times New Roman"/>
          <w:b/>
          <w:sz w:val="24"/>
          <w:szCs w:val="24"/>
        </w:rPr>
      </w:pPr>
    </w:p>
    <w:p w:rsidR="00D02059" w:rsidRDefault="00D02059" w:rsidP="00F9511C">
      <w:pPr>
        <w:pStyle w:val="Sinespaciado"/>
        <w:tabs>
          <w:tab w:val="left" w:pos="1380"/>
        </w:tabs>
        <w:rPr>
          <w:rFonts w:ascii="Times New Roman" w:hAnsi="Times New Roman" w:cs="Times New Roman"/>
          <w:sz w:val="28"/>
          <w:szCs w:val="28"/>
        </w:rPr>
      </w:pPr>
      <w:r w:rsidRPr="00D02059">
        <w:rPr>
          <w:rFonts w:ascii="Times New Roman" w:hAnsi="Times New Roman" w:cs="Times New Roman"/>
          <w:b/>
          <w:sz w:val="28"/>
          <w:szCs w:val="28"/>
        </w:rPr>
        <w:t>ANSWER</w:t>
      </w:r>
      <w:r>
        <w:rPr>
          <w:rFonts w:ascii="Times New Roman" w:hAnsi="Times New Roman" w:cs="Times New Roman"/>
          <w:b/>
          <w:sz w:val="28"/>
          <w:szCs w:val="28"/>
        </w:rPr>
        <w:t xml:space="preserve">: </w:t>
      </w:r>
      <w:r w:rsidRPr="00D02059">
        <w:rPr>
          <w:rFonts w:ascii="Times New Roman" w:hAnsi="Times New Roman" w:cs="Times New Roman"/>
          <w:sz w:val="28"/>
          <w:szCs w:val="28"/>
        </w:rPr>
        <w:t>Al momento de modificar o seguir de otra manera las instrucciones del manual del tv, automáticamente será inválida la declaración, es decir,  que la configuración de su televisor ya viene estipulada en el manual de instrucciones lo cual no se pueden violar  estas mismas sin un consentimiento de la empresa.</w:t>
      </w:r>
    </w:p>
    <w:p w:rsidR="000802FE" w:rsidRPr="000802FE" w:rsidRDefault="000802FE" w:rsidP="000802FE">
      <w:pPr>
        <w:pStyle w:val="Sinespaciado"/>
        <w:tabs>
          <w:tab w:val="left" w:pos="1380"/>
        </w:tabs>
        <w:rPr>
          <w:rFonts w:ascii="Times New Roman" w:hAnsi="Times New Roman" w:cs="Times New Roman"/>
          <w:sz w:val="28"/>
          <w:szCs w:val="28"/>
        </w:rPr>
      </w:pPr>
    </w:p>
    <w:p w:rsidR="000802FE" w:rsidRPr="000802FE" w:rsidRDefault="000802FE" w:rsidP="000802FE">
      <w:pPr>
        <w:pStyle w:val="Sinespaciado"/>
        <w:tabs>
          <w:tab w:val="left" w:pos="1380"/>
        </w:tabs>
        <w:rPr>
          <w:b/>
          <w:sz w:val="20"/>
          <w:szCs w:val="20"/>
        </w:rPr>
      </w:pPr>
      <w:r w:rsidRPr="000802FE">
        <w:rPr>
          <w:b/>
          <w:sz w:val="20"/>
          <w:szCs w:val="20"/>
        </w:rPr>
        <w:t>When modifying or otherwise following the instructions of the TV manual, the declaration will automatically be invalid, that is, the configuration of your TV is already stipulated in the instruction manual, which can not be violated without a consent of the company.</w:t>
      </w:r>
    </w:p>
    <w:p w:rsidR="00D02059" w:rsidRDefault="00D02059" w:rsidP="00F9511C">
      <w:pPr>
        <w:pStyle w:val="Sinespaciado"/>
        <w:tabs>
          <w:tab w:val="left" w:pos="1380"/>
        </w:tabs>
        <w:rPr>
          <w:rFonts w:ascii="Times New Roman" w:hAnsi="Times New Roman" w:cs="Times New Roman"/>
          <w:sz w:val="28"/>
          <w:szCs w:val="28"/>
        </w:rPr>
      </w:pPr>
    </w:p>
    <w:p w:rsidR="00D02059" w:rsidRDefault="00D02059" w:rsidP="00D02059">
      <w:pPr>
        <w:pStyle w:val="Sinespaciado"/>
        <w:rPr>
          <w:rFonts w:ascii="Times New Roman" w:hAnsi="Times New Roman" w:cs="Times New Roman"/>
          <w:b/>
          <w:sz w:val="28"/>
          <w:szCs w:val="28"/>
        </w:rPr>
      </w:pPr>
      <w:r>
        <w:rPr>
          <w:rFonts w:ascii="Times New Roman" w:hAnsi="Times New Roman" w:cs="Times New Roman"/>
          <w:b/>
          <w:sz w:val="28"/>
          <w:szCs w:val="28"/>
        </w:rPr>
        <w:t>¿</w:t>
      </w:r>
      <w:r w:rsidRPr="00D02059">
        <w:rPr>
          <w:rFonts w:ascii="Times New Roman" w:hAnsi="Times New Roman" w:cs="Times New Roman"/>
          <w:b/>
          <w:sz w:val="28"/>
          <w:szCs w:val="28"/>
        </w:rPr>
        <w:t>What will you do if monitor settings are incorrect?</w:t>
      </w:r>
    </w:p>
    <w:p w:rsidR="002C570E" w:rsidRPr="00D02059" w:rsidRDefault="002C570E" w:rsidP="00D02059">
      <w:pPr>
        <w:pStyle w:val="Sinespaciado"/>
        <w:rPr>
          <w:rFonts w:ascii="Times New Roman" w:hAnsi="Times New Roman" w:cs="Times New Roman"/>
          <w:b/>
          <w:sz w:val="28"/>
          <w:szCs w:val="28"/>
        </w:rPr>
      </w:pPr>
    </w:p>
    <w:p w:rsidR="00D02059" w:rsidRDefault="002C570E" w:rsidP="00F9511C">
      <w:pPr>
        <w:pStyle w:val="Sinespaciado"/>
        <w:tabs>
          <w:tab w:val="left" w:pos="1380"/>
        </w:tabs>
        <w:rPr>
          <w:rFonts w:ascii="Times New Roman" w:hAnsi="Times New Roman" w:cs="Times New Roman"/>
          <w:b/>
          <w:sz w:val="24"/>
          <w:szCs w:val="24"/>
        </w:rPr>
      </w:pPr>
      <w:r w:rsidRPr="002C570E">
        <w:rPr>
          <w:rFonts w:ascii="Times New Roman" w:hAnsi="Times New Roman" w:cs="Times New Roman"/>
          <w:b/>
          <w:sz w:val="24"/>
          <w:szCs w:val="24"/>
        </w:rPr>
        <w:t>¿Qué harás si la configuración del monitor es incorrecta?</w:t>
      </w:r>
    </w:p>
    <w:p w:rsidR="002C570E" w:rsidRDefault="002C570E" w:rsidP="00F9511C">
      <w:pPr>
        <w:pStyle w:val="Sinespaciado"/>
        <w:tabs>
          <w:tab w:val="left" w:pos="1380"/>
        </w:tabs>
        <w:rPr>
          <w:rFonts w:ascii="Times New Roman" w:hAnsi="Times New Roman" w:cs="Times New Roman"/>
          <w:b/>
          <w:sz w:val="24"/>
          <w:szCs w:val="24"/>
        </w:rPr>
      </w:pPr>
    </w:p>
    <w:p w:rsidR="002C570E" w:rsidRPr="002C570E" w:rsidRDefault="002C570E" w:rsidP="00F9511C">
      <w:pPr>
        <w:pStyle w:val="Sinespaciado"/>
        <w:tabs>
          <w:tab w:val="left" w:pos="1380"/>
        </w:tabs>
        <w:rPr>
          <w:rFonts w:ascii="Times New Roman" w:hAnsi="Times New Roman" w:cs="Times New Roman"/>
          <w:b/>
          <w:sz w:val="24"/>
          <w:szCs w:val="24"/>
        </w:rPr>
      </w:pPr>
    </w:p>
    <w:p w:rsidR="00D02059" w:rsidRDefault="002C570E" w:rsidP="00F9511C">
      <w:pPr>
        <w:pStyle w:val="Sinespaciado"/>
        <w:tabs>
          <w:tab w:val="left" w:pos="1380"/>
        </w:tabs>
        <w:rPr>
          <w:rFonts w:ascii="Times New Roman" w:hAnsi="Times New Roman" w:cs="Times New Roman"/>
          <w:sz w:val="28"/>
          <w:szCs w:val="28"/>
        </w:rPr>
      </w:pPr>
      <w:r w:rsidRPr="00D02059">
        <w:rPr>
          <w:rFonts w:ascii="Times New Roman" w:hAnsi="Times New Roman" w:cs="Times New Roman"/>
          <w:b/>
          <w:sz w:val="28"/>
          <w:szCs w:val="28"/>
        </w:rPr>
        <w:t>ANSWER</w:t>
      </w:r>
      <w:r w:rsidRPr="002C570E">
        <w:rPr>
          <w:rFonts w:ascii="Times New Roman" w:hAnsi="Times New Roman" w:cs="Times New Roman"/>
          <w:sz w:val="28"/>
          <w:szCs w:val="28"/>
        </w:rPr>
        <w:t>:</w:t>
      </w:r>
      <w:r w:rsidRPr="002C570E">
        <w:rPr>
          <w:rFonts w:ascii="Times New Roman" w:hAnsi="Times New Roman" w:cs="Times New Roman"/>
          <w:sz w:val="28"/>
          <w:szCs w:val="28"/>
        </w:rPr>
        <w:t xml:space="preserve"> Lo primordial en este caso es verificar que el manual de instrucciones de la configuración sea del televisor, y si no es así puede consultar el manual, Consulte el manual de instrucciones del motor eléctrico. Y requisitos de formación, y en controles y procedimientos internos para garantizar la compatibilidad con el reglamento financiero, el manual de adquisiciones y otras instrucciones.</w:t>
      </w:r>
    </w:p>
    <w:p w:rsidR="002C570E" w:rsidRDefault="002C570E" w:rsidP="00F9511C">
      <w:pPr>
        <w:pStyle w:val="Sinespaciado"/>
        <w:tabs>
          <w:tab w:val="left" w:pos="1380"/>
        </w:tabs>
        <w:rPr>
          <w:rFonts w:ascii="Times New Roman" w:hAnsi="Times New Roman" w:cs="Times New Roman"/>
          <w:sz w:val="28"/>
          <w:szCs w:val="28"/>
        </w:rPr>
      </w:pPr>
    </w:p>
    <w:p w:rsidR="00841B8A" w:rsidRPr="00841B8A" w:rsidRDefault="00841B8A" w:rsidP="00841B8A">
      <w:pPr>
        <w:pStyle w:val="Sinespaciado"/>
        <w:rPr>
          <w:rFonts w:ascii="Times New Roman" w:hAnsi="Times New Roman" w:cs="Times New Roman"/>
          <w:b/>
          <w:sz w:val="28"/>
          <w:szCs w:val="28"/>
        </w:rPr>
      </w:pPr>
    </w:p>
    <w:p w:rsidR="002C570E" w:rsidRPr="00841B8A" w:rsidRDefault="00841B8A" w:rsidP="00841B8A">
      <w:pPr>
        <w:pStyle w:val="Sinespaciado"/>
        <w:rPr>
          <w:b/>
          <w:sz w:val="20"/>
          <w:szCs w:val="20"/>
        </w:rPr>
      </w:pPr>
      <w:r w:rsidRPr="00841B8A">
        <w:rPr>
          <w:b/>
          <w:sz w:val="20"/>
          <w:szCs w:val="20"/>
        </w:rPr>
        <w:t xml:space="preserve">The main thing in this case is to verify that the instruction manual of the configuration is of the television, and if it is not like that you can consult the manual, Consult the instruction manual of the electric motor. </w:t>
      </w:r>
      <w:r w:rsidRPr="00841B8A">
        <w:rPr>
          <w:b/>
          <w:sz w:val="20"/>
          <w:szCs w:val="20"/>
        </w:rPr>
        <w:lastRenderedPageBreak/>
        <w:t>And training requirements, and in internal controls and procedures to ensure compatibility with the financial regulations, the procurement manual and other instructions.</w:t>
      </w:r>
    </w:p>
    <w:p w:rsidR="002C570E" w:rsidRDefault="002C570E" w:rsidP="002C570E">
      <w:pPr>
        <w:pStyle w:val="Sinespaciado"/>
        <w:rPr>
          <w:rFonts w:ascii="Times New Roman" w:hAnsi="Times New Roman" w:cs="Times New Roman"/>
          <w:b/>
          <w:sz w:val="28"/>
          <w:szCs w:val="28"/>
        </w:rPr>
      </w:pPr>
    </w:p>
    <w:p w:rsidR="002C570E" w:rsidRDefault="002C570E" w:rsidP="002C570E">
      <w:pPr>
        <w:pStyle w:val="Sinespaciado"/>
        <w:rPr>
          <w:rFonts w:ascii="Times New Roman" w:hAnsi="Times New Roman" w:cs="Times New Roman"/>
          <w:b/>
          <w:sz w:val="28"/>
          <w:szCs w:val="28"/>
        </w:rPr>
      </w:pPr>
    </w:p>
    <w:p w:rsidR="002C570E" w:rsidRDefault="002C570E" w:rsidP="002C570E">
      <w:pPr>
        <w:pStyle w:val="Sinespaciado"/>
        <w:rPr>
          <w:rFonts w:ascii="Times New Roman" w:hAnsi="Times New Roman" w:cs="Times New Roman"/>
          <w:b/>
          <w:sz w:val="28"/>
          <w:szCs w:val="28"/>
        </w:rPr>
      </w:pPr>
    </w:p>
    <w:p w:rsidR="002C570E" w:rsidRDefault="002C570E" w:rsidP="002C570E">
      <w:pPr>
        <w:pStyle w:val="Sinespaciado"/>
        <w:rPr>
          <w:rFonts w:ascii="Times New Roman" w:hAnsi="Times New Roman" w:cs="Times New Roman"/>
          <w:b/>
          <w:sz w:val="28"/>
          <w:szCs w:val="28"/>
        </w:rPr>
      </w:pPr>
    </w:p>
    <w:p w:rsidR="002C570E" w:rsidRPr="002C570E" w:rsidRDefault="002C570E" w:rsidP="002C570E">
      <w:pPr>
        <w:pStyle w:val="Sinespaciado"/>
        <w:rPr>
          <w:rFonts w:ascii="Times New Roman" w:hAnsi="Times New Roman" w:cs="Times New Roman"/>
          <w:b/>
          <w:sz w:val="28"/>
          <w:szCs w:val="28"/>
        </w:rPr>
      </w:pPr>
      <w:r>
        <w:rPr>
          <w:rFonts w:ascii="Times New Roman" w:hAnsi="Times New Roman" w:cs="Times New Roman"/>
          <w:b/>
          <w:sz w:val="28"/>
          <w:szCs w:val="28"/>
        </w:rPr>
        <w:t>¿</w:t>
      </w:r>
      <w:r w:rsidRPr="002C570E">
        <w:rPr>
          <w:rFonts w:ascii="Times New Roman" w:hAnsi="Times New Roman" w:cs="Times New Roman"/>
          <w:b/>
          <w:sz w:val="28"/>
          <w:szCs w:val="28"/>
        </w:rPr>
        <w:t>What is the most important before you start turning on the tv?</w:t>
      </w:r>
    </w:p>
    <w:p w:rsidR="002C570E" w:rsidRDefault="002C570E" w:rsidP="002C570E">
      <w:pPr>
        <w:pStyle w:val="Sinespaciado"/>
        <w:tabs>
          <w:tab w:val="left" w:pos="1380"/>
        </w:tabs>
      </w:pPr>
    </w:p>
    <w:p w:rsidR="00F9511C" w:rsidRDefault="002C570E" w:rsidP="002C570E">
      <w:pPr>
        <w:pStyle w:val="Sinespaciado"/>
        <w:tabs>
          <w:tab w:val="left" w:pos="1380"/>
        </w:tabs>
        <w:rPr>
          <w:rFonts w:ascii="Times New Roman" w:hAnsi="Times New Roman" w:cs="Times New Roman"/>
          <w:b/>
          <w:sz w:val="24"/>
          <w:szCs w:val="24"/>
        </w:rPr>
      </w:pPr>
      <w:r w:rsidRPr="002C570E">
        <w:rPr>
          <w:rFonts w:ascii="Times New Roman" w:hAnsi="Times New Roman" w:cs="Times New Roman"/>
          <w:b/>
          <w:sz w:val="24"/>
          <w:szCs w:val="24"/>
        </w:rPr>
        <w:t>¿Qué es lo más importante antes de comenzar a encender el televisor?</w:t>
      </w:r>
    </w:p>
    <w:p w:rsidR="002C570E" w:rsidRDefault="002C570E" w:rsidP="002C570E">
      <w:pPr>
        <w:pStyle w:val="Sinespaciado"/>
        <w:tabs>
          <w:tab w:val="left" w:pos="1380"/>
        </w:tabs>
        <w:rPr>
          <w:rFonts w:ascii="Times New Roman" w:hAnsi="Times New Roman" w:cs="Times New Roman"/>
          <w:b/>
          <w:sz w:val="24"/>
          <w:szCs w:val="24"/>
        </w:rPr>
      </w:pPr>
    </w:p>
    <w:p w:rsidR="002C570E" w:rsidRDefault="002C570E" w:rsidP="002C570E">
      <w:pPr>
        <w:pStyle w:val="Sinespaciado"/>
        <w:tabs>
          <w:tab w:val="left" w:pos="1380"/>
        </w:tabs>
        <w:rPr>
          <w:rFonts w:ascii="Times New Roman" w:hAnsi="Times New Roman" w:cs="Times New Roman"/>
          <w:b/>
          <w:sz w:val="24"/>
          <w:szCs w:val="24"/>
        </w:rPr>
      </w:pPr>
    </w:p>
    <w:p w:rsidR="002C570E" w:rsidRDefault="002C570E" w:rsidP="002C570E">
      <w:pPr>
        <w:pStyle w:val="Sinespaciado"/>
        <w:tabs>
          <w:tab w:val="left" w:pos="1380"/>
        </w:tabs>
        <w:rPr>
          <w:rFonts w:ascii="Times New Roman" w:hAnsi="Times New Roman" w:cs="Times New Roman"/>
          <w:sz w:val="28"/>
          <w:szCs w:val="28"/>
        </w:rPr>
      </w:pPr>
      <w:r w:rsidRPr="00D02059">
        <w:rPr>
          <w:rFonts w:ascii="Times New Roman" w:hAnsi="Times New Roman" w:cs="Times New Roman"/>
          <w:b/>
          <w:sz w:val="28"/>
          <w:szCs w:val="28"/>
        </w:rPr>
        <w:t>ANSWER</w:t>
      </w:r>
      <w:r w:rsidRPr="002C570E">
        <w:rPr>
          <w:rFonts w:ascii="Times New Roman" w:hAnsi="Times New Roman" w:cs="Times New Roman"/>
          <w:sz w:val="28"/>
          <w:szCs w:val="28"/>
        </w:rPr>
        <w:t>:</w:t>
      </w:r>
      <w:r>
        <w:rPr>
          <w:rFonts w:ascii="Times New Roman" w:hAnsi="Times New Roman" w:cs="Times New Roman"/>
          <w:sz w:val="28"/>
          <w:szCs w:val="28"/>
        </w:rPr>
        <w:t xml:space="preserve"> </w:t>
      </w:r>
      <w:r w:rsidRPr="002C570E">
        <w:rPr>
          <w:rFonts w:ascii="Times New Roman" w:hAnsi="Times New Roman" w:cs="Times New Roman"/>
          <w:sz w:val="28"/>
          <w:szCs w:val="28"/>
        </w:rPr>
        <w:t>Lo más importante antes de encender la televisión es leer el manual de instrucciones con completa atención para tener en cuenta cada uno de los pasos establecidos en el mismo, no hacer caso omiso a las instrucciones  para disfrutar de la tv sin ningún problema.</w:t>
      </w:r>
    </w:p>
    <w:p w:rsidR="008C71CA" w:rsidRPr="008C71CA" w:rsidRDefault="008C71CA" w:rsidP="008C71CA">
      <w:pPr>
        <w:pStyle w:val="Sinespaciado"/>
        <w:tabs>
          <w:tab w:val="left" w:pos="1380"/>
        </w:tabs>
        <w:rPr>
          <w:rFonts w:ascii="Times New Roman" w:hAnsi="Times New Roman" w:cs="Times New Roman"/>
          <w:sz w:val="28"/>
          <w:szCs w:val="28"/>
        </w:rPr>
      </w:pPr>
    </w:p>
    <w:p w:rsidR="008C71CA" w:rsidRPr="008C71CA" w:rsidRDefault="008C71CA" w:rsidP="008C71CA">
      <w:pPr>
        <w:pStyle w:val="Sinespaciado"/>
        <w:tabs>
          <w:tab w:val="left" w:pos="1380"/>
        </w:tabs>
        <w:rPr>
          <w:b/>
          <w:sz w:val="20"/>
          <w:szCs w:val="20"/>
        </w:rPr>
      </w:pPr>
      <w:r w:rsidRPr="008C71CA">
        <w:rPr>
          <w:b/>
          <w:sz w:val="20"/>
          <w:szCs w:val="20"/>
        </w:rPr>
        <w:t>The most important thing before turning on the television is to read the instruction manual with complete attention to take into account each of the steps established in it, not to ignore the instructions to enjoy the TV without any problem.</w:t>
      </w:r>
    </w:p>
    <w:p w:rsidR="002C570E" w:rsidRDefault="002C570E" w:rsidP="002C570E">
      <w:pPr>
        <w:pStyle w:val="Sinespaciado"/>
        <w:tabs>
          <w:tab w:val="left" w:pos="1380"/>
        </w:tabs>
        <w:rPr>
          <w:rFonts w:ascii="Times New Roman" w:hAnsi="Times New Roman" w:cs="Times New Roman"/>
          <w:sz w:val="28"/>
          <w:szCs w:val="28"/>
        </w:rPr>
      </w:pPr>
    </w:p>
    <w:p w:rsidR="002C570E" w:rsidRPr="00EE2E5D" w:rsidRDefault="002C570E" w:rsidP="002C570E">
      <w:pPr>
        <w:pStyle w:val="Sinespaciado"/>
        <w:rPr>
          <w:rFonts w:ascii="Times New Roman" w:hAnsi="Times New Roman" w:cs="Times New Roman"/>
          <w:b/>
          <w:sz w:val="28"/>
          <w:szCs w:val="28"/>
        </w:rPr>
      </w:pPr>
      <w:r w:rsidRPr="00EE2E5D">
        <w:rPr>
          <w:rFonts w:ascii="Times New Roman" w:hAnsi="Times New Roman" w:cs="Times New Roman"/>
          <w:b/>
          <w:sz w:val="28"/>
          <w:szCs w:val="28"/>
        </w:rPr>
        <w:t>¿Where do you have to check if your tv is digital?</w:t>
      </w:r>
    </w:p>
    <w:p w:rsidR="002C570E" w:rsidRPr="002C570E" w:rsidRDefault="002C570E" w:rsidP="002C570E">
      <w:pPr>
        <w:pStyle w:val="Sinespaciado"/>
        <w:rPr>
          <w:rFonts w:ascii="Times New Roman" w:hAnsi="Times New Roman" w:cs="Times New Roman"/>
          <w:b/>
          <w:sz w:val="28"/>
          <w:szCs w:val="28"/>
        </w:rPr>
      </w:pPr>
    </w:p>
    <w:p w:rsidR="00F9511C" w:rsidRDefault="002C570E" w:rsidP="00F9511C">
      <w:pPr>
        <w:pStyle w:val="Sinespaciado"/>
        <w:tabs>
          <w:tab w:val="left" w:pos="1380"/>
        </w:tabs>
        <w:rPr>
          <w:rFonts w:ascii="Times New Roman" w:hAnsi="Times New Roman" w:cs="Times New Roman"/>
          <w:b/>
          <w:sz w:val="24"/>
          <w:szCs w:val="24"/>
        </w:rPr>
      </w:pPr>
      <w:r w:rsidRPr="002C570E">
        <w:rPr>
          <w:rFonts w:ascii="Times New Roman" w:hAnsi="Times New Roman" w:cs="Times New Roman"/>
          <w:b/>
          <w:sz w:val="24"/>
          <w:szCs w:val="24"/>
        </w:rPr>
        <w:t>¿Dónde tienes que comprobar si tu televisor es digital?</w:t>
      </w:r>
    </w:p>
    <w:p w:rsidR="002C570E" w:rsidRDefault="002C570E" w:rsidP="00F9511C">
      <w:pPr>
        <w:pStyle w:val="Sinespaciado"/>
        <w:tabs>
          <w:tab w:val="left" w:pos="1380"/>
        </w:tabs>
        <w:rPr>
          <w:rFonts w:ascii="Times New Roman" w:hAnsi="Times New Roman" w:cs="Times New Roman"/>
          <w:b/>
          <w:sz w:val="24"/>
          <w:szCs w:val="24"/>
        </w:rPr>
      </w:pPr>
    </w:p>
    <w:p w:rsidR="002C570E" w:rsidRDefault="002C570E" w:rsidP="00F9511C">
      <w:pPr>
        <w:pStyle w:val="Sinespaciado"/>
        <w:rPr>
          <w:rFonts w:ascii="Times New Roman" w:hAnsi="Times New Roman" w:cs="Times New Roman"/>
          <w:b/>
          <w:sz w:val="24"/>
          <w:szCs w:val="24"/>
        </w:rPr>
      </w:pPr>
    </w:p>
    <w:p w:rsidR="002C570E" w:rsidRPr="002C570E" w:rsidRDefault="00F9511C" w:rsidP="002C570E">
      <w:pPr>
        <w:pStyle w:val="Sinespaciado"/>
        <w:rPr>
          <w:rFonts w:ascii="Times New Roman" w:hAnsi="Times New Roman" w:cs="Times New Roman"/>
          <w:sz w:val="28"/>
          <w:szCs w:val="28"/>
        </w:rPr>
      </w:pPr>
      <w:r>
        <w:rPr>
          <w:rFonts w:ascii="Arial" w:hAnsi="Arial" w:cs="Arial"/>
          <w:b/>
          <w:sz w:val="28"/>
        </w:rPr>
        <w:t xml:space="preserve"> </w:t>
      </w:r>
      <w:r w:rsidR="002C570E" w:rsidRPr="00D02059">
        <w:rPr>
          <w:rFonts w:ascii="Times New Roman" w:hAnsi="Times New Roman" w:cs="Times New Roman"/>
          <w:b/>
          <w:sz w:val="28"/>
          <w:szCs w:val="28"/>
        </w:rPr>
        <w:t>ANSWER</w:t>
      </w:r>
      <w:r w:rsidR="002C570E" w:rsidRPr="002C570E">
        <w:rPr>
          <w:rFonts w:ascii="Times New Roman" w:hAnsi="Times New Roman" w:cs="Times New Roman"/>
          <w:sz w:val="28"/>
          <w:szCs w:val="28"/>
        </w:rPr>
        <w:t>:</w:t>
      </w:r>
      <w:r w:rsidR="002C570E">
        <w:rPr>
          <w:rFonts w:ascii="Times New Roman" w:hAnsi="Times New Roman" w:cs="Times New Roman"/>
          <w:sz w:val="28"/>
          <w:szCs w:val="28"/>
        </w:rPr>
        <w:t xml:space="preserve"> </w:t>
      </w:r>
      <w:r w:rsidR="002C570E" w:rsidRPr="002C570E">
        <w:rPr>
          <w:rFonts w:ascii="Times New Roman" w:hAnsi="Times New Roman" w:cs="Times New Roman"/>
          <w:sz w:val="28"/>
          <w:szCs w:val="28"/>
        </w:rPr>
        <w:t>Para confirmar que el televisor es digital.  Se Debe consultar el manual de instrucciones para ver si el televisor tiene un sintonizador digital.</w:t>
      </w:r>
    </w:p>
    <w:p w:rsidR="00F9511C" w:rsidRDefault="002C570E" w:rsidP="002C570E">
      <w:pPr>
        <w:pStyle w:val="Sinespaciado"/>
        <w:rPr>
          <w:rFonts w:ascii="Times New Roman" w:hAnsi="Times New Roman" w:cs="Times New Roman"/>
          <w:sz w:val="28"/>
          <w:szCs w:val="28"/>
        </w:rPr>
      </w:pPr>
      <w:r w:rsidRPr="002C570E">
        <w:rPr>
          <w:rFonts w:ascii="Times New Roman" w:hAnsi="Times New Roman" w:cs="Times New Roman"/>
          <w:sz w:val="28"/>
          <w:szCs w:val="28"/>
        </w:rPr>
        <w:t>Este manual de instrucciones forma parte del motor de desequilibrio y debe estar disponible para personal calificado en cualquier momento avteq da La garantía de los productores depende de la consideración de estas regulaciones y de la totalidad de este manual.</w:t>
      </w:r>
    </w:p>
    <w:p w:rsidR="008C71CA" w:rsidRPr="008C71CA" w:rsidRDefault="008C71CA" w:rsidP="008C71CA">
      <w:pPr>
        <w:pStyle w:val="Sinespaciado"/>
        <w:rPr>
          <w:rFonts w:ascii="Times New Roman" w:hAnsi="Times New Roman" w:cs="Times New Roman"/>
          <w:sz w:val="28"/>
          <w:szCs w:val="28"/>
        </w:rPr>
      </w:pPr>
    </w:p>
    <w:p w:rsidR="008C71CA" w:rsidRPr="008C71CA" w:rsidRDefault="008C71CA" w:rsidP="008C71CA">
      <w:pPr>
        <w:pStyle w:val="Sinespaciado"/>
        <w:rPr>
          <w:b/>
          <w:sz w:val="20"/>
          <w:szCs w:val="20"/>
        </w:rPr>
      </w:pPr>
      <w:r w:rsidRPr="008C71CA">
        <w:rPr>
          <w:b/>
          <w:sz w:val="20"/>
          <w:szCs w:val="20"/>
        </w:rPr>
        <w:t xml:space="preserve">To confirm that the TV is digital. You should consult the instruction manual to see </w:t>
      </w:r>
      <w:r>
        <w:rPr>
          <w:b/>
          <w:sz w:val="20"/>
          <w:szCs w:val="20"/>
        </w:rPr>
        <w:t xml:space="preserve">if the TV has a digital tuner. </w:t>
      </w:r>
      <w:r w:rsidRPr="008C71CA">
        <w:rPr>
          <w:b/>
          <w:sz w:val="20"/>
          <w:szCs w:val="20"/>
        </w:rPr>
        <w:t>This instruction manual is part of the unbalance motor and must be available to qualified personnel at any time. The guarantee of the producers depends on the consideration of these regulations and the entirety of this manual.</w:t>
      </w:r>
    </w:p>
    <w:p w:rsidR="002C570E" w:rsidRDefault="002C570E" w:rsidP="002C570E">
      <w:pPr>
        <w:pStyle w:val="Sinespaciado"/>
        <w:rPr>
          <w:rFonts w:ascii="Times New Roman" w:hAnsi="Times New Roman" w:cs="Times New Roman"/>
          <w:sz w:val="28"/>
          <w:szCs w:val="28"/>
        </w:rPr>
      </w:pPr>
    </w:p>
    <w:p w:rsidR="002C570E" w:rsidRDefault="002C570E" w:rsidP="002C570E">
      <w:pPr>
        <w:pStyle w:val="Sinespaciado"/>
      </w:pPr>
    </w:p>
    <w:p w:rsidR="00532DE8" w:rsidRDefault="00532DE8" w:rsidP="00B6321A">
      <w:pPr>
        <w:pStyle w:val="Sinespaciado"/>
      </w:pPr>
    </w:p>
    <w:p w:rsidR="00532DE8" w:rsidRDefault="00532DE8" w:rsidP="00B6321A">
      <w:pPr>
        <w:pStyle w:val="Sinespaciado"/>
      </w:pPr>
    </w:p>
    <w:p w:rsidR="00532DE8" w:rsidRDefault="00532DE8" w:rsidP="00B6321A">
      <w:pPr>
        <w:pStyle w:val="Sinespaciado"/>
      </w:pPr>
    </w:p>
    <w:p w:rsidR="00532DE8" w:rsidRDefault="00532DE8" w:rsidP="00B6321A">
      <w:pPr>
        <w:pStyle w:val="Sinespaciado"/>
      </w:pPr>
    </w:p>
    <w:p w:rsidR="00532DE8" w:rsidRDefault="00532DE8" w:rsidP="00B6321A">
      <w:pPr>
        <w:pStyle w:val="Sinespaciado"/>
      </w:pPr>
    </w:p>
    <w:p w:rsidR="00E11E34" w:rsidRDefault="00E11E34" w:rsidP="00B6321A">
      <w:pPr>
        <w:pStyle w:val="Sinespaciado"/>
      </w:pPr>
      <w:r>
        <w:t xml:space="preserve"> </w:t>
      </w:r>
    </w:p>
    <w:p w:rsidR="00E11E34" w:rsidRDefault="00E11E34" w:rsidP="00B6321A">
      <w:pPr>
        <w:pStyle w:val="Sinespaciado"/>
      </w:pPr>
    </w:p>
    <w:p w:rsidR="00E11E34" w:rsidRDefault="00E11E34" w:rsidP="00E11E34"/>
    <w:p w:rsidR="0009213C" w:rsidRPr="00EE2E5D" w:rsidRDefault="0009213C" w:rsidP="00E11E34">
      <w:pPr>
        <w:rPr>
          <w:rFonts w:ascii="Times New Roman" w:hAnsi="Times New Roman" w:cs="Times New Roman"/>
          <w:b/>
          <w:sz w:val="28"/>
          <w:szCs w:val="28"/>
        </w:rPr>
      </w:pPr>
      <w:r>
        <w:rPr>
          <w:rFonts w:ascii="Times New Roman" w:hAnsi="Times New Roman" w:cs="Times New Roman"/>
          <w:b/>
          <w:sz w:val="28"/>
          <w:szCs w:val="28"/>
        </w:rPr>
        <w:t xml:space="preserve">LINEAS: </w:t>
      </w:r>
    </w:p>
    <w:p w:rsidR="0009213C" w:rsidRDefault="0009213C" w:rsidP="0009213C">
      <w:pPr>
        <w:pStyle w:val="Sinespaciado"/>
        <w:rPr>
          <w:rFonts w:ascii="Times New Roman" w:hAnsi="Times New Roman" w:cs="Times New Roman"/>
          <w:b/>
          <w:sz w:val="28"/>
          <w:szCs w:val="28"/>
        </w:rPr>
      </w:pPr>
    </w:p>
    <w:p w:rsidR="0009213C" w:rsidRPr="0009213C" w:rsidRDefault="0009213C" w:rsidP="0009213C">
      <w:pPr>
        <w:pStyle w:val="Sinespaciado"/>
        <w:rPr>
          <w:rFonts w:ascii="Times New Roman" w:hAnsi="Times New Roman" w:cs="Times New Roman"/>
          <w:b/>
          <w:sz w:val="28"/>
          <w:szCs w:val="28"/>
        </w:rPr>
      </w:pPr>
      <w:r w:rsidRPr="0009213C">
        <w:rPr>
          <w:rFonts w:ascii="Times New Roman" w:hAnsi="Times New Roman" w:cs="Times New Roman"/>
          <w:b/>
          <w:sz w:val="28"/>
          <w:szCs w:val="28"/>
        </w:rPr>
        <w:t>Verifique que el manual de instrucciones de la configuración de TV</w:t>
      </w:r>
      <w:r w:rsidR="00F6441A">
        <w:rPr>
          <w:rFonts w:ascii="Times New Roman" w:hAnsi="Times New Roman" w:cs="Times New Roman"/>
          <w:b/>
          <w:sz w:val="28"/>
          <w:szCs w:val="28"/>
        </w:rPr>
        <w:t xml:space="preserve"> </w:t>
      </w:r>
      <w:r w:rsidRPr="0009213C">
        <w:rPr>
          <w:rFonts w:ascii="Times New Roman" w:hAnsi="Times New Roman" w:cs="Times New Roman"/>
          <w:b/>
          <w:sz w:val="28"/>
          <w:szCs w:val="28"/>
        </w:rPr>
        <w:t>monitor sea incorrecto. Para más información, consulte el manual de su TV.</w:t>
      </w:r>
    </w:p>
    <w:p w:rsidR="0009213C" w:rsidRDefault="0009213C" w:rsidP="0009213C">
      <w:pPr>
        <w:pStyle w:val="Sinespaciado"/>
        <w:rPr>
          <w:rFonts w:ascii="Times New Roman" w:hAnsi="Times New Roman" w:cs="Times New Roman"/>
          <w:b/>
          <w:sz w:val="28"/>
          <w:szCs w:val="28"/>
        </w:rPr>
      </w:pPr>
    </w:p>
    <w:p w:rsidR="00E11E34" w:rsidRDefault="0009213C" w:rsidP="0009213C">
      <w:pPr>
        <w:pStyle w:val="Sinespaciado"/>
        <w:rPr>
          <w:b/>
          <w:sz w:val="20"/>
          <w:szCs w:val="20"/>
        </w:rPr>
      </w:pPr>
      <w:r w:rsidRPr="0009213C">
        <w:rPr>
          <w:b/>
          <w:sz w:val="20"/>
          <w:szCs w:val="20"/>
        </w:rPr>
        <w:t>Check the instruction manual of the TV</w:t>
      </w:r>
      <w:r w:rsidR="00AF256E">
        <w:rPr>
          <w:b/>
          <w:sz w:val="20"/>
          <w:szCs w:val="20"/>
        </w:rPr>
        <w:t xml:space="preserve"> </w:t>
      </w:r>
      <w:r w:rsidRPr="0009213C">
        <w:rPr>
          <w:b/>
          <w:sz w:val="20"/>
          <w:szCs w:val="20"/>
        </w:rPr>
        <w:t>monitor settings are incorrect</w:t>
      </w:r>
      <w:r w:rsidR="00AF256E">
        <w:rPr>
          <w:b/>
          <w:sz w:val="20"/>
          <w:szCs w:val="20"/>
        </w:rPr>
        <w:t xml:space="preserve"> </w:t>
      </w:r>
      <w:r w:rsidRPr="0009213C">
        <w:rPr>
          <w:b/>
          <w:sz w:val="20"/>
          <w:szCs w:val="20"/>
        </w:rPr>
        <w:t>For</w:t>
      </w:r>
      <w:bookmarkStart w:id="0" w:name="_GoBack"/>
      <w:bookmarkEnd w:id="0"/>
      <w:r w:rsidRPr="0009213C">
        <w:rPr>
          <w:b/>
          <w:sz w:val="20"/>
          <w:szCs w:val="20"/>
        </w:rPr>
        <w:t xml:space="preserve"> further information, please check the manual of your TV.</w:t>
      </w:r>
    </w:p>
    <w:p w:rsidR="0009213C" w:rsidRDefault="0009213C" w:rsidP="0009213C">
      <w:pPr>
        <w:pStyle w:val="Sinespaciado"/>
        <w:rPr>
          <w:b/>
          <w:sz w:val="20"/>
          <w:szCs w:val="20"/>
        </w:rPr>
      </w:pPr>
    </w:p>
    <w:p w:rsidR="0009213C" w:rsidRDefault="0009213C" w:rsidP="0009213C">
      <w:pPr>
        <w:pStyle w:val="Sinespaciado"/>
        <w:rPr>
          <w:rFonts w:ascii="Times New Roman" w:hAnsi="Times New Roman" w:cs="Times New Roman"/>
          <w:b/>
          <w:sz w:val="28"/>
          <w:szCs w:val="28"/>
        </w:rPr>
      </w:pPr>
      <w:r w:rsidRPr="0009213C">
        <w:rPr>
          <w:rFonts w:ascii="Times New Roman" w:hAnsi="Times New Roman" w:cs="Times New Roman"/>
          <w:b/>
          <w:sz w:val="28"/>
          <w:szCs w:val="28"/>
        </w:rPr>
        <w:t xml:space="preserve">Consulte el manual de instrucciones del motor </w:t>
      </w:r>
      <w:r w:rsidR="00173BEE" w:rsidRPr="0009213C">
        <w:rPr>
          <w:rFonts w:ascii="Times New Roman" w:hAnsi="Times New Roman" w:cs="Times New Roman"/>
          <w:b/>
          <w:sz w:val="28"/>
          <w:szCs w:val="28"/>
        </w:rPr>
        <w:t>eléc</w:t>
      </w:r>
      <w:r w:rsidR="00173BEE">
        <w:rPr>
          <w:rFonts w:ascii="Times New Roman" w:hAnsi="Times New Roman" w:cs="Times New Roman"/>
          <w:b/>
          <w:sz w:val="28"/>
          <w:szCs w:val="28"/>
        </w:rPr>
        <w:t>trico,</w:t>
      </w:r>
      <w:r w:rsidR="00173BEE" w:rsidRPr="0009213C">
        <w:rPr>
          <w:rFonts w:ascii="Times New Roman" w:hAnsi="Times New Roman" w:cs="Times New Roman"/>
          <w:b/>
          <w:sz w:val="28"/>
          <w:szCs w:val="28"/>
        </w:rPr>
        <w:t xml:space="preserve"> Y</w:t>
      </w:r>
      <w:r w:rsidRPr="0009213C">
        <w:rPr>
          <w:rFonts w:ascii="Times New Roman" w:hAnsi="Times New Roman" w:cs="Times New Roman"/>
          <w:b/>
          <w:sz w:val="28"/>
          <w:szCs w:val="28"/>
        </w:rPr>
        <w:t xml:space="preserve"> requisitos de capacitación, y sobre controles y procedimientos internos para garantizar el cumplimiento de los reglamentos financieros, el manual de adquisiciones y otras instrucciones</w:t>
      </w:r>
      <w:r>
        <w:rPr>
          <w:rFonts w:ascii="Times New Roman" w:hAnsi="Times New Roman" w:cs="Times New Roman"/>
          <w:b/>
          <w:sz w:val="28"/>
          <w:szCs w:val="28"/>
        </w:rPr>
        <w:t>.</w:t>
      </w:r>
    </w:p>
    <w:p w:rsidR="00F6441A" w:rsidRDefault="00F6441A" w:rsidP="0009213C">
      <w:pPr>
        <w:pStyle w:val="Sinespaciado"/>
        <w:rPr>
          <w:rFonts w:ascii="Times New Roman" w:hAnsi="Times New Roman" w:cs="Times New Roman"/>
          <w:b/>
          <w:sz w:val="28"/>
          <w:szCs w:val="28"/>
        </w:rPr>
      </w:pPr>
    </w:p>
    <w:p w:rsidR="0009213C" w:rsidRPr="00D12E13" w:rsidRDefault="00F6441A" w:rsidP="0009213C">
      <w:pPr>
        <w:pStyle w:val="Sinespaciado"/>
        <w:rPr>
          <w:b/>
          <w:sz w:val="20"/>
          <w:szCs w:val="20"/>
        </w:rPr>
      </w:pPr>
      <w:r w:rsidRPr="0009213C">
        <w:rPr>
          <w:b/>
          <w:sz w:val="20"/>
          <w:szCs w:val="20"/>
        </w:rPr>
        <w:t xml:space="preserve">Refer to the instruction manual </w:t>
      </w:r>
      <w:r w:rsidR="00D12E13">
        <w:rPr>
          <w:b/>
          <w:sz w:val="20"/>
          <w:szCs w:val="20"/>
        </w:rPr>
        <w:t xml:space="preserve">belonging to the electric motor, </w:t>
      </w:r>
      <w:r w:rsidR="0009213C" w:rsidRPr="0009213C">
        <w:rPr>
          <w:b/>
          <w:sz w:val="20"/>
          <w:szCs w:val="20"/>
        </w:rPr>
        <w:t>And training requirements, and on internal controls and procedures to ensure compliance with the financial regulations, procurement manual and other instructions.</w:t>
      </w:r>
    </w:p>
    <w:p w:rsidR="00E11E34" w:rsidRDefault="00E11E34" w:rsidP="00E11E34"/>
    <w:p w:rsidR="006E01CC" w:rsidRDefault="003F637F" w:rsidP="00E11E34">
      <w:pPr>
        <w:rPr>
          <w:rFonts w:ascii="Times New Roman" w:hAnsi="Times New Roman" w:cs="Times New Roman"/>
          <w:b/>
          <w:sz w:val="28"/>
          <w:szCs w:val="28"/>
        </w:rPr>
      </w:pPr>
      <w:r w:rsidRPr="003F637F">
        <w:rPr>
          <w:rFonts w:ascii="Times New Roman" w:hAnsi="Times New Roman" w:cs="Times New Roman"/>
          <w:b/>
          <w:sz w:val="28"/>
          <w:szCs w:val="28"/>
        </w:rPr>
        <w:t xml:space="preserve">AUDIO DE LINEAS: </w:t>
      </w:r>
    </w:p>
    <w:p w:rsidR="003F637F" w:rsidRPr="006E01CC" w:rsidRDefault="006E01CC" w:rsidP="006E01CC">
      <w:pPr>
        <w:jc w:val="center"/>
        <w:rPr>
          <w:rFonts w:ascii="Times New Roman" w:hAnsi="Times New Roman" w:cs="Times New Roman"/>
          <w:b/>
          <w:sz w:val="28"/>
          <w:szCs w:val="28"/>
        </w:rPr>
      </w:pPr>
      <w:r w:rsidRPr="006E01CC">
        <w:rPr>
          <w:rFonts w:ascii="Times New Roman" w:hAnsi="Times New Roman" w:cs="Times New Roman"/>
          <w:b/>
          <w:sz w:val="28"/>
          <w:szCs w:val="28"/>
        </w:rPr>
        <w:t>https://drive.google.com/file/d/1DcP1OFlQJRao9wiC7NC0DCnmQxQ3qIcB/view?usp=sharing</w:t>
      </w:r>
    </w:p>
    <w:p w:rsidR="00E11E34" w:rsidRPr="00E11E34" w:rsidRDefault="00E11E34" w:rsidP="00E11E34"/>
    <w:p w:rsidR="00E11E34" w:rsidRDefault="00E11E34" w:rsidP="00E11E34">
      <w:pPr>
        <w:rPr>
          <w:highlight w:val="cyan"/>
        </w:rPr>
      </w:pPr>
    </w:p>
    <w:p w:rsidR="00E11E34" w:rsidRPr="00172804" w:rsidRDefault="00E11E34" w:rsidP="00E11E34">
      <w:pPr>
        <w:rPr>
          <w:highlight w:val="cyan"/>
        </w:rPr>
      </w:pPr>
    </w:p>
    <w:p w:rsidR="00E11E34" w:rsidRDefault="00E11E34" w:rsidP="00E11E34">
      <w:pPr>
        <w:rPr>
          <w:highlight w:val="cyan"/>
        </w:rPr>
      </w:pPr>
    </w:p>
    <w:p w:rsidR="00E11E34" w:rsidRPr="00172804" w:rsidRDefault="00E11E34" w:rsidP="00E11E34">
      <w:pPr>
        <w:rPr>
          <w:highlight w:val="cyan"/>
        </w:rPr>
      </w:pPr>
    </w:p>
    <w:p w:rsidR="00E11E34" w:rsidRDefault="00E11E34" w:rsidP="00E11E34"/>
    <w:p w:rsidR="00E11E34" w:rsidRPr="00E11E34" w:rsidRDefault="00E11E34" w:rsidP="00E11E34"/>
    <w:p w:rsidR="00217583" w:rsidRDefault="00217583"/>
    <w:sectPr w:rsidR="002175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34"/>
    <w:rsid w:val="000802FE"/>
    <w:rsid w:val="00090E60"/>
    <w:rsid w:val="0009213C"/>
    <w:rsid w:val="00173BEE"/>
    <w:rsid w:val="00193625"/>
    <w:rsid w:val="001A0E4D"/>
    <w:rsid w:val="00217583"/>
    <w:rsid w:val="00255CE5"/>
    <w:rsid w:val="002C570E"/>
    <w:rsid w:val="0035487E"/>
    <w:rsid w:val="003F637F"/>
    <w:rsid w:val="004D0EDE"/>
    <w:rsid w:val="00532DE8"/>
    <w:rsid w:val="005430A0"/>
    <w:rsid w:val="005E7B7D"/>
    <w:rsid w:val="0065251D"/>
    <w:rsid w:val="006D67D5"/>
    <w:rsid w:val="006E01CC"/>
    <w:rsid w:val="00761201"/>
    <w:rsid w:val="00826D70"/>
    <w:rsid w:val="00841B8A"/>
    <w:rsid w:val="008C71CA"/>
    <w:rsid w:val="00937CD0"/>
    <w:rsid w:val="009B2E96"/>
    <w:rsid w:val="00AE2F6C"/>
    <w:rsid w:val="00AF256E"/>
    <w:rsid w:val="00AF6AEA"/>
    <w:rsid w:val="00B41723"/>
    <w:rsid w:val="00B6321A"/>
    <w:rsid w:val="00BE5914"/>
    <w:rsid w:val="00CD13D8"/>
    <w:rsid w:val="00D02059"/>
    <w:rsid w:val="00D12E13"/>
    <w:rsid w:val="00D2334A"/>
    <w:rsid w:val="00D23F42"/>
    <w:rsid w:val="00DD4A6C"/>
    <w:rsid w:val="00E11E34"/>
    <w:rsid w:val="00E204F1"/>
    <w:rsid w:val="00E72560"/>
    <w:rsid w:val="00E77C65"/>
    <w:rsid w:val="00EA6D3C"/>
    <w:rsid w:val="00EE2E5D"/>
    <w:rsid w:val="00F1377C"/>
    <w:rsid w:val="00F21CAE"/>
    <w:rsid w:val="00F6441A"/>
    <w:rsid w:val="00F95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75530-6499-45E1-8B9B-CA8425DC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E34"/>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377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0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1890</Words>
  <Characters>10401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Arley Lombana Navaz</dc:creator>
  <cp:keywords/>
  <dc:description/>
  <cp:lastModifiedBy>Michael Arley Lombana Navaz</cp:lastModifiedBy>
  <cp:revision>66</cp:revision>
  <dcterms:created xsi:type="dcterms:W3CDTF">2019-03-21T12:52:00Z</dcterms:created>
  <dcterms:modified xsi:type="dcterms:W3CDTF">2019-03-21T19:55:00Z</dcterms:modified>
</cp:coreProperties>
</file>