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117" w:rsidRDefault="00E70117" w:rsidP="00E70117">
      <w:pPr>
        <w:jc w:val="center"/>
        <w:rPr>
          <w:rFonts w:ascii="Arial" w:hAnsi="Arial" w:cs="Arial"/>
          <w:color w:val="000000" w:themeColor="text1"/>
          <w:lang w:val="en-US"/>
        </w:rPr>
      </w:pPr>
    </w:p>
    <w:p w:rsidR="00E70117" w:rsidRPr="009E0CA9" w:rsidRDefault="00E70117" w:rsidP="00E70117">
      <w:pPr>
        <w:jc w:val="center"/>
        <w:rPr>
          <w:rFonts w:ascii="Arial" w:hAnsi="Arial" w:cs="Arial"/>
          <w:color w:val="000000" w:themeColor="text1"/>
        </w:rPr>
      </w:pPr>
      <w:r w:rsidRPr="009E0CA9">
        <w:rPr>
          <w:rFonts w:ascii="Arial" w:hAnsi="Arial" w:cs="Arial"/>
          <w:color w:val="000000" w:themeColor="text1"/>
        </w:rPr>
        <w:t>FUNDACION UNIVERSITARIA SAN MATEO</w:t>
      </w:r>
    </w:p>
    <w:p w:rsidR="00E70117" w:rsidRPr="009E0CA9" w:rsidRDefault="00E70117" w:rsidP="00E70117">
      <w:pPr>
        <w:jc w:val="center"/>
        <w:rPr>
          <w:rFonts w:ascii="Arial" w:hAnsi="Arial" w:cs="Arial"/>
          <w:color w:val="000000" w:themeColor="text1"/>
        </w:rPr>
      </w:pPr>
    </w:p>
    <w:p w:rsidR="00E70117" w:rsidRPr="009E0CA9" w:rsidRDefault="00E70117" w:rsidP="00E70117">
      <w:pPr>
        <w:jc w:val="center"/>
        <w:rPr>
          <w:rFonts w:ascii="Arial" w:hAnsi="Arial" w:cs="Arial"/>
          <w:color w:val="000000" w:themeColor="text1"/>
        </w:rPr>
      </w:pPr>
    </w:p>
    <w:p w:rsidR="00E70117" w:rsidRPr="009E0CA9" w:rsidRDefault="00E70117" w:rsidP="00E70117">
      <w:pPr>
        <w:jc w:val="center"/>
        <w:rPr>
          <w:rFonts w:ascii="Arial" w:hAnsi="Arial" w:cs="Arial"/>
          <w:color w:val="000000" w:themeColor="text1"/>
        </w:rPr>
      </w:pPr>
    </w:p>
    <w:p w:rsidR="00E70117" w:rsidRPr="009E0CA9" w:rsidRDefault="00E70117" w:rsidP="00E70117">
      <w:pPr>
        <w:jc w:val="center"/>
        <w:rPr>
          <w:rFonts w:ascii="Arial" w:hAnsi="Arial" w:cs="Arial"/>
          <w:color w:val="000000" w:themeColor="text1"/>
        </w:rPr>
      </w:pPr>
      <w:r w:rsidRPr="009E0CA9">
        <w:rPr>
          <w:rFonts w:ascii="Arial" w:hAnsi="Arial" w:cs="Arial"/>
          <w:color w:val="000000" w:themeColor="text1"/>
        </w:rPr>
        <w:t>ASIGNATURA</w:t>
      </w:r>
    </w:p>
    <w:p w:rsidR="00E70117" w:rsidRPr="009E0CA9" w:rsidRDefault="00E70117" w:rsidP="00E70117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MODULO INTRODUCTORIO</w:t>
      </w:r>
    </w:p>
    <w:p w:rsidR="00E70117" w:rsidRDefault="00E70117" w:rsidP="00E70117">
      <w:pPr>
        <w:jc w:val="center"/>
        <w:rPr>
          <w:rFonts w:ascii="Arial" w:hAnsi="Arial" w:cs="Arial"/>
          <w:color w:val="000000" w:themeColor="text1"/>
        </w:rPr>
      </w:pPr>
    </w:p>
    <w:p w:rsidR="00E70117" w:rsidRPr="009E0CA9" w:rsidRDefault="00E70117" w:rsidP="00E70117">
      <w:pPr>
        <w:jc w:val="center"/>
        <w:rPr>
          <w:rFonts w:ascii="Arial" w:hAnsi="Arial" w:cs="Arial"/>
          <w:color w:val="000000" w:themeColor="text1"/>
        </w:rPr>
      </w:pPr>
    </w:p>
    <w:p w:rsidR="00E70117" w:rsidRPr="009E0CA9" w:rsidRDefault="00E70117" w:rsidP="00E70117">
      <w:pPr>
        <w:jc w:val="center"/>
        <w:rPr>
          <w:rFonts w:ascii="Arial" w:hAnsi="Arial" w:cs="Arial"/>
          <w:color w:val="000000" w:themeColor="text1"/>
        </w:rPr>
      </w:pPr>
    </w:p>
    <w:p w:rsidR="00E70117" w:rsidRPr="009E0CA9" w:rsidRDefault="00E70117" w:rsidP="00E70117">
      <w:pPr>
        <w:jc w:val="center"/>
        <w:rPr>
          <w:rFonts w:ascii="Arial" w:hAnsi="Arial" w:cs="Arial"/>
          <w:color w:val="000000" w:themeColor="text1"/>
        </w:rPr>
      </w:pPr>
      <w:r w:rsidRPr="009E0CA9">
        <w:rPr>
          <w:rFonts w:ascii="Arial" w:hAnsi="Arial" w:cs="Arial"/>
          <w:color w:val="000000" w:themeColor="text1"/>
        </w:rPr>
        <w:t xml:space="preserve">TEMA </w:t>
      </w:r>
    </w:p>
    <w:p w:rsidR="00E70117" w:rsidRPr="00EC2170" w:rsidRDefault="00E70117" w:rsidP="00E70117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MOMENTO COLABORATIVO UNIDAD 3</w:t>
      </w:r>
    </w:p>
    <w:p w:rsidR="00E70117" w:rsidRDefault="00E70117" w:rsidP="00E70117">
      <w:pPr>
        <w:jc w:val="center"/>
        <w:rPr>
          <w:rFonts w:ascii="Arial" w:hAnsi="Arial" w:cs="Arial"/>
          <w:color w:val="000000" w:themeColor="text1"/>
        </w:rPr>
      </w:pPr>
    </w:p>
    <w:p w:rsidR="00E70117" w:rsidRDefault="00E70117" w:rsidP="00E70117">
      <w:pPr>
        <w:jc w:val="center"/>
        <w:rPr>
          <w:rFonts w:ascii="Arial" w:hAnsi="Arial" w:cs="Arial"/>
          <w:color w:val="000000" w:themeColor="text1"/>
        </w:rPr>
      </w:pPr>
    </w:p>
    <w:p w:rsidR="00E70117" w:rsidRDefault="00E70117" w:rsidP="00E70117">
      <w:pPr>
        <w:jc w:val="center"/>
        <w:rPr>
          <w:rFonts w:ascii="Arial" w:hAnsi="Arial" w:cs="Arial"/>
          <w:color w:val="000000" w:themeColor="text1"/>
        </w:rPr>
      </w:pPr>
    </w:p>
    <w:p w:rsidR="00E70117" w:rsidRDefault="00E70117" w:rsidP="00E70117">
      <w:pPr>
        <w:jc w:val="center"/>
        <w:rPr>
          <w:rFonts w:ascii="Arial" w:hAnsi="Arial" w:cs="Arial"/>
          <w:color w:val="000000" w:themeColor="text1"/>
        </w:rPr>
      </w:pPr>
    </w:p>
    <w:p w:rsidR="00E70117" w:rsidRDefault="00E70117" w:rsidP="00E70117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ESTUDIANTE</w:t>
      </w:r>
    </w:p>
    <w:p w:rsidR="00E70117" w:rsidRDefault="00E70117" w:rsidP="00E70117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LAURA ESTEFANIA SEPULVEDA BARRAGAN </w:t>
      </w:r>
    </w:p>
    <w:p w:rsidR="00E70117" w:rsidRDefault="00E70117" w:rsidP="00E70117">
      <w:pPr>
        <w:jc w:val="center"/>
        <w:rPr>
          <w:rFonts w:ascii="Arial" w:hAnsi="Arial" w:cs="Arial"/>
          <w:color w:val="000000" w:themeColor="text1"/>
        </w:rPr>
      </w:pPr>
    </w:p>
    <w:p w:rsidR="00E70117" w:rsidRDefault="00E70117" w:rsidP="00E70117">
      <w:pPr>
        <w:jc w:val="center"/>
        <w:rPr>
          <w:rFonts w:ascii="Arial" w:hAnsi="Arial" w:cs="Arial"/>
          <w:color w:val="000000" w:themeColor="text1"/>
        </w:rPr>
      </w:pPr>
    </w:p>
    <w:p w:rsidR="00E70117" w:rsidRDefault="00E70117" w:rsidP="00E70117">
      <w:pPr>
        <w:jc w:val="center"/>
        <w:rPr>
          <w:rFonts w:ascii="Arial" w:hAnsi="Arial" w:cs="Arial"/>
          <w:color w:val="000000" w:themeColor="text1"/>
        </w:rPr>
      </w:pPr>
    </w:p>
    <w:p w:rsidR="00E70117" w:rsidRDefault="00E70117" w:rsidP="00E70117">
      <w:pPr>
        <w:jc w:val="center"/>
        <w:rPr>
          <w:rFonts w:ascii="Arial" w:hAnsi="Arial" w:cs="Arial"/>
          <w:color w:val="000000" w:themeColor="text1"/>
        </w:rPr>
      </w:pPr>
    </w:p>
    <w:p w:rsidR="00E70117" w:rsidRDefault="00E70117" w:rsidP="00E70117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TUTORA </w:t>
      </w:r>
    </w:p>
    <w:p w:rsidR="00E70117" w:rsidRDefault="00E70117" w:rsidP="00E70117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VIVIANA MIRANDA</w:t>
      </w:r>
    </w:p>
    <w:p w:rsidR="000B2AEA" w:rsidRDefault="000B2AEA"/>
    <w:p w:rsidR="00E70117" w:rsidRDefault="00E70117"/>
    <w:p w:rsidR="00E70117" w:rsidRDefault="00E70117"/>
    <w:p w:rsidR="00E70117" w:rsidRDefault="00E70117"/>
    <w:p w:rsidR="00E70117" w:rsidRDefault="00E70117"/>
    <w:p w:rsidR="00E70117" w:rsidRDefault="00E70117"/>
    <w:p w:rsidR="00E70117" w:rsidRPr="00710B01" w:rsidRDefault="00E70117" w:rsidP="00052DF5">
      <w:pPr>
        <w:rPr>
          <w:rFonts w:ascii="Arial" w:hAnsi="Arial" w:cs="Arial"/>
          <w:b/>
          <w:color w:val="FF0000"/>
          <w:sz w:val="24"/>
          <w:szCs w:val="24"/>
        </w:rPr>
      </w:pPr>
      <w:r w:rsidRPr="00710B01">
        <w:rPr>
          <w:rFonts w:ascii="Arial" w:hAnsi="Arial" w:cs="Arial"/>
          <w:b/>
          <w:color w:val="FF0000"/>
          <w:sz w:val="24"/>
          <w:szCs w:val="24"/>
        </w:rPr>
        <w:lastRenderedPageBreak/>
        <w:t>1. REVISAR LAS NORMAS DE CONVIVENCIA DE SU HOGAR, NORMATIVIDAD DE LA INSTITUCION Y CONSTITUCION POLITICA.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E70117" w:rsidRPr="00710B01" w:rsidTr="00E70117">
        <w:tc>
          <w:tcPr>
            <w:tcW w:w="2992" w:type="dxa"/>
          </w:tcPr>
          <w:p w:rsidR="00E70117" w:rsidRPr="00710B01" w:rsidRDefault="00E70117" w:rsidP="00710B01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710B01">
              <w:rPr>
                <w:rFonts w:ascii="Arial" w:hAnsi="Arial" w:cs="Arial"/>
                <w:b/>
                <w:color w:val="FF0000"/>
                <w:sz w:val="24"/>
                <w:szCs w:val="24"/>
              </w:rPr>
              <w:t>NORMAS DE MI HOGAR</w:t>
            </w:r>
          </w:p>
        </w:tc>
        <w:tc>
          <w:tcPr>
            <w:tcW w:w="2993" w:type="dxa"/>
          </w:tcPr>
          <w:p w:rsidR="00E70117" w:rsidRPr="00710B01" w:rsidRDefault="00E70117" w:rsidP="00710B01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710B01">
              <w:rPr>
                <w:rFonts w:ascii="Arial" w:hAnsi="Arial" w:cs="Arial"/>
                <w:b/>
                <w:color w:val="FF0000"/>
                <w:sz w:val="24"/>
                <w:szCs w:val="24"/>
              </w:rPr>
              <w:t>CONSTITUCION POLITICA</w:t>
            </w:r>
          </w:p>
        </w:tc>
        <w:tc>
          <w:tcPr>
            <w:tcW w:w="2993" w:type="dxa"/>
          </w:tcPr>
          <w:p w:rsidR="00E70117" w:rsidRPr="00710B01" w:rsidRDefault="00E70117" w:rsidP="00710B01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710B01">
              <w:rPr>
                <w:rFonts w:ascii="Arial" w:hAnsi="Arial" w:cs="Arial"/>
                <w:b/>
                <w:color w:val="FF0000"/>
                <w:sz w:val="24"/>
                <w:szCs w:val="24"/>
              </w:rPr>
              <w:t>INSTITUCION</w:t>
            </w:r>
          </w:p>
        </w:tc>
      </w:tr>
      <w:tr w:rsidR="00E70117" w:rsidTr="00E70117">
        <w:tc>
          <w:tcPr>
            <w:tcW w:w="2992" w:type="dxa"/>
          </w:tcPr>
          <w:p w:rsidR="00E70117" w:rsidRDefault="00E70117" w:rsidP="00E701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Ayudar entre todos los integrantes que lo conforman con las responsabilidades y el orden del hogar.</w:t>
            </w:r>
          </w:p>
          <w:p w:rsidR="00E70117" w:rsidRDefault="00E70117" w:rsidP="00E701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E70117" w:rsidRDefault="00E70117" w:rsidP="00E701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Respetarnos los unos a los 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otros ,</w:t>
            </w:r>
            <w:proofErr w:type="gram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para que haya una buena convivencia.</w:t>
            </w:r>
          </w:p>
          <w:p w:rsidR="00E70117" w:rsidRDefault="00E70117" w:rsidP="00E701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E70117" w:rsidRDefault="00E70117" w:rsidP="00E701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Respetar y cumplir las reglas u horarios establecidos en el hogar.</w:t>
            </w:r>
          </w:p>
          <w:p w:rsidR="00E70117" w:rsidRDefault="00E70117" w:rsidP="00E701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E70117" w:rsidRDefault="00E70117" w:rsidP="00E701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Apoyarnos los unos a los otros y tomar decisiones entre todos y llegar a un acuerdo.</w:t>
            </w:r>
          </w:p>
          <w:p w:rsidR="00E70117" w:rsidRDefault="00E70117" w:rsidP="00E701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E70117" w:rsidRDefault="00E70117" w:rsidP="00E701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Cuidar los objetos y los bienes que están dentro del hogar.</w:t>
            </w:r>
          </w:p>
          <w:p w:rsidR="00E70117" w:rsidRDefault="00E70117" w:rsidP="00E701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E70117" w:rsidRDefault="00E70117" w:rsidP="00E701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Cuando existe un </w:t>
            </w:r>
            <w:r w:rsidR="00052DF5">
              <w:rPr>
                <w:rFonts w:ascii="Arial" w:hAnsi="Arial" w:cs="Arial"/>
                <w:color w:val="000000" w:themeColor="text1"/>
                <w:sz w:val="24"/>
                <w:szCs w:val="24"/>
              </w:rPr>
              <w:t>conflicto,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tratar de solucionarlo de buena manera con respeto y en un buen </w:t>
            </w:r>
            <w:r w:rsidR="00052DF5">
              <w:rPr>
                <w:rFonts w:ascii="Arial" w:hAnsi="Arial" w:cs="Arial"/>
                <w:color w:val="000000" w:themeColor="text1"/>
                <w:sz w:val="24"/>
                <w:szCs w:val="24"/>
              </w:rPr>
              <w:t>término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:rsidR="00E70117" w:rsidRDefault="00E70117" w:rsidP="00E701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E70117" w:rsidRPr="00E70117" w:rsidRDefault="00E70117" w:rsidP="00E701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Hablar con respeto, siempre saludando y </w:t>
            </w:r>
            <w:r w:rsidR="00052DF5">
              <w:rPr>
                <w:rFonts w:ascii="Arial" w:hAnsi="Arial" w:cs="Arial"/>
                <w:color w:val="000000" w:themeColor="text1"/>
                <w:sz w:val="24"/>
                <w:szCs w:val="24"/>
              </w:rPr>
              <w:t>despidiéndose,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pedir un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 xml:space="preserve">favor </w:t>
            </w:r>
            <w:r w:rsidR="00710B0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con buenos modales, para que </w:t>
            </w:r>
            <w:r w:rsidR="00052DF5">
              <w:rPr>
                <w:rFonts w:ascii="Arial" w:hAnsi="Arial" w:cs="Arial"/>
                <w:color w:val="000000" w:themeColor="text1"/>
                <w:sz w:val="24"/>
                <w:szCs w:val="24"/>
              </w:rPr>
              <w:t>así</w:t>
            </w:r>
            <w:r w:rsidR="00710B0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se viva en paz y armonía.</w:t>
            </w:r>
          </w:p>
        </w:tc>
        <w:tc>
          <w:tcPr>
            <w:tcW w:w="2993" w:type="dxa"/>
          </w:tcPr>
          <w:p w:rsidR="00710B01" w:rsidRPr="00710B01" w:rsidRDefault="00710B01" w:rsidP="00710B0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10B01">
              <w:rPr>
                <w:rFonts w:ascii="Arial" w:hAnsi="Arial" w:cs="Arial"/>
                <w:sz w:val="24"/>
                <w:szCs w:val="24"/>
              </w:rPr>
              <w:lastRenderedPageBreak/>
              <w:t>DERECHO A LA LIBRE EXPRESION.</w:t>
            </w:r>
          </w:p>
          <w:p w:rsidR="00710B01" w:rsidRPr="00710B01" w:rsidRDefault="00710B01" w:rsidP="00710B0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  <w:p w:rsidR="00710B01" w:rsidRDefault="00710B01" w:rsidP="00710B0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10B01">
              <w:rPr>
                <w:rFonts w:ascii="Arial" w:hAnsi="Arial" w:cs="Arial"/>
                <w:sz w:val="24"/>
                <w:szCs w:val="24"/>
              </w:rPr>
              <w:t>Toda persona tiene derecho a</w:t>
            </w:r>
            <w:r>
              <w:rPr>
                <w:rFonts w:ascii="Arial" w:hAnsi="Arial" w:cs="Arial"/>
                <w:sz w:val="24"/>
                <w:szCs w:val="24"/>
              </w:rPr>
              <w:t xml:space="preserve"> libre expresión a decir o expresar lo que siente o piense sin ningún rechazo o ser discriminado.</w:t>
            </w:r>
          </w:p>
          <w:p w:rsidR="00710B01" w:rsidRDefault="00710B01" w:rsidP="00710B0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  <w:p w:rsidR="00710B01" w:rsidRDefault="00710B01" w:rsidP="00710B0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DERECHO A LA VIDA</w:t>
            </w:r>
          </w:p>
          <w:p w:rsidR="00710B01" w:rsidRDefault="00710B01" w:rsidP="00710B0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  <w:p w:rsidR="00710B01" w:rsidRDefault="00710B01" w:rsidP="00710B0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Toda persona tiene derecho de gozar </w:t>
            </w:r>
            <w:r w:rsidR="00052DF5">
              <w:rPr>
                <w:rFonts w:ascii="Arial" w:hAnsi="Arial" w:cs="Arial"/>
                <w:sz w:val="24"/>
                <w:szCs w:val="24"/>
              </w:rPr>
              <w:t xml:space="preserve">y disfrutar de la </w:t>
            </w:r>
            <w:proofErr w:type="gramStart"/>
            <w:r w:rsidR="00052DF5">
              <w:rPr>
                <w:rFonts w:ascii="Arial" w:hAnsi="Arial" w:cs="Arial"/>
                <w:sz w:val="24"/>
                <w:szCs w:val="24"/>
              </w:rPr>
              <w:t>vida ,</w:t>
            </w:r>
            <w:proofErr w:type="gramEnd"/>
            <w:r w:rsidR="00052DF5">
              <w:rPr>
                <w:rFonts w:ascii="Arial" w:hAnsi="Arial" w:cs="Arial"/>
                <w:sz w:val="24"/>
                <w:szCs w:val="24"/>
              </w:rPr>
              <w:t xml:space="preserve"> sin que sea arrebatada y que no sea inviolable.</w:t>
            </w:r>
          </w:p>
          <w:p w:rsidR="00052DF5" w:rsidRDefault="00052DF5" w:rsidP="00710B0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  <w:p w:rsidR="00052DF5" w:rsidRDefault="00052DF5" w:rsidP="00710B0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DERECHO A LA IGUALDAD</w:t>
            </w:r>
          </w:p>
          <w:p w:rsidR="00052DF5" w:rsidRDefault="00052DF5" w:rsidP="00710B0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  <w:p w:rsidR="00052DF5" w:rsidRDefault="00052DF5" w:rsidP="00710B0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Toda persona tiene derecho a que se traten con respeto y ser tratado a todos por igual sin importar su raza, economía, sexo, lengua, nacionalidad, nombre, todos somos iguales y merecemos un trato digno.</w:t>
            </w:r>
          </w:p>
          <w:p w:rsidR="00052DF5" w:rsidRDefault="00052DF5" w:rsidP="00710B0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  <w:p w:rsidR="00052DF5" w:rsidRDefault="00052DF5" w:rsidP="00710B0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DERECHO AL TRABAJO</w:t>
            </w:r>
          </w:p>
          <w:p w:rsidR="00052DF5" w:rsidRDefault="00052DF5" w:rsidP="00710B0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  <w:p w:rsidR="00052DF5" w:rsidRDefault="00052DF5" w:rsidP="00710B0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Toda persona tiene derecho a gozar de un buen trabajo en condiciones dignas y justas.</w:t>
            </w:r>
          </w:p>
          <w:p w:rsidR="00052DF5" w:rsidRPr="00710B01" w:rsidRDefault="00052DF5" w:rsidP="00710B01">
            <w:pPr>
              <w:pStyle w:val="Sinespaciado"/>
            </w:pPr>
          </w:p>
        </w:tc>
        <w:tc>
          <w:tcPr>
            <w:tcW w:w="2993" w:type="dxa"/>
          </w:tcPr>
          <w:p w:rsidR="00E70117" w:rsidRDefault="002B1A9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B1A9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Cumplir con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las actividades y formación virtual con responsabilidad y dedicación que establece la fundación universitaria.</w:t>
            </w:r>
          </w:p>
          <w:p w:rsidR="002B1A94" w:rsidRDefault="002B1A9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2B1A94" w:rsidRDefault="002B1A9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Tratar con respeto a las directivas, profesores, compañeros y a las demás personas que hacen parte de la comunidad mateista.</w:t>
            </w:r>
          </w:p>
          <w:p w:rsidR="002B1A94" w:rsidRDefault="002B1A9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2B1A94" w:rsidRDefault="002B1A9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Utilizar y darle un buen uso a los recursos y servicios con las que dispone la fundación universitaria san mateo.</w:t>
            </w:r>
          </w:p>
          <w:p w:rsidR="002B1A94" w:rsidRDefault="002B1A9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2B1A94" w:rsidRDefault="002B1A9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Participar en las actividades que promueva la universidad de forma responsable.</w:t>
            </w:r>
          </w:p>
          <w:p w:rsidR="002B1A94" w:rsidRDefault="002B1A9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2B1A94" w:rsidRPr="002B1A94" w:rsidRDefault="002B1A9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Cumplir con las obligaciones académicas que permitan la formación a la calidad del estudiante.</w:t>
            </w:r>
          </w:p>
        </w:tc>
      </w:tr>
    </w:tbl>
    <w:p w:rsidR="00E70117" w:rsidRDefault="00E70117">
      <w:pPr>
        <w:rPr>
          <w:b/>
          <w:color w:val="FF0000"/>
        </w:rPr>
      </w:pPr>
    </w:p>
    <w:p w:rsidR="002B1A94" w:rsidRPr="00475D26" w:rsidRDefault="002B1A94">
      <w:pPr>
        <w:rPr>
          <w:rFonts w:ascii="Arial" w:hAnsi="Arial" w:cs="Arial"/>
          <w:b/>
          <w:color w:val="FF0000"/>
          <w:sz w:val="24"/>
          <w:szCs w:val="24"/>
        </w:rPr>
      </w:pPr>
      <w:r w:rsidRPr="00475D26">
        <w:rPr>
          <w:rFonts w:ascii="Arial" w:hAnsi="Arial" w:cs="Arial"/>
          <w:b/>
          <w:color w:val="FF0000"/>
          <w:sz w:val="24"/>
          <w:szCs w:val="24"/>
        </w:rPr>
        <w:t>2. ELABORE UN PARALELO ENTRE ELLAS DETERMINANDO QUE FUNCION CUMPLEN EN CADA UNA DE ESTAS INSTANCIAS ESAS NORMAS.</w:t>
      </w:r>
    </w:p>
    <w:p w:rsidR="002B1A94" w:rsidRDefault="002B1A9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Toda institución, hogar, país debe regirse por unas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normas ,obligaciones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,  deberes y reglamentos que les permitan cumplir para llevar un control en su vida familiar, laboral , grupal y académicamente , esto hay que cumplirse con mucho respeto con el fin de así lograr una buena calidad de vida y un buen  control en todos estos ámbitos </w:t>
      </w:r>
      <w:r w:rsidR="00475D26">
        <w:rPr>
          <w:rFonts w:ascii="Arial" w:hAnsi="Arial" w:cs="Arial"/>
          <w:color w:val="000000" w:themeColor="text1"/>
          <w:sz w:val="24"/>
          <w:szCs w:val="24"/>
        </w:rPr>
        <w:t xml:space="preserve">y </w:t>
      </w:r>
      <w:proofErr w:type="spellStart"/>
      <w:r w:rsidR="00475D26">
        <w:rPr>
          <w:rFonts w:ascii="Arial" w:hAnsi="Arial" w:cs="Arial"/>
          <w:color w:val="000000" w:themeColor="text1"/>
          <w:sz w:val="24"/>
          <w:szCs w:val="24"/>
        </w:rPr>
        <w:t>asi</w:t>
      </w:r>
      <w:proofErr w:type="spellEnd"/>
      <w:r w:rsidR="00475D26">
        <w:rPr>
          <w:rFonts w:ascii="Arial" w:hAnsi="Arial" w:cs="Arial"/>
          <w:color w:val="000000" w:themeColor="text1"/>
          <w:sz w:val="24"/>
          <w:szCs w:val="24"/>
        </w:rPr>
        <w:t xml:space="preserve"> evitar tener inconvenientes con las demás personas.</w:t>
      </w:r>
    </w:p>
    <w:p w:rsidR="00475D26" w:rsidRPr="00475D26" w:rsidRDefault="00475D2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475D26" w:rsidRDefault="00475D26">
      <w:pPr>
        <w:rPr>
          <w:rFonts w:ascii="Arial" w:hAnsi="Arial" w:cs="Arial"/>
          <w:b/>
          <w:color w:val="FF0000"/>
          <w:sz w:val="24"/>
          <w:szCs w:val="24"/>
        </w:rPr>
      </w:pPr>
      <w:r w:rsidRPr="00475D26">
        <w:rPr>
          <w:rFonts w:ascii="Arial" w:hAnsi="Arial" w:cs="Arial"/>
          <w:b/>
          <w:color w:val="FF0000"/>
          <w:sz w:val="24"/>
          <w:szCs w:val="24"/>
        </w:rPr>
        <w:t xml:space="preserve">3. A PARTIR DE LA SITUACION </w:t>
      </w:r>
      <w:r>
        <w:rPr>
          <w:rFonts w:ascii="Arial" w:hAnsi="Arial" w:cs="Arial"/>
          <w:b/>
          <w:color w:val="FF0000"/>
          <w:sz w:val="24"/>
          <w:szCs w:val="24"/>
        </w:rPr>
        <w:t>DE MARTHA  CUAL SERIA EL PROCEDIMIENTO A SEGUIR SI ELLA DESEARA RETOMAR SUS ESTUDIOS.</w:t>
      </w:r>
    </w:p>
    <w:p w:rsidR="00475D26" w:rsidRDefault="00475D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Martha principalmente lo que debe realizar para retomar sus actividades de estudio es matricularse e informarse sobre los derechos, deberes u obligaciones a los cuales debe cumplir y regirse dentro de la institución o universidad y aprender a relacionarse y comunicarse con los demás de forma virtual por medio de foros , chat , mensajes , conocer el uso y función de las herramientas y plataforma de comunicación de trabajo el cual brinda la universidad , dedicarle un mayor tiempo a sus actividades y saber distribuir el tiempo para desarrollar las actividades y compromisos que tiene como en el ámbito estudiantil virtual, familiar , social y laboral.</w:t>
      </w:r>
    </w:p>
    <w:p w:rsidR="00475D26" w:rsidRPr="00475D26" w:rsidRDefault="00475D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tiene dudas e inquietudes comunicarse con los tutores o compañeros de clase, demostrar interés de que quiere seguir estudiando con una buena motivación y dedicación, para así obtener unos buenos resultados académicamente y así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poder lograr el éxito en sus actividades estudiantiles de forma virtual.</w:t>
      </w:r>
    </w:p>
    <w:sectPr w:rsidR="00475D26" w:rsidRPr="00475D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0B7"/>
    <w:multiLevelType w:val="hybridMultilevel"/>
    <w:tmpl w:val="719AA52E"/>
    <w:lvl w:ilvl="0" w:tplc="6332DD9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117"/>
    <w:rsid w:val="00052DF5"/>
    <w:rsid w:val="000B2AEA"/>
    <w:rsid w:val="002B1A94"/>
    <w:rsid w:val="00475D26"/>
    <w:rsid w:val="00710B01"/>
    <w:rsid w:val="00E7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117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0117"/>
    <w:pPr>
      <w:ind w:left="720"/>
      <w:contextualSpacing/>
    </w:pPr>
  </w:style>
  <w:style w:type="table" w:styleId="Tablaconcuadrcula">
    <w:name w:val="Table Grid"/>
    <w:basedOn w:val="Tablanormal"/>
    <w:uiPriority w:val="59"/>
    <w:rsid w:val="00E701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10B0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117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0117"/>
    <w:pPr>
      <w:ind w:left="720"/>
      <w:contextualSpacing/>
    </w:pPr>
  </w:style>
  <w:style w:type="table" w:styleId="Tablaconcuadrcula">
    <w:name w:val="Table Grid"/>
    <w:basedOn w:val="Tablanormal"/>
    <w:uiPriority w:val="59"/>
    <w:rsid w:val="00E701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10B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572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Brahian</dc:creator>
  <cp:lastModifiedBy>Brahian</cp:lastModifiedBy>
  <cp:revision>1</cp:revision>
  <dcterms:created xsi:type="dcterms:W3CDTF">2019-03-23T01:40:00Z</dcterms:created>
  <dcterms:modified xsi:type="dcterms:W3CDTF">2019-03-23T02:32:00Z</dcterms:modified>
</cp:coreProperties>
</file>