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4F8" w:rsidRPr="003524F8" w:rsidRDefault="003524F8" w:rsidP="003524F8">
      <w:pPr>
        <w:numPr>
          <w:ilvl w:val="0"/>
          <w:numId w:val="1"/>
        </w:numPr>
        <w:shd w:val="clear" w:color="auto" w:fill="FFFFFF"/>
        <w:spacing w:before="100" w:beforeAutospacing="1" w:after="100" w:afterAutospacing="1" w:line="240" w:lineRule="auto"/>
        <w:rPr>
          <w:rFonts w:eastAsia="Times New Roman" w:cstheme="minorHAnsi"/>
          <w:lang w:eastAsia="es-CO"/>
        </w:rPr>
      </w:pPr>
      <w:r w:rsidRPr="00D3258B">
        <w:rPr>
          <w:rFonts w:eastAsia="Times New Roman" w:cstheme="minorHAnsi"/>
          <w:b/>
          <w:bCs/>
          <w:lang w:eastAsia="es-CO"/>
        </w:rPr>
        <w:t>Proyectos productivos: </w:t>
      </w:r>
      <w:r w:rsidRPr="003524F8">
        <w:rPr>
          <w:rFonts w:eastAsia="Times New Roman" w:cstheme="minorHAnsi"/>
          <w:lang w:eastAsia="es-CO"/>
        </w:rPr>
        <w:t>son proyectos orientados a promover la producción de bienes, servicios o productos con un determinado objetivo.</w:t>
      </w:r>
    </w:p>
    <w:p w:rsidR="003524F8" w:rsidRPr="003524F8" w:rsidRDefault="003524F8" w:rsidP="003524F8">
      <w:pPr>
        <w:numPr>
          <w:ilvl w:val="0"/>
          <w:numId w:val="1"/>
        </w:numPr>
        <w:shd w:val="clear" w:color="auto" w:fill="FFFFFF"/>
        <w:spacing w:before="100" w:beforeAutospacing="1" w:after="100" w:afterAutospacing="1" w:line="240" w:lineRule="auto"/>
        <w:rPr>
          <w:rFonts w:eastAsia="Times New Roman" w:cstheme="minorHAnsi"/>
          <w:lang w:eastAsia="es-CO"/>
        </w:rPr>
      </w:pPr>
      <w:r w:rsidRPr="00D3258B">
        <w:rPr>
          <w:rFonts w:eastAsia="Times New Roman" w:cstheme="minorHAnsi"/>
          <w:b/>
          <w:bCs/>
          <w:lang w:eastAsia="es-CO"/>
        </w:rPr>
        <w:t>Alcance: </w:t>
      </w:r>
      <w:r w:rsidRPr="003524F8">
        <w:rPr>
          <w:rFonts w:eastAsia="Times New Roman" w:cstheme="minorHAnsi"/>
          <w:lang w:eastAsia="es-CO"/>
        </w:rPr>
        <w:t xml:space="preserve">se refiere al impacto que tiene el proyecto para el entorno en el que opera. Por ejemplo, el número de personas al que se dirige o la incidencia del de los resultados </w:t>
      </w:r>
      <w:r w:rsidRPr="00D3258B">
        <w:rPr>
          <w:rFonts w:eastAsia="Times New Roman" w:cstheme="minorHAnsi"/>
          <w:lang w:eastAsia="es-CO"/>
        </w:rPr>
        <w:t>que se obtengan de su ejecución</w:t>
      </w:r>
    </w:p>
    <w:p w:rsidR="003524F8" w:rsidRPr="003524F8" w:rsidRDefault="003524F8" w:rsidP="003524F8">
      <w:pPr>
        <w:numPr>
          <w:ilvl w:val="0"/>
          <w:numId w:val="1"/>
        </w:numPr>
        <w:shd w:val="clear" w:color="auto" w:fill="FFFFFF"/>
        <w:spacing w:before="100" w:beforeAutospacing="1" w:after="100" w:afterAutospacing="1" w:line="240" w:lineRule="auto"/>
        <w:rPr>
          <w:rFonts w:eastAsia="Times New Roman" w:cstheme="minorHAnsi"/>
          <w:lang w:eastAsia="es-CO"/>
        </w:rPr>
      </w:pPr>
      <w:r w:rsidRPr="00D3258B">
        <w:rPr>
          <w:rFonts w:eastAsia="Times New Roman" w:cstheme="minorHAnsi"/>
          <w:b/>
          <w:bCs/>
          <w:lang w:eastAsia="es-CO"/>
        </w:rPr>
        <w:t>Tiempo: </w:t>
      </w:r>
      <w:r w:rsidRPr="003524F8">
        <w:rPr>
          <w:rFonts w:eastAsia="Times New Roman" w:cstheme="minorHAnsi"/>
          <w:lang w:eastAsia="es-CO"/>
        </w:rPr>
        <w:t>el corto, el medio o el largo plazo también determinan la gestión de un proyecto, así como las fases o iteraciones en que se divide.</w:t>
      </w:r>
    </w:p>
    <w:p w:rsidR="003524F8" w:rsidRPr="003524F8" w:rsidRDefault="003524F8" w:rsidP="003524F8">
      <w:pPr>
        <w:numPr>
          <w:ilvl w:val="0"/>
          <w:numId w:val="1"/>
        </w:numPr>
        <w:shd w:val="clear" w:color="auto" w:fill="FFFFFF"/>
        <w:spacing w:before="100" w:beforeAutospacing="1" w:after="100" w:afterAutospacing="1" w:line="240" w:lineRule="auto"/>
        <w:rPr>
          <w:rFonts w:eastAsia="Times New Roman" w:cstheme="minorHAnsi"/>
          <w:lang w:eastAsia="es-CO"/>
        </w:rPr>
      </w:pPr>
      <w:r w:rsidRPr="00D3258B">
        <w:rPr>
          <w:rFonts w:eastAsia="Times New Roman" w:cstheme="minorHAnsi"/>
          <w:b/>
          <w:bCs/>
          <w:lang w:eastAsia="es-CO"/>
        </w:rPr>
        <w:t>Integración: </w:t>
      </w:r>
      <w:r w:rsidRPr="003524F8">
        <w:rPr>
          <w:rFonts w:eastAsia="Times New Roman" w:cstheme="minorHAnsi"/>
          <w:lang w:eastAsia="es-CO"/>
        </w:rPr>
        <w:t>saber integrar las tareas, clasificarlas y encontrar una secuencia entre ellas es fundamental para la gestión y la consecución de resultados en la ejecución de un proyecto.</w:t>
      </w:r>
    </w:p>
    <w:p w:rsidR="003524F8" w:rsidRPr="003524F8" w:rsidRDefault="003524F8" w:rsidP="003524F8">
      <w:pPr>
        <w:numPr>
          <w:ilvl w:val="0"/>
          <w:numId w:val="1"/>
        </w:numPr>
        <w:shd w:val="clear" w:color="auto" w:fill="FFFFFF"/>
        <w:spacing w:before="100" w:beforeAutospacing="1" w:after="100" w:afterAutospacing="1" w:line="240" w:lineRule="auto"/>
        <w:rPr>
          <w:rFonts w:eastAsia="Times New Roman" w:cstheme="minorHAnsi"/>
          <w:lang w:eastAsia="es-CO"/>
        </w:rPr>
      </w:pPr>
      <w:r w:rsidRPr="00D3258B">
        <w:rPr>
          <w:rFonts w:eastAsia="Times New Roman" w:cstheme="minorHAnsi"/>
          <w:b/>
          <w:bCs/>
          <w:lang w:eastAsia="es-CO"/>
        </w:rPr>
        <w:t>Coste: </w:t>
      </w:r>
      <w:r w:rsidRPr="003524F8">
        <w:rPr>
          <w:rFonts w:eastAsia="Times New Roman" w:cstheme="minorHAnsi"/>
          <w:lang w:eastAsia="es-CO"/>
        </w:rPr>
        <w:t>la medición de costes nos permite tener una idea del presupuesto que debemos tener disponible para garantizar la continuidad, la sostenibilidad y la viabilidad de las acciones previstas.</w:t>
      </w:r>
    </w:p>
    <w:p w:rsidR="003524F8" w:rsidRPr="003524F8" w:rsidRDefault="003524F8" w:rsidP="003524F8">
      <w:pPr>
        <w:numPr>
          <w:ilvl w:val="0"/>
          <w:numId w:val="1"/>
        </w:numPr>
        <w:shd w:val="clear" w:color="auto" w:fill="FFFFFF"/>
        <w:spacing w:before="100" w:beforeAutospacing="1" w:after="100" w:afterAutospacing="1" w:line="240" w:lineRule="auto"/>
        <w:rPr>
          <w:rFonts w:eastAsia="Times New Roman" w:cstheme="minorHAnsi"/>
          <w:lang w:eastAsia="es-CO"/>
        </w:rPr>
      </w:pPr>
      <w:r w:rsidRPr="00D3258B">
        <w:rPr>
          <w:rFonts w:eastAsia="Times New Roman" w:cstheme="minorHAnsi"/>
          <w:b/>
          <w:bCs/>
          <w:lang w:eastAsia="es-CO"/>
        </w:rPr>
        <w:t>Calidad: </w:t>
      </w:r>
      <w:r w:rsidRPr="003524F8">
        <w:rPr>
          <w:rFonts w:eastAsia="Times New Roman" w:cstheme="minorHAnsi"/>
          <w:lang w:eastAsia="es-CO"/>
        </w:rPr>
        <w:t>los resultados de un proyecto no pueden ser de cualquier tipo. Deben responder a unos patrones de calidad y a los objetivos principales.</w:t>
      </w:r>
    </w:p>
    <w:p w:rsidR="003524F8" w:rsidRPr="003524F8" w:rsidRDefault="003524F8" w:rsidP="003524F8">
      <w:pPr>
        <w:numPr>
          <w:ilvl w:val="0"/>
          <w:numId w:val="1"/>
        </w:numPr>
        <w:shd w:val="clear" w:color="auto" w:fill="FFFFFF"/>
        <w:spacing w:before="100" w:beforeAutospacing="1" w:after="100" w:afterAutospacing="1" w:line="240" w:lineRule="auto"/>
        <w:rPr>
          <w:rFonts w:eastAsia="Times New Roman" w:cstheme="minorHAnsi"/>
          <w:lang w:eastAsia="es-CO"/>
        </w:rPr>
      </w:pPr>
      <w:r w:rsidRPr="00D3258B">
        <w:rPr>
          <w:rFonts w:eastAsia="Times New Roman" w:cstheme="minorHAnsi"/>
          <w:b/>
          <w:bCs/>
          <w:lang w:eastAsia="es-CO"/>
        </w:rPr>
        <w:t>Comunicaciones: </w:t>
      </w:r>
      <w:r w:rsidRPr="003524F8">
        <w:rPr>
          <w:rFonts w:eastAsia="Times New Roman" w:cstheme="minorHAnsi"/>
          <w:lang w:eastAsia="es-CO"/>
        </w:rPr>
        <w:t>saber transmitir los mensajes es una tarea fundamental para la integración de tareas y la buena ejecución.</w:t>
      </w:r>
    </w:p>
    <w:p w:rsidR="003524F8" w:rsidRPr="003524F8" w:rsidRDefault="003524F8" w:rsidP="003524F8">
      <w:pPr>
        <w:numPr>
          <w:ilvl w:val="0"/>
          <w:numId w:val="1"/>
        </w:numPr>
        <w:shd w:val="clear" w:color="auto" w:fill="FFFFFF"/>
        <w:spacing w:before="100" w:beforeAutospacing="1" w:after="100" w:afterAutospacing="1" w:line="240" w:lineRule="auto"/>
        <w:rPr>
          <w:rFonts w:eastAsia="Times New Roman" w:cstheme="minorHAnsi"/>
          <w:lang w:eastAsia="es-CO"/>
        </w:rPr>
      </w:pPr>
      <w:r w:rsidRPr="00D3258B">
        <w:rPr>
          <w:rFonts w:eastAsia="Times New Roman" w:cstheme="minorHAnsi"/>
          <w:b/>
          <w:bCs/>
          <w:lang w:eastAsia="es-CO"/>
        </w:rPr>
        <w:t>Recursos humanos: </w:t>
      </w:r>
      <w:r w:rsidRPr="003524F8">
        <w:rPr>
          <w:rFonts w:eastAsia="Times New Roman" w:cstheme="minorHAnsi"/>
          <w:lang w:eastAsia="es-CO"/>
        </w:rPr>
        <w:t>del mismo modo que es preciso gestionar los recursos técnicos y tecnológicos en los que se apoyan las tareas, debemos hacer lo propio con el personal que ejecuta las labores.</w:t>
      </w:r>
    </w:p>
    <w:p w:rsidR="003524F8" w:rsidRPr="00D3258B" w:rsidRDefault="003524F8" w:rsidP="003524F8">
      <w:pPr>
        <w:numPr>
          <w:ilvl w:val="0"/>
          <w:numId w:val="1"/>
        </w:numPr>
        <w:shd w:val="clear" w:color="auto" w:fill="FFFFFF"/>
        <w:spacing w:before="100" w:beforeAutospacing="1" w:after="100" w:afterAutospacing="1" w:line="240" w:lineRule="auto"/>
        <w:rPr>
          <w:rFonts w:eastAsia="Times New Roman" w:cstheme="minorHAnsi"/>
          <w:lang w:eastAsia="es-CO"/>
        </w:rPr>
      </w:pPr>
      <w:r w:rsidRPr="00D3258B">
        <w:rPr>
          <w:rFonts w:eastAsia="Times New Roman" w:cstheme="minorHAnsi"/>
          <w:b/>
          <w:bCs/>
          <w:lang w:eastAsia="es-CO"/>
        </w:rPr>
        <w:t>Abastecimiento: </w:t>
      </w:r>
      <w:r w:rsidRPr="003524F8">
        <w:rPr>
          <w:rFonts w:eastAsia="Times New Roman" w:cstheme="minorHAnsi"/>
          <w:lang w:eastAsia="es-CO"/>
        </w:rPr>
        <w:t>los canales de recursos, materias primas y otros elementos necesarios para la puesta en marcha de las tareas deben estar garantizados. De lo contrario, el proyecto perderá continuidad.</w:t>
      </w:r>
    </w:p>
    <w:p w:rsidR="00D3258B" w:rsidRDefault="00D3258B" w:rsidP="00D3258B">
      <w:pPr>
        <w:shd w:val="clear" w:color="auto" w:fill="FFFFFF"/>
        <w:spacing w:before="100" w:beforeAutospacing="1" w:after="100" w:afterAutospacing="1" w:line="240" w:lineRule="auto"/>
        <w:ind w:left="720"/>
      </w:pPr>
      <w:r w:rsidRPr="00D3258B">
        <w:t>La innovación es un factor importante del crecimiento económico sostenido, puesto que la producción y transformación del conocimiento fomentan la riqueza económica, el bienesta</w:t>
      </w:r>
      <w:r w:rsidRPr="00D3258B">
        <w:t>r social y el desarrollo humano.</w:t>
      </w:r>
    </w:p>
    <w:p w:rsidR="00D3258B" w:rsidRDefault="00D3258B" w:rsidP="00D3258B">
      <w:pPr>
        <w:shd w:val="clear" w:color="auto" w:fill="FFFFFF"/>
        <w:spacing w:before="100" w:beforeAutospacing="1" w:after="100" w:afterAutospacing="1" w:line="240" w:lineRule="auto"/>
        <w:ind w:left="720"/>
      </w:pPr>
      <w:r>
        <w:t>Para Don Pacho y su proyecto; el encaminarse a la productividad e innovación es de vital importancia, no solo para que sea el ganador del concurso de proyectos sino para que cuando se ponga en marcha el proyecto por sí mismo sea capaz de crecer y ser auto sostenible.  Como sabemos el proyecto de Don Pacho está bien encaminado ya que está orientado a la producción de servicios en un determinado lugar y sobre unos determinados objetos, su alcance está bien definido ya que el centro de acopio será objeto para la comunidad sobre la cual trabajara o estará el centro de acopio, tendrá que determinar un plazo para el desarrollo del mismo, así mismo deberá integrar todos los deberes que determinen el trabajo a realizar con el centro de acopio, tendrá igualmente que estipular una cantidad en dinero que deberá gastar y cuáles serán sus ganancias, determinar los posibles activos y pasivos del proyecto, la calidad del proyecto, del servicio y de los productos será indispensable para que este sea un proyecto innovador y productivo, deberá clasificar así mismo el modo en como gestionara o administrará todas las tareas que deje el proyecto y el buscar fuentes directas de abastecimiento será de total importancia para seguir su proyecto, generando buenas fuentes de ingreso favoreciéndose de esto.</w:t>
      </w:r>
    </w:p>
    <w:p w:rsidR="00D3258B" w:rsidRPr="003524F8" w:rsidRDefault="00D3258B" w:rsidP="00D3258B">
      <w:pPr>
        <w:shd w:val="clear" w:color="auto" w:fill="FFFFFF"/>
        <w:spacing w:before="100" w:beforeAutospacing="1" w:after="100" w:afterAutospacing="1" w:line="240" w:lineRule="auto"/>
        <w:ind w:left="720"/>
        <w:rPr>
          <w:rFonts w:eastAsia="Times New Roman" w:cstheme="minorHAnsi"/>
          <w:lang w:eastAsia="es-CO"/>
        </w:rPr>
      </w:pPr>
      <w:bookmarkStart w:id="0" w:name="_GoBack"/>
      <w:bookmarkEnd w:id="0"/>
    </w:p>
    <w:p w:rsidR="003524F8" w:rsidRPr="003524F8" w:rsidRDefault="003524F8" w:rsidP="003524F8">
      <w:pPr>
        <w:shd w:val="clear" w:color="auto" w:fill="FFFFFF"/>
        <w:spacing w:after="150" w:line="240" w:lineRule="auto"/>
        <w:rPr>
          <w:rFonts w:ascii="Times New Roman" w:eastAsia="Times New Roman" w:hAnsi="Times New Roman" w:cs="Times New Roman"/>
          <w:sz w:val="21"/>
          <w:szCs w:val="21"/>
          <w:lang w:eastAsia="es-CO"/>
        </w:rPr>
      </w:pPr>
      <w:r w:rsidRPr="003524F8">
        <w:rPr>
          <w:rFonts w:ascii="Times New Roman" w:eastAsia="Times New Roman" w:hAnsi="Times New Roman" w:cs="Times New Roman"/>
          <w:sz w:val="21"/>
          <w:szCs w:val="21"/>
          <w:lang w:eastAsia="es-CO"/>
        </w:rPr>
        <w:t> </w:t>
      </w:r>
    </w:p>
    <w:p w:rsidR="003524F8" w:rsidRPr="003524F8" w:rsidRDefault="003524F8">
      <w:pPr>
        <w:rPr>
          <w:rFonts w:cstheme="minorHAnsi"/>
          <w:spacing w:val="-3"/>
          <w:shd w:val="clear" w:color="auto" w:fill="FFFFFF"/>
        </w:rPr>
      </w:pPr>
      <w:r>
        <w:rPr>
          <w:rFonts w:cstheme="minorHAnsi"/>
          <w:spacing w:val="-3"/>
          <w:shd w:val="clear" w:color="auto" w:fill="FFFFFF"/>
        </w:rPr>
        <w:lastRenderedPageBreak/>
        <w:t xml:space="preserve"> </w:t>
      </w:r>
    </w:p>
    <w:sectPr w:rsidR="003524F8" w:rsidRPr="003524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D337D"/>
    <w:multiLevelType w:val="multilevel"/>
    <w:tmpl w:val="F1BC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E07BE2"/>
    <w:multiLevelType w:val="multilevel"/>
    <w:tmpl w:val="C4E8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4F8"/>
    <w:rsid w:val="00285AC9"/>
    <w:rsid w:val="003524F8"/>
    <w:rsid w:val="00D325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4FD0"/>
  <w15:chartTrackingRefBased/>
  <w15:docId w15:val="{E03E276A-DC56-4626-8B4B-42C7AC794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524F8"/>
    <w:rPr>
      <w:b/>
      <w:bCs/>
    </w:rPr>
  </w:style>
  <w:style w:type="paragraph" w:styleId="NormalWeb">
    <w:name w:val="Normal (Web)"/>
    <w:basedOn w:val="Normal"/>
    <w:uiPriority w:val="99"/>
    <w:semiHidden/>
    <w:unhideWhenUsed/>
    <w:rsid w:val="003524F8"/>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352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960920">
      <w:bodyDiv w:val="1"/>
      <w:marLeft w:val="0"/>
      <w:marRight w:val="0"/>
      <w:marTop w:val="0"/>
      <w:marBottom w:val="0"/>
      <w:divBdr>
        <w:top w:val="none" w:sz="0" w:space="0" w:color="auto"/>
        <w:left w:val="none" w:sz="0" w:space="0" w:color="auto"/>
        <w:bottom w:val="none" w:sz="0" w:space="0" w:color="auto"/>
        <w:right w:val="none" w:sz="0" w:space="0" w:color="auto"/>
      </w:divBdr>
    </w:div>
    <w:div w:id="152528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468</Words>
  <Characters>2574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Galindo</dc:creator>
  <cp:keywords/>
  <dc:description/>
  <cp:lastModifiedBy>Andres Galindo</cp:lastModifiedBy>
  <cp:revision>1</cp:revision>
  <dcterms:created xsi:type="dcterms:W3CDTF">2019-03-29T18:33:00Z</dcterms:created>
  <dcterms:modified xsi:type="dcterms:W3CDTF">2019-03-29T18:53:00Z</dcterms:modified>
</cp:coreProperties>
</file>