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680" w:rsidRPr="00D57000" w:rsidRDefault="003A6680" w:rsidP="003A6680">
      <w:pPr>
        <w:jc w:val="center"/>
        <w:rPr>
          <w:rFonts w:ascii="Times New Roman" w:hAnsi="Times New Roman" w:cs="Times New Roman"/>
          <w:sz w:val="24"/>
          <w:szCs w:val="24"/>
        </w:rPr>
      </w:pPr>
      <w:r w:rsidRPr="00D57000">
        <w:rPr>
          <w:rFonts w:ascii="Times New Roman" w:hAnsi="Times New Roman" w:cs="Times New Roman"/>
          <w:sz w:val="24"/>
          <w:szCs w:val="24"/>
        </w:rPr>
        <w:t>MODULO INTRODUCTORIO</w:t>
      </w:r>
    </w:p>
    <w:p w:rsidR="003A6680" w:rsidRPr="00D57000" w:rsidRDefault="00AA6B53" w:rsidP="003A6680">
      <w:pPr>
        <w:jc w:val="center"/>
        <w:rPr>
          <w:rFonts w:ascii="Times New Roman" w:hAnsi="Times New Roman" w:cs="Times New Roman"/>
          <w:sz w:val="24"/>
          <w:szCs w:val="24"/>
        </w:rPr>
      </w:pPr>
      <w:r w:rsidRPr="00D57000">
        <w:rPr>
          <w:rFonts w:ascii="Times New Roman" w:hAnsi="Times New Roman" w:cs="Times New Roman"/>
          <w:sz w:val="24"/>
          <w:szCs w:val="24"/>
        </w:rPr>
        <w:t>UNIDAD 3 – ACTIVIDAD 3</w:t>
      </w:r>
    </w:p>
    <w:p w:rsidR="003A6680" w:rsidRPr="00D57000" w:rsidRDefault="003A6680" w:rsidP="003A6680">
      <w:pPr>
        <w:rPr>
          <w:rFonts w:ascii="Times New Roman" w:hAnsi="Times New Roman" w:cs="Times New Roman"/>
          <w:sz w:val="24"/>
          <w:szCs w:val="24"/>
        </w:rPr>
      </w:pPr>
    </w:p>
    <w:p w:rsidR="003A6680" w:rsidRPr="00D57000" w:rsidRDefault="003A6680" w:rsidP="003A6680">
      <w:pPr>
        <w:jc w:val="center"/>
        <w:rPr>
          <w:rFonts w:ascii="Times New Roman" w:hAnsi="Times New Roman" w:cs="Times New Roman"/>
          <w:sz w:val="24"/>
          <w:szCs w:val="24"/>
        </w:rPr>
      </w:pPr>
    </w:p>
    <w:p w:rsidR="003A6680" w:rsidRPr="00D57000" w:rsidRDefault="003A6680" w:rsidP="003A6680">
      <w:pPr>
        <w:jc w:val="center"/>
        <w:rPr>
          <w:rFonts w:ascii="Times New Roman" w:hAnsi="Times New Roman" w:cs="Times New Roman"/>
          <w:sz w:val="24"/>
          <w:szCs w:val="24"/>
        </w:rPr>
      </w:pPr>
    </w:p>
    <w:p w:rsidR="003A6680" w:rsidRPr="00D57000" w:rsidRDefault="003A6680" w:rsidP="003A6680">
      <w:pPr>
        <w:jc w:val="center"/>
        <w:rPr>
          <w:rFonts w:ascii="Times New Roman" w:hAnsi="Times New Roman" w:cs="Times New Roman"/>
          <w:sz w:val="24"/>
          <w:szCs w:val="24"/>
        </w:rPr>
      </w:pPr>
    </w:p>
    <w:p w:rsidR="003A6680" w:rsidRPr="00D57000" w:rsidRDefault="003A6680" w:rsidP="003A6680">
      <w:pPr>
        <w:jc w:val="center"/>
        <w:rPr>
          <w:rFonts w:ascii="Times New Roman" w:hAnsi="Times New Roman" w:cs="Times New Roman"/>
          <w:sz w:val="24"/>
          <w:szCs w:val="24"/>
        </w:rPr>
      </w:pPr>
      <w:r w:rsidRPr="00D57000">
        <w:rPr>
          <w:rFonts w:ascii="Times New Roman" w:hAnsi="Times New Roman" w:cs="Times New Roman"/>
          <w:sz w:val="24"/>
          <w:szCs w:val="24"/>
        </w:rPr>
        <w:t>INGENIERÍA EN SEGURIDAD Y SALUD PARA EL TRABAJO</w:t>
      </w:r>
    </w:p>
    <w:p w:rsidR="003A6680" w:rsidRPr="00D57000" w:rsidRDefault="003A6680" w:rsidP="003A6680">
      <w:pPr>
        <w:jc w:val="center"/>
        <w:rPr>
          <w:rFonts w:ascii="Times New Roman" w:hAnsi="Times New Roman" w:cs="Times New Roman"/>
          <w:sz w:val="24"/>
          <w:szCs w:val="24"/>
        </w:rPr>
      </w:pPr>
    </w:p>
    <w:p w:rsidR="003A6680" w:rsidRPr="00D57000" w:rsidRDefault="003A6680" w:rsidP="003A6680">
      <w:pPr>
        <w:jc w:val="center"/>
        <w:rPr>
          <w:rFonts w:ascii="Times New Roman" w:hAnsi="Times New Roman" w:cs="Times New Roman"/>
          <w:sz w:val="24"/>
          <w:szCs w:val="24"/>
        </w:rPr>
      </w:pPr>
    </w:p>
    <w:p w:rsidR="003A6680" w:rsidRPr="00D57000" w:rsidRDefault="003A6680" w:rsidP="003A6680">
      <w:pPr>
        <w:jc w:val="center"/>
        <w:rPr>
          <w:rFonts w:ascii="Times New Roman" w:hAnsi="Times New Roman" w:cs="Times New Roman"/>
          <w:sz w:val="24"/>
          <w:szCs w:val="24"/>
        </w:rPr>
      </w:pPr>
    </w:p>
    <w:p w:rsidR="003A6680" w:rsidRPr="00D57000" w:rsidRDefault="003A6680" w:rsidP="003A6680">
      <w:pPr>
        <w:jc w:val="center"/>
        <w:rPr>
          <w:rFonts w:ascii="Times New Roman" w:hAnsi="Times New Roman" w:cs="Times New Roman"/>
          <w:sz w:val="24"/>
          <w:szCs w:val="24"/>
        </w:rPr>
      </w:pPr>
    </w:p>
    <w:p w:rsidR="003A6680" w:rsidRPr="00D57000" w:rsidRDefault="003A6680" w:rsidP="003A6680">
      <w:pPr>
        <w:jc w:val="center"/>
        <w:rPr>
          <w:rFonts w:ascii="Times New Roman" w:hAnsi="Times New Roman" w:cs="Times New Roman"/>
          <w:sz w:val="24"/>
          <w:szCs w:val="24"/>
        </w:rPr>
      </w:pPr>
      <w:r w:rsidRPr="00D57000">
        <w:rPr>
          <w:rFonts w:ascii="Times New Roman" w:hAnsi="Times New Roman" w:cs="Times New Roman"/>
          <w:sz w:val="24"/>
          <w:szCs w:val="24"/>
        </w:rPr>
        <w:t>PRESENTADO P</w:t>
      </w:r>
      <w:r w:rsidR="00AA6B53" w:rsidRPr="00D57000">
        <w:rPr>
          <w:rFonts w:ascii="Times New Roman" w:hAnsi="Times New Roman" w:cs="Times New Roman"/>
          <w:sz w:val="24"/>
          <w:szCs w:val="24"/>
        </w:rPr>
        <w:t>OR:</w:t>
      </w:r>
    </w:p>
    <w:p w:rsidR="00AA6B53" w:rsidRPr="00D57000" w:rsidRDefault="00AA6B53" w:rsidP="003A6680">
      <w:pPr>
        <w:jc w:val="center"/>
        <w:rPr>
          <w:rFonts w:ascii="Times New Roman" w:hAnsi="Times New Roman" w:cs="Times New Roman"/>
          <w:sz w:val="24"/>
          <w:szCs w:val="24"/>
        </w:rPr>
      </w:pPr>
      <w:r w:rsidRPr="00D57000">
        <w:rPr>
          <w:rFonts w:ascii="Times New Roman" w:hAnsi="Times New Roman" w:cs="Times New Roman"/>
          <w:sz w:val="24"/>
          <w:szCs w:val="24"/>
        </w:rPr>
        <w:t>LUZA ALMANZA</w:t>
      </w:r>
    </w:p>
    <w:p w:rsidR="003A6680" w:rsidRPr="00D57000" w:rsidRDefault="003A6680" w:rsidP="003A6680">
      <w:pPr>
        <w:jc w:val="center"/>
        <w:rPr>
          <w:rFonts w:ascii="Times New Roman" w:hAnsi="Times New Roman" w:cs="Times New Roman"/>
          <w:sz w:val="24"/>
          <w:szCs w:val="24"/>
        </w:rPr>
      </w:pPr>
    </w:p>
    <w:p w:rsidR="003A6680" w:rsidRPr="00D57000" w:rsidRDefault="003A6680" w:rsidP="003A6680">
      <w:pPr>
        <w:rPr>
          <w:rFonts w:ascii="Times New Roman" w:hAnsi="Times New Roman" w:cs="Times New Roman"/>
          <w:sz w:val="24"/>
          <w:szCs w:val="24"/>
        </w:rPr>
      </w:pPr>
    </w:p>
    <w:p w:rsidR="003A6680" w:rsidRPr="00D57000" w:rsidRDefault="003A6680" w:rsidP="003A6680">
      <w:pPr>
        <w:jc w:val="center"/>
        <w:rPr>
          <w:rFonts w:ascii="Times New Roman" w:hAnsi="Times New Roman" w:cs="Times New Roman"/>
          <w:sz w:val="24"/>
          <w:szCs w:val="24"/>
        </w:rPr>
      </w:pPr>
    </w:p>
    <w:p w:rsidR="003A6680" w:rsidRPr="00D57000" w:rsidRDefault="003A6680" w:rsidP="003A6680">
      <w:pPr>
        <w:jc w:val="center"/>
        <w:rPr>
          <w:rFonts w:ascii="Times New Roman" w:hAnsi="Times New Roman" w:cs="Times New Roman"/>
          <w:sz w:val="24"/>
          <w:szCs w:val="24"/>
        </w:rPr>
      </w:pPr>
    </w:p>
    <w:p w:rsidR="003A6680" w:rsidRPr="00D57000" w:rsidRDefault="003A6680" w:rsidP="003A6680">
      <w:pPr>
        <w:jc w:val="center"/>
        <w:rPr>
          <w:rFonts w:ascii="Times New Roman" w:hAnsi="Times New Roman" w:cs="Times New Roman"/>
          <w:sz w:val="24"/>
          <w:szCs w:val="24"/>
        </w:rPr>
      </w:pPr>
      <w:r w:rsidRPr="00D57000">
        <w:rPr>
          <w:rFonts w:ascii="Times New Roman" w:hAnsi="Times New Roman" w:cs="Times New Roman"/>
          <w:sz w:val="24"/>
          <w:szCs w:val="24"/>
        </w:rPr>
        <w:t>INSTRUCTOR:</w:t>
      </w:r>
    </w:p>
    <w:p w:rsidR="003A6680" w:rsidRPr="00D57000" w:rsidRDefault="00AA6B53" w:rsidP="003A6680">
      <w:pPr>
        <w:jc w:val="center"/>
        <w:rPr>
          <w:rFonts w:ascii="Times New Roman" w:hAnsi="Times New Roman" w:cs="Times New Roman"/>
          <w:sz w:val="24"/>
          <w:szCs w:val="24"/>
        </w:rPr>
      </w:pPr>
      <w:r w:rsidRPr="00D57000">
        <w:rPr>
          <w:rFonts w:ascii="Times New Roman" w:hAnsi="Times New Roman" w:cs="Times New Roman"/>
          <w:sz w:val="24"/>
          <w:szCs w:val="24"/>
        </w:rPr>
        <w:t>JOHM MOJICA</w:t>
      </w:r>
    </w:p>
    <w:p w:rsidR="003A6680" w:rsidRPr="00D57000" w:rsidRDefault="003A6680" w:rsidP="003A6680">
      <w:pPr>
        <w:jc w:val="center"/>
        <w:rPr>
          <w:rFonts w:ascii="Times New Roman" w:hAnsi="Times New Roman" w:cs="Times New Roman"/>
          <w:sz w:val="24"/>
          <w:szCs w:val="24"/>
        </w:rPr>
      </w:pPr>
    </w:p>
    <w:p w:rsidR="003A6680" w:rsidRPr="00D57000" w:rsidRDefault="003A6680" w:rsidP="003A6680">
      <w:pPr>
        <w:jc w:val="center"/>
        <w:rPr>
          <w:rFonts w:ascii="Times New Roman" w:hAnsi="Times New Roman" w:cs="Times New Roman"/>
          <w:sz w:val="24"/>
          <w:szCs w:val="24"/>
        </w:rPr>
      </w:pPr>
    </w:p>
    <w:p w:rsidR="003A6680" w:rsidRPr="00D57000" w:rsidRDefault="003A6680" w:rsidP="003A6680">
      <w:pPr>
        <w:jc w:val="center"/>
        <w:rPr>
          <w:rFonts w:ascii="Times New Roman" w:hAnsi="Times New Roman" w:cs="Times New Roman"/>
          <w:sz w:val="24"/>
          <w:szCs w:val="24"/>
        </w:rPr>
      </w:pPr>
    </w:p>
    <w:p w:rsidR="003A6680" w:rsidRPr="00D57000" w:rsidRDefault="003A6680" w:rsidP="003A6680">
      <w:pPr>
        <w:jc w:val="center"/>
        <w:rPr>
          <w:rFonts w:ascii="Times New Roman" w:hAnsi="Times New Roman" w:cs="Times New Roman"/>
          <w:sz w:val="24"/>
          <w:szCs w:val="24"/>
        </w:rPr>
      </w:pPr>
    </w:p>
    <w:p w:rsidR="003A6680" w:rsidRPr="00D57000" w:rsidRDefault="003A6680" w:rsidP="003A6680">
      <w:pPr>
        <w:jc w:val="center"/>
        <w:rPr>
          <w:rFonts w:ascii="Times New Roman" w:hAnsi="Times New Roman" w:cs="Times New Roman"/>
          <w:sz w:val="24"/>
          <w:szCs w:val="24"/>
        </w:rPr>
      </w:pPr>
    </w:p>
    <w:p w:rsidR="00D57000" w:rsidRDefault="00AA6B53" w:rsidP="003A6680">
      <w:pPr>
        <w:jc w:val="center"/>
        <w:rPr>
          <w:rFonts w:ascii="Times New Roman" w:hAnsi="Times New Roman" w:cs="Times New Roman"/>
          <w:sz w:val="24"/>
          <w:szCs w:val="24"/>
        </w:rPr>
      </w:pPr>
      <w:r w:rsidRPr="00D57000">
        <w:rPr>
          <w:rFonts w:ascii="Times New Roman" w:hAnsi="Times New Roman" w:cs="Times New Roman"/>
          <w:sz w:val="24"/>
          <w:szCs w:val="24"/>
        </w:rPr>
        <w:t>CARTAGENA -  BOLIV</w:t>
      </w:r>
      <w:r w:rsidR="003A6680" w:rsidRPr="00D57000">
        <w:rPr>
          <w:rFonts w:ascii="Times New Roman" w:hAnsi="Times New Roman" w:cs="Times New Roman"/>
          <w:sz w:val="24"/>
          <w:szCs w:val="24"/>
        </w:rPr>
        <w:t>A</w:t>
      </w:r>
      <w:r w:rsidRPr="00D57000">
        <w:rPr>
          <w:rFonts w:ascii="Times New Roman" w:hAnsi="Times New Roman" w:cs="Times New Roman"/>
          <w:sz w:val="24"/>
          <w:szCs w:val="24"/>
        </w:rPr>
        <w:t>R</w:t>
      </w:r>
    </w:p>
    <w:p w:rsidR="003A6680" w:rsidRPr="00D57000" w:rsidRDefault="003A6680" w:rsidP="003A6680">
      <w:pPr>
        <w:jc w:val="center"/>
        <w:rPr>
          <w:rFonts w:ascii="Times New Roman" w:hAnsi="Times New Roman" w:cs="Times New Roman"/>
          <w:sz w:val="24"/>
          <w:szCs w:val="24"/>
        </w:rPr>
      </w:pPr>
      <w:r w:rsidRPr="00D57000">
        <w:rPr>
          <w:rFonts w:ascii="Times New Roman" w:hAnsi="Times New Roman" w:cs="Times New Roman"/>
          <w:sz w:val="24"/>
          <w:szCs w:val="24"/>
        </w:rPr>
        <w:t>MARZO 2019</w:t>
      </w:r>
    </w:p>
    <w:p w:rsidR="00D57000" w:rsidRDefault="00D57000" w:rsidP="003A6680">
      <w:pPr>
        <w:shd w:val="clear" w:color="auto" w:fill="FFFFFF"/>
        <w:spacing w:after="0" w:line="240" w:lineRule="auto"/>
        <w:rPr>
          <w:rFonts w:eastAsia="Times New Roman" w:cstheme="minorHAnsi"/>
          <w:b/>
          <w:bCs/>
          <w:color w:val="000000" w:themeColor="text1"/>
          <w:spacing w:val="-3"/>
          <w:sz w:val="24"/>
          <w:szCs w:val="24"/>
          <w:lang w:eastAsia="es-CO"/>
        </w:rPr>
      </w:pPr>
    </w:p>
    <w:p w:rsidR="00D57000" w:rsidRDefault="00D57000" w:rsidP="003A6680">
      <w:pPr>
        <w:shd w:val="clear" w:color="auto" w:fill="FFFFFF"/>
        <w:spacing w:after="0" w:line="240" w:lineRule="auto"/>
        <w:rPr>
          <w:rFonts w:eastAsia="Times New Roman" w:cstheme="minorHAnsi"/>
          <w:b/>
          <w:bCs/>
          <w:color w:val="000000" w:themeColor="text1"/>
          <w:spacing w:val="-3"/>
          <w:sz w:val="24"/>
          <w:szCs w:val="24"/>
          <w:lang w:eastAsia="es-CO"/>
        </w:rPr>
      </w:pPr>
    </w:p>
    <w:p w:rsidR="00D57000" w:rsidRDefault="00D57000" w:rsidP="003A6680">
      <w:pPr>
        <w:shd w:val="clear" w:color="auto" w:fill="FFFFFF"/>
        <w:spacing w:after="0" w:line="240" w:lineRule="auto"/>
        <w:rPr>
          <w:rFonts w:eastAsia="Times New Roman" w:cstheme="minorHAnsi"/>
          <w:b/>
          <w:bCs/>
          <w:color w:val="000000" w:themeColor="text1"/>
          <w:spacing w:val="-3"/>
          <w:sz w:val="24"/>
          <w:szCs w:val="24"/>
          <w:lang w:eastAsia="es-CO"/>
        </w:rPr>
      </w:pPr>
    </w:p>
    <w:p w:rsidR="00D57000" w:rsidRDefault="00D57000" w:rsidP="003A6680">
      <w:pPr>
        <w:shd w:val="clear" w:color="auto" w:fill="FFFFFF"/>
        <w:spacing w:after="0" w:line="240" w:lineRule="auto"/>
        <w:rPr>
          <w:rFonts w:eastAsia="Times New Roman" w:cstheme="minorHAnsi"/>
          <w:b/>
          <w:bCs/>
          <w:color w:val="000000" w:themeColor="text1"/>
          <w:spacing w:val="-3"/>
          <w:sz w:val="24"/>
          <w:szCs w:val="24"/>
          <w:lang w:eastAsia="es-CO"/>
        </w:rPr>
      </w:pPr>
    </w:p>
    <w:p w:rsidR="00D57000" w:rsidRDefault="00D57000" w:rsidP="003A6680">
      <w:pPr>
        <w:shd w:val="clear" w:color="auto" w:fill="FFFFFF"/>
        <w:spacing w:after="0" w:line="240" w:lineRule="auto"/>
        <w:rPr>
          <w:rFonts w:eastAsia="Times New Roman" w:cstheme="minorHAnsi"/>
          <w:b/>
          <w:bCs/>
          <w:color w:val="000000" w:themeColor="text1"/>
          <w:spacing w:val="-3"/>
          <w:sz w:val="24"/>
          <w:szCs w:val="24"/>
          <w:lang w:eastAsia="es-CO"/>
        </w:rPr>
      </w:pPr>
    </w:p>
    <w:p w:rsidR="003A6680" w:rsidRDefault="003A6680" w:rsidP="003A6680">
      <w:pPr>
        <w:shd w:val="clear" w:color="auto" w:fill="FFFFFF"/>
        <w:spacing w:after="0" w:line="240" w:lineRule="auto"/>
        <w:rPr>
          <w:rFonts w:eastAsia="Times New Roman" w:cstheme="minorHAnsi"/>
          <w:b/>
          <w:bCs/>
          <w:color w:val="000000" w:themeColor="text1"/>
          <w:spacing w:val="-3"/>
          <w:sz w:val="24"/>
          <w:szCs w:val="24"/>
          <w:lang w:eastAsia="es-CO"/>
        </w:rPr>
      </w:pPr>
      <w:r w:rsidRPr="006C04E5">
        <w:rPr>
          <w:rFonts w:eastAsia="Times New Roman" w:cstheme="minorHAnsi"/>
          <w:b/>
          <w:bCs/>
          <w:color w:val="000000" w:themeColor="text1"/>
          <w:spacing w:val="-3"/>
          <w:sz w:val="24"/>
          <w:szCs w:val="24"/>
          <w:lang w:eastAsia="es-CO"/>
        </w:rPr>
        <w:t>CONTENIDO</w:t>
      </w:r>
    </w:p>
    <w:p w:rsidR="00A679DC" w:rsidRPr="006C04E5" w:rsidRDefault="00A679DC" w:rsidP="003A6680">
      <w:pPr>
        <w:shd w:val="clear" w:color="auto" w:fill="FFFFFF"/>
        <w:spacing w:after="0" w:line="240" w:lineRule="auto"/>
        <w:rPr>
          <w:rFonts w:eastAsia="Times New Roman" w:cstheme="minorHAnsi"/>
          <w:b/>
          <w:bCs/>
          <w:color w:val="000000" w:themeColor="text1"/>
          <w:spacing w:val="-3"/>
          <w:sz w:val="24"/>
          <w:szCs w:val="24"/>
          <w:lang w:eastAsia="es-CO"/>
        </w:rPr>
      </w:pPr>
    </w:p>
    <w:p w:rsidR="00D64A24" w:rsidRPr="007320B0" w:rsidRDefault="006C04E5" w:rsidP="006C04E5">
      <w:pPr>
        <w:shd w:val="clear" w:color="auto" w:fill="FFFFFF"/>
        <w:spacing w:after="0" w:line="240" w:lineRule="auto"/>
        <w:rPr>
          <w:rFonts w:ascii="Times New Roman" w:eastAsia="Times New Roman" w:hAnsi="Times New Roman" w:cs="Times New Roman"/>
          <w:b/>
          <w:bCs/>
          <w:color w:val="000000" w:themeColor="text1"/>
          <w:spacing w:val="-3"/>
          <w:sz w:val="24"/>
          <w:szCs w:val="24"/>
          <w:lang w:eastAsia="es-CO"/>
        </w:rPr>
      </w:pPr>
      <w:r w:rsidRPr="007320B0">
        <w:rPr>
          <w:rFonts w:ascii="Times New Roman" w:eastAsia="Times New Roman" w:hAnsi="Times New Roman" w:cs="Times New Roman"/>
          <w:b/>
          <w:bCs/>
          <w:color w:val="000000" w:themeColor="text1"/>
          <w:spacing w:val="-3"/>
          <w:sz w:val="24"/>
          <w:szCs w:val="24"/>
          <w:lang w:eastAsia="es-CO"/>
        </w:rPr>
        <w:t>INTRODUCCIÓN</w:t>
      </w:r>
    </w:p>
    <w:p w:rsidR="00A679DC" w:rsidRPr="006C04E5" w:rsidRDefault="00A679DC" w:rsidP="006C04E5">
      <w:pPr>
        <w:shd w:val="clear" w:color="auto" w:fill="FFFFFF"/>
        <w:spacing w:after="0" w:line="240" w:lineRule="auto"/>
        <w:rPr>
          <w:rFonts w:eastAsia="Times New Roman" w:cstheme="minorHAnsi"/>
          <w:b/>
          <w:bCs/>
          <w:color w:val="000000" w:themeColor="text1"/>
          <w:spacing w:val="-3"/>
          <w:sz w:val="24"/>
          <w:szCs w:val="24"/>
          <w:lang w:eastAsia="es-CO"/>
        </w:rPr>
      </w:pPr>
    </w:p>
    <w:p w:rsidR="00A679DC" w:rsidRPr="007320B0" w:rsidRDefault="00AA6B53" w:rsidP="00AA6B53">
      <w:pPr>
        <w:pStyle w:val="Prrafodelista"/>
        <w:numPr>
          <w:ilvl w:val="0"/>
          <w:numId w:val="20"/>
        </w:numPr>
        <w:rPr>
          <w:rFonts w:ascii="Times New Roman" w:hAnsi="Times New Roman" w:cs="Times New Roman"/>
          <w:sz w:val="36"/>
          <w:szCs w:val="36"/>
        </w:rPr>
      </w:pPr>
      <w:r w:rsidRPr="007320B0">
        <w:rPr>
          <w:rFonts w:cstheme="minorHAnsi"/>
          <w:sz w:val="36"/>
          <w:szCs w:val="36"/>
        </w:rPr>
        <w:t xml:space="preserve">Objetivos generales </w:t>
      </w:r>
    </w:p>
    <w:p w:rsidR="00AA6B53" w:rsidRPr="007320B0" w:rsidRDefault="00AA6B53" w:rsidP="00AA6B53">
      <w:pPr>
        <w:pStyle w:val="Prrafodelista"/>
        <w:numPr>
          <w:ilvl w:val="0"/>
          <w:numId w:val="20"/>
        </w:numPr>
        <w:rPr>
          <w:rFonts w:ascii="Times New Roman" w:hAnsi="Times New Roman" w:cs="Times New Roman"/>
          <w:sz w:val="36"/>
          <w:szCs w:val="36"/>
        </w:rPr>
      </w:pPr>
      <w:r w:rsidRPr="007320B0">
        <w:rPr>
          <w:rFonts w:cstheme="minorHAnsi"/>
          <w:sz w:val="36"/>
          <w:szCs w:val="36"/>
        </w:rPr>
        <w:t>Actividades a realizar</w:t>
      </w:r>
    </w:p>
    <w:p w:rsidR="00AA6B53" w:rsidRPr="007320B0" w:rsidRDefault="00AA6B53" w:rsidP="00AA6B53">
      <w:pPr>
        <w:pStyle w:val="Prrafodelista"/>
        <w:numPr>
          <w:ilvl w:val="0"/>
          <w:numId w:val="20"/>
        </w:numPr>
        <w:rPr>
          <w:rFonts w:ascii="Times New Roman" w:hAnsi="Times New Roman" w:cs="Times New Roman"/>
          <w:sz w:val="36"/>
          <w:szCs w:val="36"/>
        </w:rPr>
      </w:pPr>
      <w:r w:rsidRPr="007320B0">
        <w:rPr>
          <w:rFonts w:cstheme="minorHAnsi"/>
          <w:sz w:val="36"/>
          <w:szCs w:val="36"/>
        </w:rPr>
        <w:t>Metas</w:t>
      </w:r>
    </w:p>
    <w:p w:rsidR="00AA6B53" w:rsidRPr="007320B0" w:rsidRDefault="00AA6B53" w:rsidP="00AA6B53">
      <w:pPr>
        <w:pStyle w:val="Prrafodelista"/>
        <w:numPr>
          <w:ilvl w:val="0"/>
          <w:numId w:val="20"/>
        </w:numPr>
        <w:rPr>
          <w:rFonts w:ascii="Times New Roman" w:hAnsi="Times New Roman" w:cs="Times New Roman"/>
          <w:sz w:val="36"/>
          <w:szCs w:val="36"/>
        </w:rPr>
      </w:pPr>
      <w:r w:rsidRPr="007320B0">
        <w:rPr>
          <w:rFonts w:cstheme="minorHAnsi"/>
          <w:sz w:val="36"/>
          <w:szCs w:val="36"/>
        </w:rPr>
        <w:t>Recursos</w:t>
      </w:r>
    </w:p>
    <w:p w:rsidR="00AA6B53" w:rsidRPr="007320B0" w:rsidRDefault="00AA6B53" w:rsidP="00AA6B53">
      <w:pPr>
        <w:pStyle w:val="Prrafodelista"/>
        <w:numPr>
          <w:ilvl w:val="0"/>
          <w:numId w:val="20"/>
        </w:numPr>
        <w:rPr>
          <w:rFonts w:ascii="Times New Roman" w:hAnsi="Times New Roman" w:cs="Times New Roman"/>
          <w:sz w:val="36"/>
          <w:szCs w:val="36"/>
        </w:rPr>
      </w:pPr>
      <w:r w:rsidRPr="007320B0">
        <w:rPr>
          <w:rFonts w:cstheme="minorHAnsi"/>
          <w:sz w:val="36"/>
          <w:szCs w:val="36"/>
        </w:rPr>
        <w:t>Conclusiones</w:t>
      </w:r>
    </w:p>
    <w:p w:rsidR="006C04E5" w:rsidRPr="007320B0" w:rsidRDefault="006C04E5">
      <w:pPr>
        <w:rPr>
          <w:rFonts w:ascii="Times New Roman" w:hAnsi="Times New Roman" w:cs="Times New Roman"/>
          <w:sz w:val="36"/>
          <w:szCs w:val="36"/>
        </w:rPr>
      </w:pPr>
    </w:p>
    <w:p w:rsidR="006C04E5" w:rsidRDefault="006C04E5">
      <w:pPr>
        <w:rPr>
          <w:rFonts w:ascii="Times New Roman" w:hAnsi="Times New Roman" w:cs="Times New Roman"/>
          <w:sz w:val="24"/>
          <w:szCs w:val="24"/>
        </w:rPr>
      </w:pPr>
    </w:p>
    <w:p w:rsidR="006C04E5" w:rsidRDefault="006C04E5">
      <w:pPr>
        <w:rPr>
          <w:rFonts w:ascii="Times New Roman" w:hAnsi="Times New Roman" w:cs="Times New Roman"/>
          <w:sz w:val="24"/>
          <w:szCs w:val="24"/>
        </w:rPr>
      </w:pPr>
    </w:p>
    <w:p w:rsidR="006C04E5" w:rsidRDefault="006C04E5">
      <w:pPr>
        <w:rPr>
          <w:rFonts w:ascii="Times New Roman" w:hAnsi="Times New Roman" w:cs="Times New Roman"/>
          <w:sz w:val="24"/>
          <w:szCs w:val="24"/>
        </w:rPr>
      </w:pPr>
    </w:p>
    <w:p w:rsidR="006C04E5" w:rsidRDefault="006C04E5">
      <w:pPr>
        <w:rPr>
          <w:rFonts w:ascii="Times New Roman" w:hAnsi="Times New Roman" w:cs="Times New Roman"/>
          <w:sz w:val="24"/>
          <w:szCs w:val="24"/>
        </w:rPr>
      </w:pPr>
    </w:p>
    <w:p w:rsidR="006C04E5" w:rsidRDefault="006C04E5">
      <w:pPr>
        <w:rPr>
          <w:rFonts w:ascii="Times New Roman" w:hAnsi="Times New Roman" w:cs="Times New Roman"/>
          <w:sz w:val="24"/>
          <w:szCs w:val="24"/>
        </w:rPr>
      </w:pPr>
    </w:p>
    <w:p w:rsidR="006C04E5" w:rsidRDefault="006C04E5">
      <w:pPr>
        <w:rPr>
          <w:rFonts w:ascii="Times New Roman" w:hAnsi="Times New Roman" w:cs="Times New Roman"/>
          <w:sz w:val="24"/>
          <w:szCs w:val="24"/>
        </w:rPr>
      </w:pPr>
    </w:p>
    <w:p w:rsidR="006C04E5" w:rsidRDefault="006C04E5">
      <w:pPr>
        <w:rPr>
          <w:rFonts w:ascii="Times New Roman" w:hAnsi="Times New Roman" w:cs="Times New Roman"/>
          <w:sz w:val="24"/>
          <w:szCs w:val="24"/>
        </w:rPr>
      </w:pPr>
    </w:p>
    <w:p w:rsidR="006C04E5" w:rsidRDefault="006C04E5">
      <w:pPr>
        <w:rPr>
          <w:rFonts w:ascii="Times New Roman" w:hAnsi="Times New Roman" w:cs="Times New Roman"/>
          <w:sz w:val="24"/>
          <w:szCs w:val="24"/>
        </w:rPr>
      </w:pPr>
    </w:p>
    <w:p w:rsidR="006C04E5" w:rsidRDefault="006C04E5">
      <w:pPr>
        <w:rPr>
          <w:rFonts w:ascii="Times New Roman" w:hAnsi="Times New Roman" w:cs="Times New Roman"/>
          <w:sz w:val="24"/>
          <w:szCs w:val="24"/>
        </w:rPr>
      </w:pPr>
    </w:p>
    <w:p w:rsidR="006C04E5" w:rsidRDefault="006C04E5">
      <w:pPr>
        <w:rPr>
          <w:rFonts w:ascii="Times New Roman" w:hAnsi="Times New Roman" w:cs="Times New Roman"/>
          <w:sz w:val="24"/>
          <w:szCs w:val="24"/>
        </w:rPr>
      </w:pPr>
    </w:p>
    <w:p w:rsidR="006C04E5" w:rsidRDefault="006C04E5">
      <w:pPr>
        <w:rPr>
          <w:rFonts w:ascii="Times New Roman" w:hAnsi="Times New Roman" w:cs="Times New Roman"/>
          <w:sz w:val="24"/>
          <w:szCs w:val="24"/>
        </w:rPr>
      </w:pPr>
    </w:p>
    <w:p w:rsidR="006C04E5" w:rsidRDefault="006C04E5">
      <w:pPr>
        <w:rPr>
          <w:rFonts w:ascii="Times New Roman" w:hAnsi="Times New Roman" w:cs="Times New Roman"/>
          <w:sz w:val="24"/>
          <w:szCs w:val="24"/>
        </w:rPr>
      </w:pPr>
    </w:p>
    <w:p w:rsidR="006C04E5" w:rsidRDefault="006C04E5">
      <w:pPr>
        <w:rPr>
          <w:rFonts w:ascii="Times New Roman" w:hAnsi="Times New Roman" w:cs="Times New Roman"/>
          <w:sz w:val="24"/>
          <w:szCs w:val="24"/>
        </w:rPr>
      </w:pPr>
    </w:p>
    <w:p w:rsidR="006C04E5" w:rsidRDefault="006C04E5">
      <w:pPr>
        <w:rPr>
          <w:rFonts w:ascii="Times New Roman" w:hAnsi="Times New Roman" w:cs="Times New Roman"/>
          <w:sz w:val="24"/>
          <w:szCs w:val="24"/>
        </w:rPr>
      </w:pPr>
    </w:p>
    <w:p w:rsidR="006C04E5" w:rsidRDefault="006C04E5">
      <w:pPr>
        <w:rPr>
          <w:rFonts w:ascii="Times New Roman" w:hAnsi="Times New Roman" w:cs="Times New Roman"/>
          <w:sz w:val="24"/>
          <w:szCs w:val="24"/>
        </w:rPr>
      </w:pPr>
    </w:p>
    <w:p w:rsidR="006C04E5" w:rsidRDefault="006C04E5">
      <w:pPr>
        <w:rPr>
          <w:rFonts w:ascii="Times New Roman" w:hAnsi="Times New Roman" w:cs="Times New Roman"/>
          <w:sz w:val="24"/>
          <w:szCs w:val="24"/>
        </w:rPr>
      </w:pPr>
    </w:p>
    <w:p w:rsidR="00A679DC" w:rsidRDefault="00A679DC">
      <w:pPr>
        <w:rPr>
          <w:rFonts w:ascii="Times New Roman" w:hAnsi="Times New Roman" w:cs="Times New Roman"/>
          <w:sz w:val="24"/>
          <w:szCs w:val="24"/>
        </w:rPr>
      </w:pPr>
    </w:p>
    <w:p w:rsidR="00A679DC" w:rsidRDefault="00A679DC">
      <w:pPr>
        <w:rPr>
          <w:rFonts w:ascii="Times New Roman" w:hAnsi="Times New Roman" w:cs="Times New Roman"/>
          <w:sz w:val="24"/>
          <w:szCs w:val="24"/>
        </w:rPr>
      </w:pPr>
    </w:p>
    <w:p w:rsidR="003F0ACE" w:rsidRDefault="003F0ACE">
      <w:pPr>
        <w:rPr>
          <w:rFonts w:ascii="Times New Roman" w:hAnsi="Times New Roman" w:cs="Times New Roman"/>
          <w:sz w:val="24"/>
          <w:szCs w:val="24"/>
        </w:rPr>
      </w:pPr>
    </w:p>
    <w:p w:rsidR="00F42354" w:rsidRDefault="00F42354">
      <w:pPr>
        <w:rPr>
          <w:rFonts w:cstheme="minorHAnsi"/>
          <w:b/>
          <w:sz w:val="24"/>
          <w:szCs w:val="24"/>
        </w:rPr>
      </w:pPr>
    </w:p>
    <w:p w:rsidR="00F42354" w:rsidRDefault="00F42354">
      <w:pPr>
        <w:rPr>
          <w:rFonts w:cstheme="minorHAnsi"/>
          <w:b/>
          <w:sz w:val="24"/>
          <w:szCs w:val="24"/>
        </w:rPr>
      </w:pPr>
    </w:p>
    <w:p w:rsidR="006C04E5" w:rsidRPr="00061234" w:rsidRDefault="003F0ACE">
      <w:pPr>
        <w:rPr>
          <w:rFonts w:ascii="Times New Roman" w:hAnsi="Times New Roman" w:cs="Times New Roman"/>
          <w:b/>
          <w:sz w:val="32"/>
          <w:szCs w:val="32"/>
        </w:rPr>
      </w:pPr>
      <w:r w:rsidRPr="00061234">
        <w:rPr>
          <w:rFonts w:ascii="Times New Roman" w:hAnsi="Times New Roman" w:cs="Times New Roman"/>
          <w:b/>
          <w:sz w:val="32"/>
          <w:szCs w:val="32"/>
        </w:rPr>
        <w:t>INTRODUCCIÓN</w:t>
      </w:r>
    </w:p>
    <w:p w:rsidR="006C04E5" w:rsidRPr="00061234" w:rsidRDefault="006C04E5">
      <w:pPr>
        <w:rPr>
          <w:rFonts w:ascii="Times New Roman" w:hAnsi="Times New Roman" w:cs="Times New Roman"/>
          <w:sz w:val="32"/>
          <w:szCs w:val="32"/>
        </w:rPr>
      </w:pPr>
    </w:p>
    <w:p w:rsidR="006C04E5" w:rsidRPr="00061234" w:rsidRDefault="00A679DC" w:rsidP="00A679DC">
      <w:pPr>
        <w:jc w:val="both"/>
        <w:rPr>
          <w:rFonts w:ascii="Times New Roman" w:hAnsi="Times New Roman" w:cs="Times New Roman"/>
          <w:sz w:val="32"/>
          <w:szCs w:val="32"/>
        </w:rPr>
      </w:pPr>
      <w:r w:rsidRPr="00061234">
        <w:rPr>
          <w:rFonts w:ascii="Times New Roman" w:hAnsi="Times New Roman" w:cs="Times New Roman"/>
          <w:sz w:val="32"/>
          <w:szCs w:val="32"/>
        </w:rPr>
        <w:t>La investigación de este ciclo la realizó por el i</w:t>
      </w:r>
      <w:r w:rsidR="00F42354" w:rsidRPr="00061234">
        <w:rPr>
          <w:rFonts w:ascii="Times New Roman" w:hAnsi="Times New Roman" w:cs="Times New Roman"/>
          <w:sz w:val="32"/>
          <w:szCs w:val="32"/>
        </w:rPr>
        <w:t xml:space="preserve">nterés de conocer las razones por las cuales aumenta la </w:t>
      </w:r>
      <w:r w:rsidR="007C503E" w:rsidRPr="00061234">
        <w:rPr>
          <w:rFonts w:ascii="Times New Roman" w:hAnsi="Times New Roman" w:cs="Times New Roman"/>
          <w:sz w:val="32"/>
          <w:szCs w:val="32"/>
        </w:rPr>
        <w:t>contaminación</w:t>
      </w:r>
      <w:r w:rsidR="00F42354" w:rsidRPr="00061234">
        <w:rPr>
          <w:rFonts w:ascii="Times New Roman" w:hAnsi="Times New Roman" w:cs="Times New Roman"/>
          <w:sz w:val="32"/>
          <w:szCs w:val="32"/>
        </w:rPr>
        <w:t xml:space="preserve"> ambiental en la ciudad de </w:t>
      </w:r>
      <w:r w:rsidR="007C503E" w:rsidRPr="00061234">
        <w:rPr>
          <w:rFonts w:ascii="Times New Roman" w:hAnsi="Times New Roman" w:cs="Times New Roman"/>
          <w:sz w:val="32"/>
          <w:szCs w:val="32"/>
        </w:rPr>
        <w:t>Cartagena</w:t>
      </w:r>
      <w:r w:rsidR="00F42354" w:rsidRPr="00061234">
        <w:rPr>
          <w:rFonts w:ascii="Times New Roman" w:hAnsi="Times New Roman" w:cs="Times New Roman"/>
          <w:sz w:val="32"/>
          <w:szCs w:val="32"/>
        </w:rPr>
        <w:t xml:space="preserve"> y sobre todo y como objetivo principal concientizar </w:t>
      </w:r>
      <w:r w:rsidR="007C503E" w:rsidRPr="00061234">
        <w:rPr>
          <w:rFonts w:ascii="Times New Roman" w:hAnsi="Times New Roman" w:cs="Times New Roman"/>
          <w:sz w:val="32"/>
          <w:szCs w:val="32"/>
        </w:rPr>
        <w:t xml:space="preserve">sobre este hecho y hallar soluciones prontas para este problema ambiental que ocasiona riesgos para todos los ciudadanos </w:t>
      </w:r>
    </w:p>
    <w:p w:rsidR="00A679DC" w:rsidRPr="00061234" w:rsidRDefault="00A679DC" w:rsidP="00A679DC">
      <w:pPr>
        <w:jc w:val="both"/>
        <w:rPr>
          <w:rFonts w:ascii="Times New Roman" w:hAnsi="Times New Roman" w:cs="Times New Roman"/>
          <w:sz w:val="32"/>
          <w:szCs w:val="32"/>
        </w:rPr>
      </w:pPr>
      <w:r w:rsidRPr="00061234">
        <w:rPr>
          <w:rFonts w:ascii="Times New Roman" w:hAnsi="Times New Roman" w:cs="Times New Roman"/>
          <w:sz w:val="32"/>
          <w:szCs w:val="32"/>
        </w:rPr>
        <w:t>Es importante ver la perspectiva de las cosas, conocer cuáles son nuestros derechos y nuestros deberes, tener presente para que estamos y para que no estamos, saber la responsabilidad y el compromiso que tenemos día a día</w:t>
      </w:r>
      <w:r w:rsidR="007C503E" w:rsidRPr="00061234">
        <w:rPr>
          <w:rFonts w:ascii="Times New Roman" w:hAnsi="Times New Roman" w:cs="Times New Roman"/>
          <w:sz w:val="32"/>
          <w:szCs w:val="32"/>
        </w:rPr>
        <w:t xml:space="preserve"> con nuestro medio ambiente y nuestra salud ambiental.</w:t>
      </w:r>
    </w:p>
    <w:p w:rsidR="006C04E5" w:rsidRPr="00061234" w:rsidRDefault="006C04E5">
      <w:pPr>
        <w:rPr>
          <w:rFonts w:ascii="Times New Roman" w:hAnsi="Times New Roman" w:cs="Times New Roman"/>
          <w:sz w:val="32"/>
          <w:szCs w:val="32"/>
        </w:rPr>
      </w:pPr>
    </w:p>
    <w:p w:rsidR="00A679DC" w:rsidRPr="00061234" w:rsidRDefault="00A679DC">
      <w:pPr>
        <w:rPr>
          <w:rFonts w:ascii="Times New Roman" w:hAnsi="Times New Roman" w:cs="Times New Roman"/>
          <w:sz w:val="32"/>
          <w:szCs w:val="32"/>
        </w:rPr>
      </w:pPr>
    </w:p>
    <w:p w:rsidR="00061234" w:rsidRPr="00061234" w:rsidRDefault="00061234" w:rsidP="00061234">
      <w:pPr>
        <w:pStyle w:val="NormalWeb"/>
        <w:shd w:val="clear" w:color="auto" w:fill="FFFFFF"/>
        <w:rPr>
          <w:color w:val="000000"/>
          <w:sz w:val="32"/>
          <w:szCs w:val="32"/>
        </w:rPr>
      </w:pPr>
      <w:r w:rsidRPr="00061234">
        <w:rPr>
          <w:rStyle w:val="Textoennegrita"/>
          <w:color w:val="000000"/>
          <w:sz w:val="32"/>
          <w:szCs w:val="32"/>
        </w:rPr>
        <w:t>ORIGEN DE LA CONTAMINACIÓN</w:t>
      </w:r>
    </w:p>
    <w:p w:rsidR="00061234" w:rsidRPr="00061234" w:rsidRDefault="00061234" w:rsidP="00061234">
      <w:pPr>
        <w:pStyle w:val="NormalWeb"/>
        <w:shd w:val="clear" w:color="auto" w:fill="FFFFFF"/>
        <w:rPr>
          <w:color w:val="000000"/>
          <w:sz w:val="32"/>
          <w:szCs w:val="32"/>
        </w:rPr>
      </w:pPr>
      <w:r w:rsidRPr="00061234">
        <w:rPr>
          <w:color w:val="000000"/>
          <w:sz w:val="32"/>
          <w:szCs w:val="32"/>
        </w:rPr>
        <w:t>Las principales fuentes de contaminación en la bahía, y que han provocado un impacto significativo, son: vertimientos domésticos y aguas residuales (hasta hace dos años), sedimentos y otros contaminantes del Canal del Dique (8 millones de toneladas anuales), vertimientos industriales, residuos oleosos y lixiviados de residuos orgánicos (por la cercanía de la bahía con puertos, muelles turísticos, zonas industriales, zonas francas portuarias e industriales, entre otros).</w:t>
      </w:r>
    </w:p>
    <w:p w:rsidR="00A679DC" w:rsidRPr="00061234" w:rsidRDefault="00A679DC">
      <w:pPr>
        <w:rPr>
          <w:rFonts w:ascii="Times New Roman" w:hAnsi="Times New Roman" w:cs="Times New Roman"/>
          <w:sz w:val="32"/>
          <w:szCs w:val="32"/>
        </w:rPr>
      </w:pPr>
    </w:p>
    <w:p w:rsidR="007320B0" w:rsidRDefault="007320B0" w:rsidP="00061234">
      <w:pPr>
        <w:pStyle w:val="NormalWeb"/>
        <w:shd w:val="clear" w:color="auto" w:fill="FFFFFF"/>
        <w:rPr>
          <w:rStyle w:val="Textoennegrita"/>
          <w:color w:val="000000"/>
          <w:sz w:val="32"/>
          <w:szCs w:val="32"/>
        </w:rPr>
      </w:pPr>
    </w:p>
    <w:p w:rsidR="007320B0" w:rsidRDefault="007320B0" w:rsidP="00061234">
      <w:pPr>
        <w:pStyle w:val="NormalWeb"/>
        <w:shd w:val="clear" w:color="auto" w:fill="FFFFFF"/>
        <w:rPr>
          <w:rStyle w:val="Textoennegrita"/>
          <w:color w:val="000000"/>
          <w:sz w:val="32"/>
          <w:szCs w:val="32"/>
        </w:rPr>
      </w:pPr>
    </w:p>
    <w:p w:rsidR="00061234" w:rsidRPr="00061234" w:rsidRDefault="00061234" w:rsidP="00061234">
      <w:pPr>
        <w:pStyle w:val="NormalWeb"/>
        <w:shd w:val="clear" w:color="auto" w:fill="FFFFFF"/>
        <w:rPr>
          <w:color w:val="000000"/>
          <w:sz w:val="32"/>
          <w:szCs w:val="32"/>
        </w:rPr>
      </w:pPr>
      <w:r w:rsidRPr="00061234">
        <w:rPr>
          <w:rStyle w:val="Textoennegrita"/>
          <w:color w:val="000000"/>
          <w:sz w:val="32"/>
          <w:szCs w:val="32"/>
        </w:rPr>
        <w:lastRenderedPageBreak/>
        <w:t>CONSECUENCIAS</w:t>
      </w:r>
    </w:p>
    <w:p w:rsidR="00061234" w:rsidRPr="00061234" w:rsidRDefault="00061234" w:rsidP="00061234">
      <w:pPr>
        <w:pStyle w:val="NormalWeb"/>
        <w:shd w:val="clear" w:color="auto" w:fill="FFFFFF"/>
        <w:rPr>
          <w:color w:val="000000"/>
          <w:sz w:val="32"/>
          <w:szCs w:val="32"/>
        </w:rPr>
      </w:pPr>
      <w:r w:rsidRPr="00061234">
        <w:rPr>
          <w:color w:val="000000"/>
          <w:sz w:val="32"/>
          <w:szCs w:val="32"/>
        </w:rPr>
        <w:t>La consecuencia de mayor magnitud es la contaminación hídrica, que provoca afectaciones en la salud de los habitantes de poblaciones cercanas a la bahía. Esta contaminación, además, amenaza la sustentabilidad de actividades económicas que desarrollan habitantes de la zona, como la pesca, así como para el turismo que allí se realiza.</w:t>
      </w:r>
    </w:p>
    <w:p w:rsidR="007320B0" w:rsidRDefault="007320B0" w:rsidP="00061234">
      <w:pPr>
        <w:pStyle w:val="NormalWeb"/>
        <w:shd w:val="clear" w:color="auto" w:fill="FFFFFF"/>
        <w:rPr>
          <w:rStyle w:val="Textoennegrita"/>
          <w:color w:val="000000"/>
          <w:sz w:val="32"/>
          <w:szCs w:val="32"/>
        </w:rPr>
      </w:pPr>
    </w:p>
    <w:p w:rsidR="00061234" w:rsidRPr="00061234" w:rsidRDefault="00061234" w:rsidP="00061234">
      <w:pPr>
        <w:pStyle w:val="NormalWeb"/>
        <w:shd w:val="clear" w:color="auto" w:fill="FFFFFF"/>
        <w:rPr>
          <w:color w:val="000000"/>
          <w:sz w:val="32"/>
          <w:szCs w:val="32"/>
        </w:rPr>
      </w:pPr>
      <w:r w:rsidRPr="00061234">
        <w:rPr>
          <w:rStyle w:val="Textoennegrita"/>
          <w:color w:val="000000"/>
          <w:sz w:val="32"/>
          <w:szCs w:val="32"/>
        </w:rPr>
        <w:t xml:space="preserve"> ANTECEDENTES</w:t>
      </w:r>
    </w:p>
    <w:p w:rsidR="00061234" w:rsidRPr="00061234" w:rsidRDefault="00061234" w:rsidP="00061234">
      <w:pPr>
        <w:pStyle w:val="NormalWeb"/>
        <w:shd w:val="clear" w:color="auto" w:fill="FFFFFF"/>
        <w:rPr>
          <w:color w:val="000000"/>
          <w:sz w:val="32"/>
          <w:szCs w:val="32"/>
        </w:rPr>
      </w:pPr>
      <w:r w:rsidRPr="00061234">
        <w:rPr>
          <w:color w:val="000000"/>
          <w:sz w:val="32"/>
          <w:szCs w:val="32"/>
        </w:rPr>
        <w:t>Desde hace más de 50 años y por estudios realizados de manera intermitente, se identificó en los sedimentos de la bahía presencia de metales como cobalto, cromo, cobre, mercurio, níquel, plomo, vanadio, aluminio, hierro y zinc, por la intensa actividad industrial en cercanías. De todos estos, el mercurio es el que ha presentado mayores concentraciones.</w:t>
      </w:r>
    </w:p>
    <w:p w:rsidR="00A679DC" w:rsidRPr="00061234" w:rsidRDefault="00A679DC">
      <w:pPr>
        <w:rPr>
          <w:rFonts w:ascii="Times New Roman" w:hAnsi="Times New Roman" w:cs="Times New Roman"/>
          <w:sz w:val="32"/>
          <w:szCs w:val="32"/>
        </w:rPr>
      </w:pPr>
    </w:p>
    <w:p w:rsidR="00061234" w:rsidRPr="00061234" w:rsidRDefault="00061234" w:rsidP="00061234">
      <w:pPr>
        <w:pStyle w:val="NormalWeb"/>
        <w:shd w:val="clear" w:color="auto" w:fill="FFFFFF"/>
        <w:rPr>
          <w:color w:val="000000"/>
          <w:sz w:val="32"/>
          <w:szCs w:val="32"/>
        </w:rPr>
      </w:pPr>
      <w:r w:rsidRPr="00061234">
        <w:rPr>
          <w:rStyle w:val="Textoennegrita"/>
          <w:color w:val="000000"/>
          <w:sz w:val="32"/>
          <w:szCs w:val="32"/>
        </w:rPr>
        <w:t> RESULTADOS</w:t>
      </w:r>
    </w:p>
    <w:p w:rsidR="007320B0" w:rsidRDefault="007320B0" w:rsidP="00061234">
      <w:pPr>
        <w:pStyle w:val="NormalWeb"/>
        <w:shd w:val="clear" w:color="auto" w:fill="FFFFFF"/>
        <w:rPr>
          <w:rStyle w:val="Textoennegrita"/>
          <w:color w:val="000000"/>
          <w:sz w:val="32"/>
          <w:szCs w:val="32"/>
        </w:rPr>
      </w:pPr>
    </w:p>
    <w:p w:rsidR="00061234" w:rsidRPr="00061234" w:rsidRDefault="00061234" w:rsidP="00061234">
      <w:pPr>
        <w:pStyle w:val="NormalWeb"/>
        <w:shd w:val="clear" w:color="auto" w:fill="FFFFFF"/>
        <w:rPr>
          <w:color w:val="000000"/>
          <w:sz w:val="32"/>
          <w:szCs w:val="32"/>
        </w:rPr>
      </w:pPr>
      <w:r w:rsidRPr="00061234">
        <w:rPr>
          <w:rStyle w:val="Textoennegrita"/>
          <w:color w:val="000000"/>
          <w:sz w:val="32"/>
          <w:szCs w:val="32"/>
        </w:rPr>
        <w:t>Calidad del agua</w:t>
      </w:r>
    </w:p>
    <w:p w:rsidR="00061234" w:rsidRPr="00061234" w:rsidRDefault="00061234" w:rsidP="00061234">
      <w:pPr>
        <w:pStyle w:val="NormalWeb"/>
        <w:shd w:val="clear" w:color="auto" w:fill="FFFFFF"/>
        <w:rPr>
          <w:color w:val="000000"/>
          <w:sz w:val="32"/>
          <w:szCs w:val="32"/>
        </w:rPr>
      </w:pPr>
      <w:r w:rsidRPr="00061234">
        <w:rPr>
          <w:color w:val="000000"/>
          <w:sz w:val="32"/>
          <w:szCs w:val="32"/>
        </w:rPr>
        <w:t>-Aguas turbias y sólidos suspendidos, disueltos y sediméntales, provenientes en mayor porcentaje del Canal del Dique. Los aportes de agua y sedimentos que fluyen del Canal del Dique se han incrementado durante la última década en 28% y 48%, respectivamente. Hasta un 30% de estos sedimentos se deben a la desforestación de la cuenca del río Magdalena, región que ha experimentado pérdida de los bosques en más del 70% y un incremento de la erosión en 33% en los últimos 40 años. Si las condiciones climáticas y de impacto humano continúan, en el año 2020 se proyectan incrementos de 164% y 220% en el flujo de aguas y sedimentos hacia la bahía.</w:t>
      </w:r>
    </w:p>
    <w:p w:rsidR="00061234" w:rsidRPr="00061234" w:rsidRDefault="00061234" w:rsidP="00061234">
      <w:pPr>
        <w:pStyle w:val="NormalWeb"/>
        <w:shd w:val="clear" w:color="auto" w:fill="FFFFFF"/>
        <w:rPr>
          <w:color w:val="000000"/>
          <w:sz w:val="32"/>
          <w:szCs w:val="32"/>
        </w:rPr>
      </w:pPr>
      <w:r w:rsidRPr="00061234">
        <w:rPr>
          <w:color w:val="000000"/>
          <w:sz w:val="32"/>
          <w:szCs w:val="32"/>
        </w:rPr>
        <w:lastRenderedPageBreak/>
        <w:t>-Aguas inadecuadas para contacto primario, debido a la identificación de indicadores de contaminación microbiológica, que pueden generar enfermedades hídricas, como diarrea, cólera, hepatitis.</w:t>
      </w:r>
    </w:p>
    <w:p w:rsidR="00061234" w:rsidRPr="00061234" w:rsidRDefault="00061234" w:rsidP="00061234">
      <w:pPr>
        <w:pStyle w:val="NormalWeb"/>
        <w:shd w:val="clear" w:color="auto" w:fill="FFFFFF"/>
        <w:rPr>
          <w:color w:val="000000"/>
          <w:sz w:val="32"/>
          <w:szCs w:val="32"/>
        </w:rPr>
      </w:pPr>
      <w:r w:rsidRPr="00061234">
        <w:rPr>
          <w:color w:val="000000"/>
          <w:sz w:val="32"/>
          <w:szCs w:val="32"/>
        </w:rPr>
        <w:t>-Condiciones hipoxias o falta de oxigeno, lo cual altera el desarrollo de los seres vivos de ese ecosistema.</w:t>
      </w:r>
    </w:p>
    <w:p w:rsidR="007320B0" w:rsidRDefault="007320B0" w:rsidP="00061234">
      <w:pPr>
        <w:pStyle w:val="NormalWeb"/>
        <w:shd w:val="clear" w:color="auto" w:fill="FFFFFF"/>
        <w:rPr>
          <w:rStyle w:val="Textoennegrita"/>
          <w:color w:val="000000"/>
          <w:sz w:val="32"/>
          <w:szCs w:val="32"/>
        </w:rPr>
      </w:pPr>
    </w:p>
    <w:p w:rsidR="007320B0" w:rsidRDefault="007320B0" w:rsidP="00061234">
      <w:pPr>
        <w:pStyle w:val="NormalWeb"/>
        <w:shd w:val="clear" w:color="auto" w:fill="FFFFFF"/>
        <w:rPr>
          <w:rStyle w:val="Textoennegrita"/>
          <w:color w:val="000000"/>
          <w:sz w:val="32"/>
          <w:szCs w:val="32"/>
        </w:rPr>
      </w:pPr>
    </w:p>
    <w:p w:rsidR="00061234" w:rsidRPr="00061234" w:rsidRDefault="00061234" w:rsidP="00061234">
      <w:pPr>
        <w:pStyle w:val="NormalWeb"/>
        <w:shd w:val="clear" w:color="auto" w:fill="FFFFFF"/>
        <w:rPr>
          <w:color w:val="000000"/>
          <w:sz w:val="32"/>
          <w:szCs w:val="32"/>
        </w:rPr>
      </w:pPr>
      <w:r w:rsidRPr="00061234">
        <w:rPr>
          <w:rStyle w:val="Textoennegrita"/>
          <w:color w:val="000000"/>
          <w:sz w:val="32"/>
          <w:szCs w:val="32"/>
        </w:rPr>
        <w:t>Metales en sedimentos</w:t>
      </w:r>
    </w:p>
    <w:p w:rsidR="007320B0" w:rsidRDefault="00061234" w:rsidP="00061234">
      <w:pPr>
        <w:pStyle w:val="NormalWeb"/>
        <w:shd w:val="clear" w:color="auto" w:fill="FFFFFF"/>
        <w:rPr>
          <w:rStyle w:val="Textoennegrita"/>
          <w:color w:val="000000"/>
          <w:sz w:val="32"/>
          <w:szCs w:val="32"/>
        </w:rPr>
      </w:pPr>
      <w:r w:rsidRPr="00061234">
        <w:rPr>
          <w:color w:val="000000"/>
          <w:sz w:val="32"/>
          <w:szCs w:val="32"/>
        </w:rPr>
        <w:t>Las muestras de sedimentos fueron recolectadas en 11 puntos dentro y alrededor de la bahía. Su análisis mostró que las concentraciones de mercurio, níquel, cobre y cromo están por encima del nivel umbral de riesgo potencial.</w:t>
      </w:r>
      <w:r w:rsidRPr="00061234">
        <w:rPr>
          <w:color w:val="000000"/>
          <w:sz w:val="32"/>
          <w:szCs w:val="32"/>
        </w:rPr>
        <w:br/>
      </w:r>
      <w:r w:rsidRPr="00061234">
        <w:rPr>
          <w:color w:val="000000"/>
          <w:sz w:val="32"/>
          <w:szCs w:val="32"/>
        </w:rPr>
        <w:br/>
      </w:r>
    </w:p>
    <w:p w:rsidR="00061234" w:rsidRPr="00061234" w:rsidRDefault="000477A1" w:rsidP="00061234">
      <w:pPr>
        <w:pStyle w:val="NormalWeb"/>
        <w:shd w:val="clear" w:color="auto" w:fill="FFFFFF"/>
        <w:rPr>
          <w:color w:val="000000"/>
          <w:sz w:val="32"/>
          <w:szCs w:val="32"/>
        </w:rPr>
      </w:pPr>
      <w:r w:rsidRPr="00061234">
        <w:rPr>
          <w:rStyle w:val="Textoennegrita"/>
          <w:color w:val="000000"/>
          <w:sz w:val="32"/>
          <w:szCs w:val="32"/>
        </w:rPr>
        <w:t>Eco toxicología</w:t>
      </w:r>
      <w:r w:rsidR="00061234" w:rsidRPr="00061234">
        <w:rPr>
          <w:rStyle w:val="Textoennegrita"/>
          <w:color w:val="000000"/>
          <w:sz w:val="32"/>
          <w:szCs w:val="32"/>
        </w:rPr>
        <w:t xml:space="preserve"> en peces</w:t>
      </w:r>
    </w:p>
    <w:p w:rsidR="00061234" w:rsidRPr="00061234" w:rsidRDefault="00061234" w:rsidP="00061234">
      <w:pPr>
        <w:pStyle w:val="NormalWeb"/>
        <w:shd w:val="clear" w:color="auto" w:fill="FFFFFF"/>
        <w:rPr>
          <w:color w:val="000000"/>
          <w:sz w:val="32"/>
          <w:szCs w:val="32"/>
        </w:rPr>
      </w:pPr>
      <w:r w:rsidRPr="00061234">
        <w:rPr>
          <w:color w:val="000000"/>
          <w:sz w:val="32"/>
          <w:szCs w:val="32"/>
        </w:rPr>
        <w:t>Barbudo, cojinúa y pargo, fueron las especies de peces analizadas en la zona, en las que se detectó mayor presencia de plomo en altos niveles, que de los demás metales. Según los investigadores, estos resultados no son alarmantes, pero se trata de una primera alerta, ya que algunos metales se están acumulando en los peces.</w:t>
      </w:r>
      <w:r w:rsidRPr="00061234">
        <w:rPr>
          <w:color w:val="000000"/>
          <w:sz w:val="32"/>
          <w:szCs w:val="32"/>
        </w:rPr>
        <w:br/>
        <w:t>Las concentraciones de mercurio, cromo y plomo en el tejido de los peces analizados se encontraron por encima de las recomendadas por organismos internacionales y se deben a procesos de acumulación recientes, según la investigación. Los impactos de estos contaminantes y de la pesca de peces inmaduros podrían afectar el área marina protegida cercana por patrones de migración.</w:t>
      </w:r>
    </w:p>
    <w:p w:rsidR="007320B0" w:rsidRDefault="007320B0" w:rsidP="00061234">
      <w:pPr>
        <w:pStyle w:val="NormalWeb"/>
        <w:shd w:val="clear" w:color="auto" w:fill="FFFFFF"/>
        <w:rPr>
          <w:rStyle w:val="Textoennegrita"/>
          <w:color w:val="000000"/>
          <w:sz w:val="32"/>
          <w:szCs w:val="32"/>
        </w:rPr>
      </w:pPr>
    </w:p>
    <w:p w:rsidR="007320B0" w:rsidRDefault="007320B0" w:rsidP="00061234">
      <w:pPr>
        <w:pStyle w:val="NormalWeb"/>
        <w:shd w:val="clear" w:color="auto" w:fill="FFFFFF"/>
        <w:rPr>
          <w:rStyle w:val="Textoennegrita"/>
          <w:color w:val="000000"/>
          <w:sz w:val="32"/>
          <w:szCs w:val="32"/>
        </w:rPr>
      </w:pPr>
    </w:p>
    <w:p w:rsidR="00061234" w:rsidRPr="00061234" w:rsidRDefault="00061234" w:rsidP="00061234">
      <w:pPr>
        <w:pStyle w:val="NormalWeb"/>
        <w:shd w:val="clear" w:color="auto" w:fill="FFFFFF"/>
        <w:rPr>
          <w:color w:val="000000"/>
          <w:sz w:val="32"/>
          <w:szCs w:val="32"/>
        </w:rPr>
      </w:pPr>
      <w:r w:rsidRPr="00061234">
        <w:rPr>
          <w:rStyle w:val="Textoennegrita"/>
          <w:color w:val="000000"/>
          <w:sz w:val="32"/>
          <w:szCs w:val="32"/>
        </w:rPr>
        <w:lastRenderedPageBreak/>
        <w:t>Salud pública</w:t>
      </w:r>
    </w:p>
    <w:p w:rsidR="00061234" w:rsidRPr="00061234" w:rsidRDefault="00061234" w:rsidP="00061234">
      <w:pPr>
        <w:pStyle w:val="NormalWeb"/>
        <w:shd w:val="clear" w:color="auto" w:fill="FFFFFF"/>
        <w:rPr>
          <w:color w:val="000000"/>
          <w:sz w:val="32"/>
          <w:szCs w:val="32"/>
        </w:rPr>
      </w:pPr>
      <w:r w:rsidRPr="00061234">
        <w:rPr>
          <w:color w:val="000000"/>
          <w:sz w:val="32"/>
          <w:szCs w:val="32"/>
        </w:rPr>
        <w:t>Sobre los habitantes en comunidades de influencia a la bahía se evidenció que tienen enfermedades relacionadas con el agua y con las malas condiciones de infraestructura, como la falta de acueducto y alcantarillado. Los análisis de calidad de las aguas para consumo humano mostraron crecimiento de microorganismos bacterianos. El 66,4% de los individuos entrevistados reportaron al menos un episodio anual de fiebre y diarrea. Se encontraron lesiones dermatológicas pruriginosas e infecciones ocasionadas por hongos, lesiones asociadas a la calidad del agua. El 69% de las viviendas inspeccionadas evidenció la presencia de mosquitos y vectores para enfermedades de tipo infeccioso. Los exámenes toxicológicos de muestras de cabello indicaron la presencia de elementos como mercurio en un 45% de los casos estudiados.</w:t>
      </w:r>
    </w:p>
    <w:p w:rsidR="00A679DC" w:rsidRPr="00061234" w:rsidRDefault="00A679DC">
      <w:pPr>
        <w:rPr>
          <w:rFonts w:ascii="Times New Roman" w:hAnsi="Times New Roman" w:cs="Times New Roman"/>
          <w:sz w:val="32"/>
          <w:szCs w:val="32"/>
        </w:rPr>
      </w:pPr>
    </w:p>
    <w:p w:rsidR="00A679DC" w:rsidRDefault="00A679DC">
      <w:pPr>
        <w:rPr>
          <w:rFonts w:ascii="Times New Roman" w:hAnsi="Times New Roman" w:cs="Times New Roman"/>
          <w:sz w:val="24"/>
          <w:szCs w:val="24"/>
        </w:rPr>
      </w:pPr>
    </w:p>
    <w:p w:rsidR="007320B0" w:rsidRDefault="007320B0" w:rsidP="00061234">
      <w:pPr>
        <w:jc w:val="center"/>
        <w:rPr>
          <w:rFonts w:ascii="Times New Roman" w:hAnsi="Times New Roman" w:cs="Times New Roman"/>
          <w:sz w:val="56"/>
          <w:szCs w:val="56"/>
        </w:rPr>
      </w:pPr>
    </w:p>
    <w:p w:rsidR="007320B0" w:rsidRDefault="007320B0" w:rsidP="00061234">
      <w:pPr>
        <w:jc w:val="center"/>
        <w:rPr>
          <w:rFonts w:ascii="Times New Roman" w:hAnsi="Times New Roman" w:cs="Times New Roman"/>
          <w:sz w:val="56"/>
          <w:szCs w:val="56"/>
        </w:rPr>
      </w:pPr>
    </w:p>
    <w:p w:rsidR="007320B0" w:rsidRDefault="007320B0" w:rsidP="00061234">
      <w:pPr>
        <w:jc w:val="center"/>
        <w:rPr>
          <w:rFonts w:ascii="Times New Roman" w:hAnsi="Times New Roman" w:cs="Times New Roman"/>
          <w:sz w:val="56"/>
          <w:szCs w:val="56"/>
        </w:rPr>
      </w:pPr>
    </w:p>
    <w:p w:rsidR="007320B0" w:rsidRDefault="007320B0" w:rsidP="00061234">
      <w:pPr>
        <w:jc w:val="center"/>
        <w:rPr>
          <w:rFonts w:ascii="Times New Roman" w:hAnsi="Times New Roman" w:cs="Times New Roman"/>
          <w:sz w:val="56"/>
          <w:szCs w:val="56"/>
        </w:rPr>
      </w:pPr>
    </w:p>
    <w:p w:rsidR="007320B0" w:rsidRDefault="007320B0" w:rsidP="00061234">
      <w:pPr>
        <w:jc w:val="center"/>
        <w:rPr>
          <w:rFonts w:ascii="Times New Roman" w:hAnsi="Times New Roman" w:cs="Times New Roman"/>
          <w:sz w:val="56"/>
          <w:szCs w:val="56"/>
        </w:rPr>
      </w:pPr>
    </w:p>
    <w:p w:rsidR="007320B0" w:rsidRDefault="007320B0" w:rsidP="00061234">
      <w:pPr>
        <w:jc w:val="center"/>
        <w:rPr>
          <w:rFonts w:ascii="Times New Roman" w:hAnsi="Times New Roman" w:cs="Times New Roman"/>
          <w:sz w:val="56"/>
          <w:szCs w:val="56"/>
        </w:rPr>
      </w:pPr>
    </w:p>
    <w:p w:rsidR="007320B0" w:rsidRDefault="007320B0" w:rsidP="00061234">
      <w:pPr>
        <w:jc w:val="center"/>
        <w:rPr>
          <w:rFonts w:ascii="Times New Roman" w:hAnsi="Times New Roman" w:cs="Times New Roman"/>
          <w:sz w:val="56"/>
          <w:szCs w:val="56"/>
        </w:rPr>
      </w:pPr>
    </w:p>
    <w:p w:rsidR="00A679DC" w:rsidRDefault="00061234" w:rsidP="00061234">
      <w:pPr>
        <w:jc w:val="center"/>
        <w:rPr>
          <w:rFonts w:ascii="Times New Roman" w:hAnsi="Times New Roman" w:cs="Times New Roman"/>
          <w:sz w:val="56"/>
          <w:szCs w:val="56"/>
        </w:rPr>
      </w:pPr>
      <w:r w:rsidRPr="000477A1">
        <w:rPr>
          <w:rFonts w:ascii="Times New Roman" w:hAnsi="Times New Roman" w:cs="Times New Roman"/>
          <w:sz w:val="56"/>
          <w:szCs w:val="56"/>
        </w:rPr>
        <w:lastRenderedPageBreak/>
        <w:t>objetivos</w:t>
      </w:r>
    </w:p>
    <w:p w:rsidR="000477A1" w:rsidRPr="000477A1" w:rsidRDefault="000477A1" w:rsidP="00061234">
      <w:pPr>
        <w:jc w:val="center"/>
        <w:rPr>
          <w:rFonts w:ascii="Times New Roman" w:hAnsi="Times New Roman" w:cs="Times New Roman"/>
          <w:sz w:val="56"/>
          <w:szCs w:val="56"/>
        </w:rPr>
      </w:pPr>
    </w:p>
    <w:p w:rsidR="00061234" w:rsidRDefault="00061234" w:rsidP="00061234">
      <w:pPr>
        <w:pStyle w:val="Prrafodelista"/>
        <w:numPr>
          <w:ilvl w:val="0"/>
          <w:numId w:val="21"/>
        </w:numPr>
        <w:rPr>
          <w:rFonts w:ascii="Times New Roman" w:hAnsi="Times New Roman" w:cs="Times New Roman"/>
          <w:sz w:val="32"/>
          <w:szCs w:val="32"/>
        </w:rPr>
      </w:pPr>
      <w:r w:rsidRPr="000477A1">
        <w:rPr>
          <w:rFonts w:ascii="Times New Roman" w:hAnsi="Times New Roman" w:cs="Times New Roman"/>
          <w:sz w:val="32"/>
          <w:szCs w:val="32"/>
        </w:rPr>
        <w:t xml:space="preserve">concientizar a la </w:t>
      </w:r>
      <w:r w:rsidR="000477A1" w:rsidRPr="000477A1">
        <w:rPr>
          <w:rFonts w:ascii="Times New Roman" w:hAnsi="Times New Roman" w:cs="Times New Roman"/>
          <w:sz w:val="32"/>
          <w:szCs w:val="32"/>
        </w:rPr>
        <w:t>población</w:t>
      </w:r>
      <w:r w:rsidRPr="000477A1">
        <w:rPr>
          <w:rFonts w:ascii="Times New Roman" w:hAnsi="Times New Roman" w:cs="Times New Roman"/>
          <w:sz w:val="32"/>
          <w:szCs w:val="32"/>
        </w:rPr>
        <w:t xml:space="preserve"> sobre las </w:t>
      </w:r>
      <w:r w:rsidR="000477A1" w:rsidRPr="000477A1">
        <w:rPr>
          <w:rFonts w:ascii="Times New Roman" w:hAnsi="Times New Roman" w:cs="Times New Roman"/>
          <w:sz w:val="32"/>
          <w:szCs w:val="32"/>
        </w:rPr>
        <w:t>consecuencias</w:t>
      </w:r>
      <w:r w:rsidRPr="000477A1">
        <w:rPr>
          <w:rFonts w:ascii="Times New Roman" w:hAnsi="Times New Roman" w:cs="Times New Roman"/>
          <w:sz w:val="32"/>
          <w:szCs w:val="32"/>
        </w:rPr>
        <w:t xml:space="preserve"> del un amento de la </w:t>
      </w:r>
      <w:r w:rsidR="000477A1" w:rsidRPr="000477A1">
        <w:rPr>
          <w:rFonts w:ascii="Times New Roman" w:hAnsi="Times New Roman" w:cs="Times New Roman"/>
          <w:sz w:val="32"/>
          <w:szCs w:val="32"/>
        </w:rPr>
        <w:t>contaminación</w:t>
      </w:r>
      <w:r w:rsidRPr="000477A1">
        <w:rPr>
          <w:rFonts w:ascii="Times New Roman" w:hAnsi="Times New Roman" w:cs="Times New Roman"/>
          <w:sz w:val="32"/>
          <w:szCs w:val="32"/>
        </w:rPr>
        <w:t xml:space="preserve"> por falta de </w:t>
      </w:r>
      <w:r w:rsidR="000477A1" w:rsidRPr="000477A1">
        <w:rPr>
          <w:rFonts w:ascii="Times New Roman" w:hAnsi="Times New Roman" w:cs="Times New Roman"/>
          <w:sz w:val="32"/>
          <w:szCs w:val="32"/>
        </w:rPr>
        <w:t>educación</w:t>
      </w:r>
      <w:r w:rsidRPr="000477A1">
        <w:rPr>
          <w:rFonts w:ascii="Times New Roman" w:hAnsi="Times New Roman" w:cs="Times New Roman"/>
          <w:sz w:val="32"/>
          <w:szCs w:val="32"/>
        </w:rPr>
        <w:t xml:space="preserve"> en este aspecto.</w:t>
      </w:r>
    </w:p>
    <w:p w:rsidR="000477A1" w:rsidRDefault="000477A1" w:rsidP="000477A1">
      <w:pPr>
        <w:pStyle w:val="Prrafodelista"/>
        <w:rPr>
          <w:rFonts w:ascii="Times New Roman" w:hAnsi="Times New Roman" w:cs="Times New Roman"/>
          <w:sz w:val="32"/>
          <w:szCs w:val="32"/>
        </w:rPr>
      </w:pPr>
    </w:p>
    <w:p w:rsidR="000477A1" w:rsidRDefault="000477A1" w:rsidP="000477A1">
      <w:pPr>
        <w:pStyle w:val="Prrafodelista"/>
        <w:rPr>
          <w:rFonts w:ascii="Times New Roman" w:hAnsi="Times New Roman" w:cs="Times New Roman"/>
          <w:sz w:val="32"/>
          <w:szCs w:val="32"/>
        </w:rPr>
      </w:pPr>
    </w:p>
    <w:p w:rsidR="000477A1" w:rsidRPr="000477A1" w:rsidRDefault="000477A1" w:rsidP="000477A1">
      <w:pPr>
        <w:pStyle w:val="Prrafodelista"/>
        <w:rPr>
          <w:rFonts w:ascii="Times New Roman" w:hAnsi="Times New Roman" w:cs="Times New Roman"/>
          <w:sz w:val="32"/>
          <w:szCs w:val="32"/>
        </w:rPr>
      </w:pPr>
    </w:p>
    <w:p w:rsidR="000477A1" w:rsidRDefault="00061234" w:rsidP="00061234">
      <w:pPr>
        <w:pStyle w:val="Prrafodelista"/>
        <w:numPr>
          <w:ilvl w:val="0"/>
          <w:numId w:val="21"/>
        </w:numPr>
        <w:rPr>
          <w:rFonts w:ascii="Times New Roman" w:hAnsi="Times New Roman" w:cs="Times New Roman"/>
          <w:sz w:val="32"/>
          <w:szCs w:val="32"/>
        </w:rPr>
      </w:pPr>
      <w:r w:rsidRPr="000477A1">
        <w:rPr>
          <w:rFonts w:ascii="Times New Roman" w:hAnsi="Times New Roman" w:cs="Times New Roman"/>
          <w:sz w:val="32"/>
          <w:szCs w:val="32"/>
        </w:rPr>
        <w:t xml:space="preserve">dar a conocer  mediante correos ,blogs y actividades virtuales el uso adecuado de los desechos </w:t>
      </w:r>
      <w:r w:rsidR="000477A1" w:rsidRPr="000477A1">
        <w:rPr>
          <w:rFonts w:ascii="Times New Roman" w:hAnsi="Times New Roman" w:cs="Times New Roman"/>
          <w:sz w:val="32"/>
          <w:szCs w:val="32"/>
        </w:rPr>
        <w:t>tóxicos</w:t>
      </w:r>
      <w:r w:rsidRPr="000477A1">
        <w:rPr>
          <w:rFonts w:ascii="Times New Roman" w:hAnsi="Times New Roman" w:cs="Times New Roman"/>
          <w:sz w:val="32"/>
          <w:szCs w:val="32"/>
        </w:rPr>
        <w:t xml:space="preserve"> que producen </w:t>
      </w:r>
      <w:r w:rsidR="000477A1" w:rsidRPr="000477A1">
        <w:rPr>
          <w:rFonts w:ascii="Times New Roman" w:hAnsi="Times New Roman" w:cs="Times New Roman"/>
          <w:sz w:val="32"/>
          <w:szCs w:val="32"/>
        </w:rPr>
        <w:t>contaminación</w:t>
      </w:r>
    </w:p>
    <w:p w:rsidR="00061234" w:rsidRDefault="00061234" w:rsidP="000477A1">
      <w:pPr>
        <w:pStyle w:val="Prrafodelista"/>
        <w:rPr>
          <w:rFonts w:ascii="Times New Roman" w:hAnsi="Times New Roman" w:cs="Times New Roman"/>
          <w:sz w:val="32"/>
          <w:szCs w:val="32"/>
        </w:rPr>
      </w:pPr>
      <w:r w:rsidRPr="000477A1">
        <w:rPr>
          <w:rFonts w:ascii="Times New Roman" w:hAnsi="Times New Roman" w:cs="Times New Roman"/>
          <w:sz w:val="32"/>
          <w:szCs w:val="32"/>
        </w:rPr>
        <w:t xml:space="preserve"> </w:t>
      </w:r>
    </w:p>
    <w:p w:rsidR="000477A1" w:rsidRDefault="000477A1" w:rsidP="000477A1">
      <w:pPr>
        <w:pStyle w:val="Prrafodelista"/>
        <w:rPr>
          <w:rFonts w:ascii="Times New Roman" w:hAnsi="Times New Roman" w:cs="Times New Roman"/>
          <w:sz w:val="32"/>
          <w:szCs w:val="32"/>
        </w:rPr>
      </w:pPr>
    </w:p>
    <w:p w:rsidR="000477A1" w:rsidRPr="000477A1" w:rsidRDefault="000477A1" w:rsidP="000477A1">
      <w:pPr>
        <w:pStyle w:val="Prrafodelista"/>
        <w:rPr>
          <w:rFonts w:ascii="Times New Roman" w:hAnsi="Times New Roman" w:cs="Times New Roman"/>
          <w:sz w:val="32"/>
          <w:szCs w:val="32"/>
        </w:rPr>
      </w:pPr>
    </w:p>
    <w:p w:rsidR="00061234" w:rsidRDefault="00061234" w:rsidP="00061234">
      <w:pPr>
        <w:pStyle w:val="Prrafodelista"/>
        <w:numPr>
          <w:ilvl w:val="0"/>
          <w:numId w:val="21"/>
        </w:numPr>
        <w:rPr>
          <w:rFonts w:ascii="Times New Roman" w:hAnsi="Times New Roman" w:cs="Times New Roman"/>
          <w:sz w:val="32"/>
          <w:szCs w:val="32"/>
        </w:rPr>
      </w:pPr>
      <w:r w:rsidRPr="000477A1">
        <w:rPr>
          <w:rFonts w:ascii="Times New Roman" w:hAnsi="Times New Roman" w:cs="Times New Roman"/>
          <w:sz w:val="32"/>
          <w:szCs w:val="32"/>
        </w:rPr>
        <w:t xml:space="preserve">aumentar la capacidad para prevenir dicha </w:t>
      </w:r>
      <w:r w:rsidR="000477A1" w:rsidRPr="000477A1">
        <w:rPr>
          <w:rFonts w:ascii="Times New Roman" w:hAnsi="Times New Roman" w:cs="Times New Roman"/>
          <w:sz w:val="32"/>
          <w:szCs w:val="32"/>
        </w:rPr>
        <w:t>contaminación</w:t>
      </w:r>
    </w:p>
    <w:p w:rsidR="000477A1" w:rsidRDefault="000477A1" w:rsidP="000477A1">
      <w:pPr>
        <w:pStyle w:val="Prrafodelista"/>
        <w:rPr>
          <w:rFonts w:ascii="Times New Roman" w:hAnsi="Times New Roman" w:cs="Times New Roman"/>
          <w:sz w:val="32"/>
          <w:szCs w:val="32"/>
        </w:rPr>
      </w:pPr>
    </w:p>
    <w:p w:rsidR="000477A1" w:rsidRDefault="000477A1" w:rsidP="000477A1">
      <w:pPr>
        <w:pStyle w:val="Prrafodelista"/>
        <w:rPr>
          <w:rFonts w:ascii="Times New Roman" w:hAnsi="Times New Roman" w:cs="Times New Roman"/>
          <w:sz w:val="32"/>
          <w:szCs w:val="32"/>
        </w:rPr>
      </w:pPr>
    </w:p>
    <w:p w:rsidR="000477A1" w:rsidRPr="000477A1" w:rsidRDefault="000477A1" w:rsidP="000477A1">
      <w:pPr>
        <w:pStyle w:val="Prrafodelista"/>
        <w:rPr>
          <w:rFonts w:ascii="Times New Roman" w:hAnsi="Times New Roman" w:cs="Times New Roman"/>
          <w:sz w:val="32"/>
          <w:szCs w:val="32"/>
        </w:rPr>
      </w:pPr>
    </w:p>
    <w:p w:rsidR="00061234" w:rsidRDefault="000477A1" w:rsidP="00061234">
      <w:pPr>
        <w:pStyle w:val="Prrafodelista"/>
        <w:numPr>
          <w:ilvl w:val="0"/>
          <w:numId w:val="21"/>
        </w:numPr>
        <w:rPr>
          <w:rFonts w:ascii="Times New Roman" w:hAnsi="Times New Roman" w:cs="Times New Roman"/>
          <w:sz w:val="32"/>
          <w:szCs w:val="32"/>
        </w:rPr>
      </w:pPr>
      <w:r w:rsidRPr="000477A1">
        <w:rPr>
          <w:rFonts w:ascii="Times New Roman" w:hAnsi="Times New Roman" w:cs="Times New Roman"/>
          <w:sz w:val="32"/>
          <w:szCs w:val="32"/>
        </w:rPr>
        <w:t>disminuir</w:t>
      </w:r>
      <w:r w:rsidR="00061234" w:rsidRPr="000477A1">
        <w:rPr>
          <w:rFonts w:ascii="Times New Roman" w:hAnsi="Times New Roman" w:cs="Times New Roman"/>
          <w:sz w:val="32"/>
          <w:szCs w:val="32"/>
        </w:rPr>
        <w:t xml:space="preserve"> e</w:t>
      </w:r>
      <w:r w:rsidRPr="000477A1">
        <w:rPr>
          <w:rFonts w:ascii="Times New Roman" w:hAnsi="Times New Roman" w:cs="Times New Roman"/>
          <w:sz w:val="32"/>
          <w:szCs w:val="32"/>
        </w:rPr>
        <w:t>n un gran porcentaje la contaminación ambiental.</w:t>
      </w:r>
    </w:p>
    <w:p w:rsidR="000477A1" w:rsidRPr="000477A1" w:rsidRDefault="000477A1" w:rsidP="000477A1">
      <w:pPr>
        <w:pStyle w:val="Prrafodelista"/>
        <w:rPr>
          <w:rFonts w:ascii="Times New Roman" w:hAnsi="Times New Roman" w:cs="Times New Roman"/>
          <w:sz w:val="32"/>
          <w:szCs w:val="32"/>
        </w:rPr>
      </w:pPr>
    </w:p>
    <w:p w:rsidR="00A679DC" w:rsidRPr="000477A1" w:rsidRDefault="00A679DC">
      <w:pPr>
        <w:rPr>
          <w:rFonts w:ascii="Times New Roman" w:hAnsi="Times New Roman" w:cs="Times New Roman"/>
          <w:sz w:val="32"/>
          <w:szCs w:val="32"/>
        </w:rPr>
      </w:pPr>
    </w:p>
    <w:p w:rsidR="00A679DC" w:rsidRDefault="00A679DC">
      <w:pPr>
        <w:rPr>
          <w:rFonts w:ascii="Times New Roman" w:hAnsi="Times New Roman" w:cs="Times New Roman"/>
          <w:sz w:val="24"/>
          <w:szCs w:val="24"/>
        </w:rPr>
      </w:pPr>
    </w:p>
    <w:p w:rsidR="00A679DC" w:rsidRDefault="00A679DC">
      <w:pPr>
        <w:rPr>
          <w:rFonts w:ascii="Times New Roman" w:hAnsi="Times New Roman" w:cs="Times New Roman"/>
          <w:sz w:val="24"/>
          <w:szCs w:val="24"/>
        </w:rPr>
      </w:pPr>
    </w:p>
    <w:p w:rsidR="00A679DC" w:rsidRDefault="00A679DC">
      <w:pPr>
        <w:rPr>
          <w:rFonts w:ascii="Times New Roman" w:hAnsi="Times New Roman" w:cs="Times New Roman"/>
          <w:sz w:val="24"/>
          <w:szCs w:val="24"/>
        </w:rPr>
      </w:pPr>
    </w:p>
    <w:p w:rsidR="00A679DC" w:rsidRDefault="00A679DC">
      <w:pPr>
        <w:rPr>
          <w:rFonts w:ascii="Times New Roman" w:hAnsi="Times New Roman" w:cs="Times New Roman"/>
          <w:sz w:val="24"/>
          <w:szCs w:val="24"/>
        </w:rPr>
      </w:pPr>
    </w:p>
    <w:p w:rsidR="00A679DC" w:rsidRDefault="00A679DC">
      <w:pPr>
        <w:rPr>
          <w:rFonts w:ascii="Times New Roman" w:hAnsi="Times New Roman" w:cs="Times New Roman"/>
          <w:sz w:val="24"/>
          <w:szCs w:val="24"/>
        </w:rPr>
      </w:pPr>
    </w:p>
    <w:p w:rsidR="00A679DC" w:rsidRDefault="00A679DC">
      <w:pPr>
        <w:rPr>
          <w:rFonts w:ascii="Times New Roman" w:hAnsi="Times New Roman" w:cs="Times New Roman"/>
          <w:sz w:val="24"/>
          <w:szCs w:val="24"/>
        </w:rPr>
      </w:pPr>
    </w:p>
    <w:p w:rsidR="00A679DC" w:rsidRDefault="00A679DC">
      <w:pPr>
        <w:rPr>
          <w:rFonts w:ascii="Times New Roman" w:hAnsi="Times New Roman" w:cs="Times New Roman"/>
          <w:sz w:val="24"/>
          <w:szCs w:val="24"/>
        </w:rPr>
      </w:pPr>
    </w:p>
    <w:p w:rsidR="00A679DC" w:rsidRDefault="00A679DC">
      <w:pPr>
        <w:rPr>
          <w:rFonts w:ascii="Times New Roman" w:hAnsi="Times New Roman" w:cs="Times New Roman"/>
          <w:sz w:val="24"/>
          <w:szCs w:val="24"/>
        </w:rPr>
      </w:pPr>
    </w:p>
    <w:p w:rsidR="00A679DC" w:rsidRDefault="00A679DC">
      <w:pPr>
        <w:rPr>
          <w:rFonts w:ascii="Times New Roman" w:hAnsi="Times New Roman" w:cs="Times New Roman"/>
          <w:sz w:val="24"/>
          <w:szCs w:val="24"/>
        </w:rPr>
      </w:pPr>
    </w:p>
    <w:p w:rsidR="00A679DC" w:rsidRDefault="000477A1" w:rsidP="000477A1">
      <w:pPr>
        <w:jc w:val="center"/>
        <w:rPr>
          <w:rFonts w:ascii="Times New Roman" w:hAnsi="Times New Roman" w:cs="Times New Roman"/>
          <w:sz w:val="48"/>
          <w:szCs w:val="48"/>
        </w:rPr>
      </w:pPr>
      <w:r>
        <w:rPr>
          <w:rFonts w:ascii="Times New Roman" w:hAnsi="Times New Roman" w:cs="Times New Roman"/>
          <w:sz w:val="48"/>
          <w:szCs w:val="48"/>
        </w:rPr>
        <w:lastRenderedPageBreak/>
        <w:t>A</w:t>
      </w:r>
      <w:r w:rsidRPr="000477A1">
        <w:rPr>
          <w:rFonts w:ascii="Times New Roman" w:hAnsi="Times New Roman" w:cs="Times New Roman"/>
          <w:sz w:val="48"/>
          <w:szCs w:val="48"/>
        </w:rPr>
        <w:t xml:space="preserve">ctividades a realizar </w:t>
      </w:r>
    </w:p>
    <w:p w:rsidR="000477A1" w:rsidRDefault="000477A1" w:rsidP="000477A1">
      <w:pPr>
        <w:pStyle w:val="Prrafodelista"/>
        <w:numPr>
          <w:ilvl w:val="0"/>
          <w:numId w:val="22"/>
        </w:numPr>
        <w:rPr>
          <w:rFonts w:ascii="Times New Roman" w:hAnsi="Times New Roman" w:cs="Times New Roman"/>
          <w:sz w:val="32"/>
          <w:szCs w:val="32"/>
        </w:rPr>
      </w:pPr>
      <w:r>
        <w:rPr>
          <w:rFonts w:ascii="Times New Roman" w:hAnsi="Times New Roman" w:cs="Times New Roman"/>
          <w:sz w:val="32"/>
          <w:szCs w:val="32"/>
        </w:rPr>
        <w:t>se realizaran campañas en las zonas rurales de la ciudad</w:t>
      </w:r>
    </w:p>
    <w:p w:rsidR="00677F42" w:rsidRDefault="00677F42" w:rsidP="00677F42">
      <w:pPr>
        <w:pStyle w:val="Prrafodelista"/>
        <w:rPr>
          <w:rFonts w:ascii="Times New Roman" w:hAnsi="Times New Roman" w:cs="Times New Roman"/>
          <w:sz w:val="32"/>
          <w:szCs w:val="32"/>
        </w:rPr>
      </w:pPr>
    </w:p>
    <w:p w:rsidR="00677F42" w:rsidRDefault="00677F42" w:rsidP="00677F42">
      <w:pPr>
        <w:pStyle w:val="Prrafodelista"/>
        <w:rPr>
          <w:rFonts w:ascii="Times New Roman" w:hAnsi="Times New Roman" w:cs="Times New Roman"/>
          <w:sz w:val="32"/>
          <w:szCs w:val="32"/>
        </w:rPr>
      </w:pPr>
    </w:p>
    <w:p w:rsidR="000477A1" w:rsidRDefault="000477A1" w:rsidP="000477A1">
      <w:pPr>
        <w:pStyle w:val="Prrafodelista"/>
        <w:numPr>
          <w:ilvl w:val="0"/>
          <w:numId w:val="22"/>
        </w:numPr>
        <w:rPr>
          <w:rFonts w:ascii="Times New Roman" w:hAnsi="Times New Roman" w:cs="Times New Roman"/>
          <w:sz w:val="32"/>
          <w:szCs w:val="32"/>
        </w:rPr>
      </w:pPr>
      <w:r>
        <w:rPr>
          <w:rFonts w:ascii="Times New Roman" w:hAnsi="Times New Roman" w:cs="Times New Roman"/>
          <w:sz w:val="32"/>
          <w:szCs w:val="32"/>
        </w:rPr>
        <w:t xml:space="preserve">se enviaran correos con </w:t>
      </w:r>
      <w:r w:rsidR="00677F42">
        <w:rPr>
          <w:rFonts w:ascii="Times New Roman" w:hAnsi="Times New Roman" w:cs="Times New Roman"/>
          <w:sz w:val="32"/>
          <w:szCs w:val="32"/>
        </w:rPr>
        <w:t>información</w:t>
      </w:r>
      <w:r>
        <w:rPr>
          <w:rFonts w:ascii="Times New Roman" w:hAnsi="Times New Roman" w:cs="Times New Roman"/>
          <w:sz w:val="32"/>
          <w:szCs w:val="32"/>
        </w:rPr>
        <w:t xml:space="preserve"> de los </w:t>
      </w:r>
      <w:r w:rsidR="00677F42">
        <w:rPr>
          <w:rFonts w:ascii="Times New Roman" w:hAnsi="Times New Roman" w:cs="Times New Roman"/>
          <w:sz w:val="32"/>
          <w:szCs w:val="32"/>
        </w:rPr>
        <w:t>causales</w:t>
      </w:r>
      <w:r>
        <w:rPr>
          <w:rFonts w:ascii="Times New Roman" w:hAnsi="Times New Roman" w:cs="Times New Roman"/>
          <w:sz w:val="32"/>
          <w:szCs w:val="32"/>
        </w:rPr>
        <w:t xml:space="preserve"> de la </w:t>
      </w:r>
      <w:r w:rsidR="00677F42">
        <w:rPr>
          <w:rFonts w:ascii="Times New Roman" w:hAnsi="Times New Roman" w:cs="Times New Roman"/>
          <w:sz w:val="32"/>
          <w:szCs w:val="32"/>
        </w:rPr>
        <w:t>contaminación</w:t>
      </w:r>
      <w:r>
        <w:rPr>
          <w:rFonts w:ascii="Times New Roman" w:hAnsi="Times New Roman" w:cs="Times New Roman"/>
          <w:sz w:val="32"/>
          <w:szCs w:val="32"/>
        </w:rPr>
        <w:t xml:space="preserve"> .</w:t>
      </w:r>
    </w:p>
    <w:p w:rsidR="00677F42" w:rsidRDefault="00677F42" w:rsidP="00677F42">
      <w:pPr>
        <w:pStyle w:val="Prrafodelista"/>
        <w:rPr>
          <w:rFonts w:ascii="Times New Roman" w:hAnsi="Times New Roman" w:cs="Times New Roman"/>
          <w:sz w:val="32"/>
          <w:szCs w:val="32"/>
        </w:rPr>
      </w:pPr>
    </w:p>
    <w:p w:rsidR="00677F42" w:rsidRDefault="00677F42" w:rsidP="00677F42">
      <w:pPr>
        <w:pStyle w:val="Prrafodelista"/>
        <w:rPr>
          <w:rFonts w:ascii="Times New Roman" w:hAnsi="Times New Roman" w:cs="Times New Roman"/>
          <w:sz w:val="32"/>
          <w:szCs w:val="32"/>
        </w:rPr>
      </w:pPr>
    </w:p>
    <w:p w:rsidR="000477A1" w:rsidRDefault="000477A1" w:rsidP="000477A1">
      <w:pPr>
        <w:pStyle w:val="Prrafodelista"/>
        <w:numPr>
          <w:ilvl w:val="0"/>
          <w:numId w:val="22"/>
        </w:numPr>
        <w:rPr>
          <w:rFonts w:ascii="Times New Roman" w:hAnsi="Times New Roman" w:cs="Times New Roman"/>
          <w:sz w:val="32"/>
          <w:szCs w:val="32"/>
        </w:rPr>
      </w:pPr>
      <w:r>
        <w:rPr>
          <w:rFonts w:ascii="Times New Roman" w:hAnsi="Times New Roman" w:cs="Times New Roman"/>
          <w:sz w:val="32"/>
          <w:szCs w:val="32"/>
        </w:rPr>
        <w:t xml:space="preserve">se </w:t>
      </w:r>
      <w:r w:rsidR="00677F42">
        <w:rPr>
          <w:rFonts w:ascii="Times New Roman" w:hAnsi="Times New Roman" w:cs="Times New Roman"/>
          <w:sz w:val="32"/>
          <w:szCs w:val="32"/>
        </w:rPr>
        <w:t>compartirán</w:t>
      </w:r>
      <w:r>
        <w:rPr>
          <w:rFonts w:ascii="Times New Roman" w:hAnsi="Times New Roman" w:cs="Times New Roman"/>
          <w:sz w:val="32"/>
          <w:szCs w:val="32"/>
        </w:rPr>
        <w:t xml:space="preserve"> blogs informativos sobre la importancia de cuidar nuestro medio ambiente</w:t>
      </w:r>
    </w:p>
    <w:p w:rsidR="00677F42" w:rsidRDefault="00677F42" w:rsidP="00677F42">
      <w:pPr>
        <w:pStyle w:val="Prrafodelista"/>
        <w:rPr>
          <w:rFonts w:ascii="Times New Roman" w:hAnsi="Times New Roman" w:cs="Times New Roman"/>
          <w:sz w:val="32"/>
          <w:szCs w:val="32"/>
        </w:rPr>
      </w:pPr>
    </w:p>
    <w:p w:rsidR="00677F42" w:rsidRDefault="00677F42" w:rsidP="00677F42">
      <w:pPr>
        <w:pStyle w:val="Prrafodelista"/>
        <w:rPr>
          <w:rFonts w:ascii="Times New Roman" w:hAnsi="Times New Roman" w:cs="Times New Roman"/>
          <w:sz w:val="32"/>
          <w:szCs w:val="32"/>
        </w:rPr>
      </w:pPr>
    </w:p>
    <w:p w:rsidR="000477A1" w:rsidRDefault="000477A1" w:rsidP="000477A1">
      <w:pPr>
        <w:pStyle w:val="Prrafodelista"/>
        <w:numPr>
          <w:ilvl w:val="0"/>
          <w:numId w:val="22"/>
        </w:numPr>
        <w:rPr>
          <w:rFonts w:ascii="Times New Roman" w:hAnsi="Times New Roman" w:cs="Times New Roman"/>
          <w:sz w:val="32"/>
          <w:szCs w:val="32"/>
        </w:rPr>
      </w:pPr>
      <w:r>
        <w:rPr>
          <w:rFonts w:ascii="Times New Roman" w:hAnsi="Times New Roman" w:cs="Times New Roman"/>
          <w:sz w:val="32"/>
          <w:szCs w:val="32"/>
        </w:rPr>
        <w:t xml:space="preserve">se crearan grupos de chats para participar y escuchar opiniones de la </w:t>
      </w:r>
      <w:r w:rsidR="00677F42">
        <w:rPr>
          <w:rFonts w:ascii="Times New Roman" w:hAnsi="Times New Roman" w:cs="Times New Roman"/>
          <w:sz w:val="32"/>
          <w:szCs w:val="32"/>
        </w:rPr>
        <w:t>población</w:t>
      </w:r>
      <w:r>
        <w:rPr>
          <w:rFonts w:ascii="Times New Roman" w:hAnsi="Times New Roman" w:cs="Times New Roman"/>
          <w:sz w:val="32"/>
          <w:szCs w:val="32"/>
        </w:rPr>
        <w:t xml:space="preserve"> acerca de este tema .</w:t>
      </w:r>
    </w:p>
    <w:p w:rsidR="00677F42" w:rsidRDefault="00677F42" w:rsidP="00677F42">
      <w:pPr>
        <w:pStyle w:val="Prrafodelista"/>
        <w:rPr>
          <w:rFonts w:ascii="Times New Roman" w:hAnsi="Times New Roman" w:cs="Times New Roman"/>
          <w:sz w:val="32"/>
          <w:szCs w:val="32"/>
        </w:rPr>
      </w:pPr>
    </w:p>
    <w:p w:rsidR="00677F42" w:rsidRDefault="00677F42" w:rsidP="00677F42">
      <w:pPr>
        <w:pStyle w:val="Prrafodelista"/>
        <w:rPr>
          <w:rFonts w:ascii="Times New Roman" w:hAnsi="Times New Roman" w:cs="Times New Roman"/>
          <w:sz w:val="32"/>
          <w:szCs w:val="32"/>
        </w:rPr>
      </w:pPr>
    </w:p>
    <w:p w:rsidR="00677F42" w:rsidRPr="000477A1" w:rsidRDefault="00677F42" w:rsidP="000477A1">
      <w:pPr>
        <w:pStyle w:val="Prrafodelista"/>
        <w:numPr>
          <w:ilvl w:val="0"/>
          <w:numId w:val="22"/>
        </w:numPr>
        <w:rPr>
          <w:rFonts w:ascii="Times New Roman" w:hAnsi="Times New Roman" w:cs="Times New Roman"/>
          <w:sz w:val="32"/>
          <w:szCs w:val="32"/>
        </w:rPr>
      </w:pPr>
      <w:r>
        <w:rPr>
          <w:rFonts w:ascii="Times New Roman" w:hAnsi="Times New Roman" w:cs="Times New Roman"/>
          <w:sz w:val="32"/>
          <w:szCs w:val="32"/>
        </w:rPr>
        <w:t>se realizaran foros virtuales en donde la población presente propuestas para el cuidado de este.</w:t>
      </w:r>
    </w:p>
    <w:p w:rsidR="00A679DC" w:rsidRDefault="00A679DC">
      <w:pPr>
        <w:rPr>
          <w:rFonts w:ascii="Times New Roman" w:hAnsi="Times New Roman" w:cs="Times New Roman"/>
          <w:sz w:val="24"/>
          <w:szCs w:val="24"/>
        </w:rPr>
      </w:pPr>
    </w:p>
    <w:p w:rsidR="00A679DC" w:rsidRDefault="00A679DC">
      <w:pPr>
        <w:rPr>
          <w:rFonts w:ascii="Times New Roman" w:hAnsi="Times New Roman" w:cs="Times New Roman"/>
          <w:sz w:val="24"/>
          <w:szCs w:val="24"/>
        </w:rPr>
      </w:pPr>
    </w:p>
    <w:p w:rsidR="00A679DC" w:rsidRDefault="00A679DC">
      <w:pPr>
        <w:rPr>
          <w:rFonts w:ascii="Times New Roman" w:hAnsi="Times New Roman" w:cs="Times New Roman"/>
          <w:sz w:val="24"/>
          <w:szCs w:val="24"/>
        </w:rPr>
      </w:pPr>
      <w:bookmarkStart w:id="0" w:name="_GoBack"/>
      <w:bookmarkEnd w:id="0"/>
    </w:p>
    <w:p w:rsidR="00A679DC" w:rsidRPr="00A679DC" w:rsidRDefault="00A679DC" w:rsidP="00A679DC">
      <w:pPr>
        <w:shd w:val="clear" w:color="auto" w:fill="FFFFFF"/>
        <w:spacing w:after="390" w:line="276" w:lineRule="auto"/>
        <w:jc w:val="both"/>
        <w:rPr>
          <w:rFonts w:eastAsia="Times New Roman" w:cstheme="minorHAnsi"/>
          <w:b/>
          <w:sz w:val="24"/>
          <w:szCs w:val="24"/>
          <w:lang w:eastAsia="es-CO"/>
        </w:rPr>
      </w:pPr>
    </w:p>
    <w:p w:rsidR="00152BEC" w:rsidRDefault="00152BEC" w:rsidP="00152BEC">
      <w:pPr>
        <w:shd w:val="clear" w:color="auto" w:fill="FFFFFF"/>
        <w:spacing w:after="390" w:line="276" w:lineRule="auto"/>
        <w:jc w:val="both"/>
        <w:rPr>
          <w:rFonts w:eastAsia="Times New Roman" w:cstheme="minorHAnsi"/>
          <w:sz w:val="24"/>
          <w:szCs w:val="24"/>
          <w:lang w:eastAsia="es-CO"/>
        </w:rPr>
      </w:pPr>
    </w:p>
    <w:p w:rsidR="00152BEC" w:rsidRDefault="00152BEC" w:rsidP="00152BEC">
      <w:pPr>
        <w:shd w:val="clear" w:color="auto" w:fill="FFFFFF"/>
        <w:spacing w:after="390" w:line="276" w:lineRule="auto"/>
        <w:jc w:val="both"/>
        <w:rPr>
          <w:rFonts w:eastAsia="Times New Roman" w:cstheme="minorHAnsi"/>
          <w:sz w:val="24"/>
          <w:szCs w:val="24"/>
          <w:lang w:eastAsia="es-CO"/>
        </w:rPr>
      </w:pPr>
    </w:p>
    <w:p w:rsidR="00152BEC" w:rsidRPr="00677F42" w:rsidRDefault="00152BEC" w:rsidP="00152BEC">
      <w:pPr>
        <w:shd w:val="clear" w:color="auto" w:fill="FFFFFF"/>
        <w:spacing w:after="390" w:line="276" w:lineRule="auto"/>
        <w:jc w:val="both"/>
        <w:rPr>
          <w:rFonts w:eastAsia="Times New Roman" w:cstheme="minorHAnsi"/>
          <w:sz w:val="52"/>
          <w:szCs w:val="52"/>
          <w:lang w:eastAsia="es-CO"/>
        </w:rPr>
      </w:pPr>
    </w:p>
    <w:p w:rsidR="00152BEC" w:rsidRDefault="00152BEC" w:rsidP="00152BEC">
      <w:pPr>
        <w:shd w:val="clear" w:color="auto" w:fill="FFFFFF"/>
        <w:spacing w:after="390" w:line="276" w:lineRule="auto"/>
        <w:jc w:val="both"/>
        <w:rPr>
          <w:rFonts w:eastAsia="Times New Roman" w:cstheme="minorHAnsi"/>
          <w:sz w:val="24"/>
          <w:szCs w:val="24"/>
          <w:lang w:eastAsia="es-CO"/>
        </w:rPr>
      </w:pPr>
    </w:p>
    <w:p w:rsidR="00152BEC" w:rsidRDefault="00677F42" w:rsidP="00677F42">
      <w:pPr>
        <w:shd w:val="clear" w:color="auto" w:fill="FFFFFF"/>
        <w:spacing w:after="390" w:line="276" w:lineRule="auto"/>
        <w:jc w:val="center"/>
        <w:rPr>
          <w:rFonts w:ascii="Times New Roman" w:eastAsia="Times New Roman" w:hAnsi="Times New Roman" w:cs="Times New Roman"/>
          <w:sz w:val="52"/>
          <w:szCs w:val="52"/>
          <w:lang w:eastAsia="es-CO"/>
        </w:rPr>
      </w:pPr>
      <w:r w:rsidRPr="00677F42">
        <w:rPr>
          <w:rFonts w:ascii="Times New Roman" w:eastAsia="Times New Roman" w:hAnsi="Times New Roman" w:cs="Times New Roman"/>
          <w:sz w:val="52"/>
          <w:szCs w:val="52"/>
          <w:lang w:eastAsia="es-CO"/>
        </w:rPr>
        <w:lastRenderedPageBreak/>
        <w:t>metas</w:t>
      </w:r>
    </w:p>
    <w:p w:rsidR="00C26509" w:rsidRDefault="00C26509" w:rsidP="00677F42">
      <w:pPr>
        <w:shd w:val="clear" w:color="auto" w:fill="FFFFFF"/>
        <w:spacing w:after="390" w:line="276" w:lineRule="auto"/>
        <w:rPr>
          <w:rFonts w:ascii="Times New Roman" w:eastAsia="Times New Roman" w:hAnsi="Times New Roman" w:cs="Times New Roman"/>
          <w:sz w:val="32"/>
          <w:szCs w:val="32"/>
          <w:lang w:eastAsia="es-CO"/>
        </w:rPr>
      </w:pPr>
    </w:p>
    <w:p w:rsidR="00C26509" w:rsidRDefault="00C26509" w:rsidP="00677F42">
      <w:pPr>
        <w:shd w:val="clear" w:color="auto" w:fill="FFFFFF"/>
        <w:spacing w:after="390" w:line="276" w:lineRule="auto"/>
        <w:rPr>
          <w:rFonts w:ascii="Times New Roman" w:eastAsia="Times New Roman" w:hAnsi="Times New Roman" w:cs="Times New Roman"/>
          <w:sz w:val="32"/>
          <w:szCs w:val="32"/>
          <w:lang w:eastAsia="es-CO"/>
        </w:rPr>
      </w:pPr>
    </w:p>
    <w:p w:rsidR="00677F42" w:rsidRPr="00677F42" w:rsidRDefault="00677F42" w:rsidP="00677F42">
      <w:pPr>
        <w:shd w:val="clear" w:color="auto" w:fill="FFFFFF"/>
        <w:spacing w:after="390" w:line="276" w:lineRule="auto"/>
        <w:rPr>
          <w:rFonts w:ascii="Times New Roman" w:eastAsia="Times New Roman" w:hAnsi="Times New Roman" w:cs="Times New Roman"/>
          <w:sz w:val="32"/>
          <w:szCs w:val="32"/>
          <w:lang w:eastAsia="es-CO"/>
        </w:rPr>
      </w:pPr>
      <w:r>
        <w:rPr>
          <w:rFonts w:ascii="Times New Roman" w:eastAsia="Times New Roman" w:hAnsi="Times New Roman" w:cs="Times New Roman"/>
          <w:sz w:val="32"/>
          <w:szCs w:val="32"/>
          <w:lang w:eastAsia="es-CO"/>
        </w:rPr>
        <w:t>la idea de este proyecto es lograr que la población se concientice y decida tomar la decisión de disminuir la contaminación del medio ambiente y pueda disminuir dicho problema en un gran porcentaje visible que nos permita estar satisfechos con nuestro trabajo.</w:t>
      </w:r>
    </w:p>
    <w:p w:rsidR="00152BEC" w:rsidRDefault="00152BEC" w:rsidP="00152BEC">
      <w:pPr>
        <w:shd w:val="clear" w:color="auto" w:fill="FFFFFF"/>
        <w:spacing w:after="390" w:line="276" w:lineRule="auto"/>
        <w:jc w:val="both"/>
        <w:rPr>
          <w:rFonts w:eastAsia="Times New Roman" w:cstheme="minorHAnsi"/>
          <w:sz w:val="24"/>
          <w:szCs w:val="24"/>
          <w:lang w:eastAsia="es-CO"/>
        </w:rPr>
      </w:pPr>
    </w:p>
    <w:p w:rsidR="00152BEC" w:rsidRDefault="00152BEC" w:rsidP="00152BEC">
      <w:pPr>
        <w:shd w:val="clear" w:color="auto" w:fill="FFFFFF"/>
        <w:spacing w:after="390" w:line="276" w:lineRule="auto"/>
        <w:jc w:val="both"/>
        <w:rPr>
          <w:rFonts w:eastAsia="Times New Roman" w:cstheme="minorHAnsi"/>
          <w:sz w:val="24"/>
          <w:szCs w:val="24"/>
          <w:lang w:eastAsia="es-CO"/>
        </w:rPr>
      </w:pPr>
    </w:p>
    <w:p w:rsidR="00152BEC" w:rsidRDefault="00152BEC" w:rsidP="00152BEC">
      <w:pPr>
        <w:shd w:val="clear" w:color="auto" w:fill="FFFFFF"/>
        <w:spacing w:after="390" w:line="276" w:lineRule="auto"/>
        <w:jc w:val="both"/>
        <w:rPr>
          <w:rFonts w:eastAsia="Times New Roman" w:cstheme="minorHAnsi"/>
          <w:sz w:val="24"/>
          <w:szCs w:val="24"/>
          <w:lang w:eastAsia="es-CO"/>
        </w:rPr>
      </w:pPr>
    </w:p>
    <w:p w:rsidR="00152BEC" w:rsidRDefault="00152BEC" w:rsidP="00152BEC">
      <w:pPr>
        <w:shd w:val="clear" w:color="auto" w:fill="FFFFFF"/>
        <w:spacing w:after="390" w:line="276" w:lineRule="auto"/>
        <w:jc w:val="both"/>
        <w:rPr>
          <w:rFonts w:eastAsia="Times New Roman" w:cstheme="minorHAnsi"/>
          <w:sz w:val="24"/>
          <w:szCs w:val="24"/>
          <w:lang w:eastAsia="es-CO"/>
        </w:rPr>
      </w:pPr>
    </w:p>
    <w:p w:rsidR="00152BEC" w:rsidRDefault="00152BEC" w:rsidP="00152BEC">
      <w:pPr>
        <w:shd w:val="clear" w:color="auto" w:fill="FFFFFF"/>
        <w:spacing w:after="390" w:line="276" w:lineRule="auto"/>
        <w:jc w:val="both"/>
        <w:rPr>
          <w:rFonts w:eastAsia="Times New Roman" w:cstheme="minorHAnsi"/>
          <w:sz w:val="24"/>
          <w:szCs w:val="24"/>
          <w:lang w:eastAsia="es-CO"/>
        </w:rPr>
      </w:pPr>
    </w:p>
    <w:p w:rsidR="00152BEC" w:rsidRDefault="00152BEC" w:rsidP="00152BEC">
      <w:pPr>
        <w:shd w:val="clear" w:color="auto" w:fill="FFFFFF"/>
        <w:spacing w:after="390" w:line="276" w:lineRule="auto"/>
        <w:jc w:val="both"/>
        <w:rPr>
          <w:rFonts w:eastAsia="Times New Roman" w:cstheme="minorHAnsi"/>
          <w:sz w:val="24"/>
          <w:szCs w:val="24"/>
          <w:lang w:eastAsia="es-CO"/>
        </w:rPr>
      </w:pPr>
    </w:p>
    <w:p w:rsidR="00152BEC" w:rsidRDefault="00152BEC" w:rsidP="00152BEC">
      <w:pPr>
        <w:shd w:val="clear" w:color="auto" w:fill="FFFFFF"/>
        <w:spacing w:after="390" w:line="276" w:lineRule="auto"/>
        <w:jc w:val="both"/>
        <w:rPr>
          <w:rFonts w:eastAsia="Times New Roman" w:cstheme="minorHAnsi"/>
          <w:sz w:val="24"/>
          <w:szCs w:val="24"/>
          <w:lang w:eastAsia="es-CO"/>
        </w:rPr>
      </w:pPr>
    </w:p>
    <w:p w:rsidR="00E01F5A" w:rsidRDefault="00E01F5A" w:rsidP="00152BEC">
      <w:pPr>
        <w:shd w:val="clear" w:color="auto" w:fill="FFFFFF"/>
        <w:spacing w:after="390" w:line="276" w:lineRule="auto"/>
        <w:jc w:val="both"/>
        <w:rPr>
          <w:rFonts w:eastAsia="Times New Roman" w:cstheme="minorHAnsi"/>
          <w:sz w:val="24"/>
          <w:szCs w:val="24"/>
          <w:lang w:eastAsia="es-CO"/>
        </w:rPr>
      </w:pPr>
    </w:p>
    <w:p w:rsidR="002903EF" w:rsidRDefault="002903EF" w:rsidP="00007940"/>
    <w:p w:rsidR="00E01F5A" w:rsidRDefault="00E01F5A" w:rsidP="00007940"/>
    <w:p w:rsidR="00E01F5A" w:rsidRDefault="00E01F5A" w:rsidP="00007940"/>
    <w:p w:rsidR="00E01F5A" w:rsidRDefault="00E01F5A" w:rsidP="00007940"/>
    <w:p w:rsidR="00E01F5A" w:rsidRDefault="00E01F5A" w:rsidP="00007940"/>
    <w:p w:rsidR="00E01F5A" w:rsidRDefault="00E01F5A" w:rsidP="00007940"/>
    <w:p w:rsidR="00E01F5A" w:rsidRDefault="00683E39" w:rsidP="00C26509">
      <w:pPr>
        <w:jc w:val="center"/>
        <w:rPr>
          <w:rFonts w:ascii="Times New Roman" w:hAnsi="Times New Roman" w:cs="Times New Roman"/>
          <w:sz w:val="52"/>
          <w:szCs w:val="52"/>
        </w:rPr>
      </w:pPr>
      <w:r w:rsidRPr="00683E39">
        <w:rPr>
          <w:rFonts w:ascii="Times New Roman" w:hAnsi="Times New Roman" w:cs="Times New Roman"/>
          <w:sz w:val="52"/>
          <w:szCs w:val="52"/>
        </w:rPr>
        <w:t>Recursos</w:t>
      </w:r>
    </w:p>
    <w:p w:rsidR="00683E39" w:rsidRDefault="00683E39" w:rsidP="00C26509">
      <w:pPr>
        <w:jc w:val="center"/>
        <w:rPr>
          <w:rFonts w:ascii="Times New Roman" w:hAnsi="Times New Roman" w:cs="Times New Roman"/>
          <w:sz w:val="52"/>
          <w:szCs w:val="52"/>
        </w:rPr>
      </w:pPr>
    </w:p>
    <w:p w:rsidR="00683E39" w:rsidRDefault="00683E39" w:rsidP="00683E39">
      <w:pPr>
        <w:pStyle w:val="Prrafodelista"/>
        <w:numPr>
          <w:ilvl w:val="0"/>
          <w:numId w:val="23"/>
        </w:numPr>
        <w:rPr>
          <w:rFonts w:ascii="Times New Roman" w:hAnsi="Times New Roman" w:cs="Times New Roman"/>
          <w:sz w:val="32"/>
          <w:szCs w:val="32"/>
        </w:rPr>
      </w:pPr>
      <w:r>
        <w:rPr>
          <w:rFonts w:ascii="Times New Roman" w:hAnsi="Times New Roman" w:cs="Times New Roman"/>
          <w:sz w:val="32"/>
          <w:szCs w:val="32"/>
        </w:rPr>
        <w:t>Blogs virtuales</w:t>
      </w:r>
    </w:p>
    <w:p w:rsidR="00683E39" w:rsidRDefault="00683E39" w:rsidP="00683E39">
      <w:pPr>
        <w:pStyle w:val="Prrafodelista"/>
        <w:rPr>
          <w:rFonts w:ascii="Times New Roman" w:hAnsi="Times New Roman" w:cs="Times New Roman"/>
          <w:sz w:val="32"/>
          <w:szCs w:val="32"/>
        </w:rPr>
      </w:pPr>
    </w:p>
    <w:p w:rsidR="00683E39" w:rsidRDefault="00683E39" w:rsidP="00683E39">
      <w:pPr>
        <w:pStyle w:val="Prrafodelista"/>
        <w:rPr>
          <w:rFonts w:ascii="Times New Roman" w:hAnsi="Times New Roman" w:cs="Times New Roman"/>
          <w:sz w:val="32"/>
          <w:szCs w:val="32"/>
        </w:rPr>
      </w:pPr>
    </w:p>
    <w:p w:rsidR="00683E39" w:rsidRDefault="00683E39" w:rsidP="00683E39">
      <w:pPr>
        <w:pStyle w:val="Prrafodelista"/>
        <w:rPr>
          <w:rFonts w:ascii="Times New Roman" w:hAnsi="Times New Roman" w:cs="Times New Roman"/>
          <w:sz w:val="32"/>
          <w:szCs w:val="32"/>
        </w:rPr>
      </w:pPr>
    </w:p>
    <w:p w:rsidR="00683E39" w:rsidRDefault="00683E39" w:rsidP="00683E39">
      <w:pPr>
        <w:pStyle w:val="Prrafodelista"/>
        <w:rPr>
          <w:rFonts w:ascii="Times New Roman" w:hAnsi="Times New Roman" w:cs="Times New Roman"/>
          <w:sz w:val="32"/>
          <w:szCs w:val="32"/>
        </w:rPr>
      </w:pPr>
    </w:p>
    <w:p w:rsidR="00683E39" w:rsidRDefault="00683E39" w:rsidP="00683E39">
      <w:pPr>
        <w:pStyle w:val="Prrafodelista"/>
        <w:numPr>
          <w:ilvl w:val="0"/>
          <w:numId w:val="23"/>
        </w:numPr>
        <w:rPr>
          <w:rFonts w:ascii="Times New Roman" w:hAnsi="Times New Roman" w:cs="Times New Roman"/>
          <w:sz w:val="32"/>
          <w:szCs w:val="32"/>
        </w:rPr>
      </w:pPr>
      <w:r>
        <w:rPr>
          <w:rFonts w:ascii="Times New Roman" w:hAnsi="Times New Roman" w:cs="Times New Roman"/>
          <w:sz w:val="32"/>
          <w:szCs w:val="32"/>
        </w:rPr>
        <w:t>correos electrónicos</w:t>
      </w:r>
    </w:p>
    <w:p w:rsidR="00683E39" w:rsidRDefault="00683E39" w:rsidP="00683E39">
      <w:pPr>
        <w:pStyle w:val="Prrafodelista"/>
        <w:rPr>
          <w:rFonts w:ascii="Times New Roman" w:hAnsi="Times New Roman" w:cs="Times New Roman"/>
          <w:sz w:val="32"/>
          <w:szCs w:val="32"/>
        </w:rPr>
      </w:pPr>
    </w:p>
    <w:p w:rsidR="00683E39" w:rsidRDefault="00683E39" w:rsidP="00683E39">
      <w:pPr>
        <w:pStyle w:val="Prrafodelista"/>
        <w:rPr>
          <w:rFonts w:ascii="Times New Roman" w:hAnsi="Times New Roman" w:cs="Times New Roman"/>
          <w:sz w:val="32"/>
          <w:szCs w:val="32"/>
        </w:rPr>
      </w:pPr>
    </w:p>
    <w:p w:rsidR="00683E39" w:rsidRDefault="00683E39" w:rsidP="00683E39">
      <w:pPr>
        <w:pStyle w:val="Prrafodelista"/>
        <w:rPr>
          <w:rFonts w:ascii="Times New Roman" w:hAnsi="Times New Roman" w:cs="Times New Roman"/>
          <w:sz w:val="32"/>
          <w:szCs w:val="32"/>
        </w:rPr>
      </w:pPr>
    </w:p>
    <w:p w:rsidR="00683E39" w:rsidRDefault="00683E39" w:rsidP="00683E39">
      <w:pPr>
        <w:pStyle w:val="Prrafodelista"/>
        <w:rPr>
          <w:rFonts w:ascii="Times New Roman" w:hAnsi="Times New Roman" w:cs="Times New Roman"/>
          <w:sz w:val="32"/>
          <w:szCs w:val="32"/>
        </w:rPr>
      </w:pPr>
    </w:p>
    <w:p w:rsidR="00683E39" w:rsidRDefault="00683E39" w:rsidP="00683E39">
      <w:pPr>
        <w:pStyle w:val="Prrafodelista"/>
        <w:numPr>
          <w:ilvl w:val="0"/>
          <w:numId w:val="23"/>
        </w:numPr>
        <w:rPr>
          <w:rFonts w:ascii="Times New Roman" w:hAnsi="Times New Roman" w:cs="Times New Roman"/>
          <w:sz w:val="32"/>
          <w:szCs w:val="32"/>
        </w:rPr>
      </w:pPr>
      <w:r>
        <w:rPr>
          <w:rFonts w:ascii="Times New Roman" w:hAnsi="Times New Roman" w:cs="Times New Roman"/>
          <w:sz w:val="32"/>
          <w:szCs w:val="32"/>
        </w:rPr>
        <w:t>números telefónicos</w:t>
      </w:r>
    </w:p>
    <w:p w:rsidR="00683E39" w:rsidRDefault="00683E39" w:rsidP="00683E39">
      <w:pPr>
        <w:pStyle w:val="Prrafodelista"/>
        <w:rPr>
          <w:rFonts w:ascii="Times New Roman" w:hAnsi="Times New Roman" w:cs="Times New Roman"/>
          <w:sz w:val="32"/>
          <w:szCs w:val="32"/>
        </w:rPr>
      </w:pPr>
    </w:p>
    <w:p w:rsidR="00683E39" w:rsidRDefault="00683E39" w:rsidP="00683E39">
      <w:pPr>
        <w:pStyle w:val="Prrafodelista"/>
        <w:rPr>
          <w:rFonts w:ascii="Times New Roman" w:hAnsi="Times New Roman" w:cs="Times New Roman"/>
          <w:sz w:val="32"/>
          <w:szCs w:val="32"/>
        </w:rPr>
      </w:pPr>
    </w:p>
    <w:p w:rsidR="00683E39" w:rsidRDefault="00683E39" w:rsidP="00683E39">
      <w:pPr>
        <w:pStyle w:val="Prrafodelista"/>
        <w:rPr>
          <w:rFonts w:ascii="Times New Roman" w:hAnsi="Times New Roman" w:cs="Times New Roman"/>
          <w:sz w:val="32"/>
          <w:szCs w:val="32"/>
        </w:rPr>
      </w:pPr>
    </w:p>
    <w:p w:rsidR="00683E39" w:rsidRDefault="00683E39" w:rsidP="00683E39">
      <w:pPr>
        <w:pStyle w:val="Prrafodelista"/>
        <w:rPr>
          <w:rFonts w:ascii="Times New Roman" w:hAnsi="Times New Roman" w:cs="Times New Roman"/>
          <w:sz w:val="32"/>
          <w:szCs w:val="32"/>
        </w:rPr>
      </w:pPr>
    </w:p>
    <w:p w:rsidR="00683E39" w:rsidRDefault="00683E39" w:rsidP="00683E39">
      <w:pPr>
        <w:pStyle w:val="Prrafodelista"/>
        <w:numPr>
          <w:ilvl w:val="0"/>
          <w:numId w:val="23"/>
        </w:numPr>
        <w:rPr>
          <w:rFonts w:ascii="Times New Roman" w:hAnsi="Times New Roman" w:cs="Times New Roman"/>
          <w:sz w:val="32"/>
          <w:szCs w:val="32"/>
        </w:rPr>
      </w:pPr>
      <w:r>
        <w:rPr>
          <w:rFonts w:ascii="Times New Roman" w:hAnsi="Times New Roman" w:cs="Times New Roman"/>
          <w:sz w:val="32"/>
          <w:szCs w:val="32"/>
        </w:rPr>
        <w:t>herramientas tecnológicas</w:t>
      </w:r>
    </w:p>
    <w:p w:rsidR="00683E39" w:rsidRDefault="00683E39" w:rsidP="00683E39">
      <w:pPr>
        <w:pStyle w:val="Prrafodelista"/>
        <w:rPr>
          <w:rFonts w:ascii="Times New Roman" w:hAnsi="Times New Roman" w:cs="Times New Roman"/>
          <w:sz w:val="32"/>
          <w:szCs w:val="32"/>
        </w:rPr>
      </w:pPr>
    </w:p>
    <w:p w:rsidR="00683E39" w:rsidRDefault="00683E39" w:rsidP="00683E39">
      <w:pPr>
        <w:pStyle w:val="Prrafodelista"/>
        <w:rPr>
          <w:rFonts w:ascii="Times New Roman" w:hAnsi="Times New Roman" w:cs="Times New Roman"/>
          <w:sz w:val="32"/>
          <w:szCs w:val="32"/>
        </w:rPr>
      </w:pPr>
    </w:p>
    <w:p w:rsidR="00683E39" w:rsidRDefault="00683E39" w:rsidP="00683E39">
      <w:pPr>
        <w:pStyle w:val="Prrafodelista"/>
        <w:rPr>
          <w:rFonts w:ascii="Times New Roman" w:hAnsi="Times New Roman" w:cs="Times New Roman"/>
          <w:sz w:val="32"/>
          <w:szCs w:val="32"/>
        </w:rPr>
      </w:pPr>
    </w:p>
    <w:p w:rsidR="00683E39" w:rsidRDefault="00683E39" w:rsidP="00683E39">
      <w:pPr>
        <w:pStyle w:val="Prrafodelista"/>
        <w:rPr>
          <w:rFonts w:ascii="Times New Roman" w:hAnsi="Times New Roman" w:cs="Times New Roman"/>
          <w:sz w:val="32"/>
          <w:szCs w:val="32"/>
        </w:rPr>
      </w:pPr>
    </w:p>
    <w:p w:rsidR="00683E39" w:rsidRPr="00683E39" w:rsidRDefault="00683E39" w:rsidP="00683E39">
      <w:pPr>
        <w:pStyle w:val="Prrafodelista"/>
        <w:numPr>
          <w:ilvl w:val="0"/>
          <w:numId w:val="23"/>
        </w:numPr>
        <w:rPr>
          <w:rFonts w:ascii="Times New Roman" w:hAnsi="Times New Roman" w:cs="Times New Roman"/>
          <w:sz w:val="32"/>
          <w:szCs w:val="32"/>
        </w:rPr>
      </w:pPr>
      <w:r>
        <w:rPr>
          <w:rFonts w:ascii="Times New Roman" w:hAnsi="Times New Roman" w:cs="Times New Roman"/>
          <w:sz w:val="32"/>
          <w:szCs w:val="32"/>
        </w:rPr>
        <w:t>Recolección de datos</w:t>
      </w:r>
    </w:p>
    <w:p w:rsidR="00E01F5A" w:rsidRDefault="00E01F5A" w:rsidP="00007940"/>
    <w:p w:rsidR="00E01F5A" w:rsidRDefault="00E01F5A" w:rsidP="00007940"/>
    <w:p w:rsidR="00E01F5A" w:rsidRDefault="00E01F5A" w:rsidP="00007940"/>
    <w:p w:rsidR="00E01F5A" w:rsidRDefault="00E01F5A" w:rsidP="00007940"/>
    <w:p w:rsidR="00E01F5A" w:rsidRDefault="00E01F5A" w:rsidP="00007940"/>
    <w:p w:rsidR="00D57000" w:rsidRDefault="00D57000" w:rsidP="007320B0">
      <w:pPr>
        <w:jc w:val="center"/>
        <w:rPr>
          <w:rFonts w:ascii="Times New Roman" w:hAnsi="Times New Roman" w:cs="Times New Roman"/>
          <w:sz w:val="52"/>
          <w:szCs w:val="52"/>
        </w:rPr>
      </w:pPr>
    </w:p>
    <w:p w:rsidR="00E01F5A" w:rsidRDefault="007320B0" w:rsidP="007320B0">
      <w:pPr>
        <w:jc w:val="center"/>
        <w:rPr>
          <w:rFonts w:ascii="Times New Roman" w:hAnsi="Times New Roman" w:cs="Times New Roman"/>
          <w:sz w:val="52"/>
          <w:szCs w:val="52"/>
        </w:rPr>
      </w:pPr>
      <w:r w:rsidRPr="007320B0">
        <w:rPr>
          <w:rFonts w:ascii="Times New Roman" w:hAnsi="Times New Roman" w:cs="Times New Roman"/>
          <w:sz w:val="52"/>
          <w:szCs w:val="52"/>
        </w:rPr>
        <w:t>conclusión</w:t>
      </w:r>
    </w:p>
    <w:p w:rsidR="00D57000" w:rsidRDefault="00D57000" w:rsidP="007320B0">
      <w:pPr>
        <w:jc w:val="center"/>
        <w:rPr>
          <w:rFonts w:ascii="Times New Roman" w:hAnsi="Times New Roman" w:cs="Times New Roman"/>
          <w:sz w:val="32"/>
          <w:szCs w:val="32"/>
        </w:rPr>
      </w:pPr>
    </w:p>
    <w:p w:rsidR="00D57000" w:rsidRDefault="00D57000" w:rsidP="007320B0">
      <w:pPr>
        <w:jc w:val="center"/>
        <w:rPr>
          <w:rFonts w:ascii="Times New Roman" w:hAnsi="Times New Roman" w:cs="Times New Roman"/>
          <w:sz w:val="32"/>
          <w:szCs w:val="32"/>
        </w:rPr>
      </w:pPr>
    </w:p>
    <w:p w:rsidR="00D57000" w:rsidRDefault="00D57000" w:rsidP="007320B0">
      <w:pPr>
        <w:jc w:val="center"/>
        <w:rPr>
          <w:rFonts w:ascii="Times New Roman" w:hAnsi="Times New Roman" w:cs="Times New Roman"/>
          <w:sz w:val="32"/>
          <w:szCs w:val="32"/>
        </w:rPr>
      </w:pPr>
    </w:p>
    <w:p w:rsidR="007320B0" w:rsidRPr="007320B0" w:rsidRDefault="007320B0" w:rsidP="007320B0">
      <w:pPr>
        <w:jc w:val="center"/>
        <w:rPr>
          <w:rFonts w:ascii="Times New Roman" w:hAnsi="Times New Roman" w:cs="Times New Roman"/>
          <w:sz w:val="32"/>
          <w:szCs w:val="32"/>
        </w:rPr>
      </w:pPr>
      <w:r>
        <w:rPr>
          <w:rFonts w:ascii="Times New Roman" w:hAnsi="Times New Roman" w:cs="Times New Roman"/>
          <w:sz w:val="32"/>
          <w:szCs w:val="32"/>
        </w:rPr>
        <w:t xml:space="preserve">la </w:t>
      </w:r>
      <w:r w:rsidR="00D57000">
        <w:rPr>
          <w:rFonts w:ascii="Times New Roman" w:hAnsi="Times New Roman" w:cs="Times New Roman"/>
          <w:sz w:val="32"/>
          <w:szCs w:val="32"/>
        </w:rPr>
        <w:t>concientización y formación una</w:t>
      </w:r>
      <w:r>
        <w:rPr>
          <w:rFonts w:ascii="Times New Roman" w:hAnsi="Times New Roman" w:cs="Times New Roman"/>
          <w:sz w:val="32"/>
          <w:szCs w:val="32"/>
        </w:rPr>
        <w:t xml:space="preserve"> </w:t>
      </w:r>
      <w:r w:rsidR="00D57000">
        <w:rPr>
          <w:rFonts w:ascii="Times New Roman" w:hAnsi="Times New Roman" w:cs="Times New Roman"/>
          <w:sz w:val="32"/>
          <w:szCs w:val="32"/>
        </w:rPr>
        <w:t>población</w:t>
      </w:r>
      <w:r>
        <w:rPr>
          <w:rFonts w:ascii="Times New Roman" w:hAnsi="Times New Roman" w:cs="Times New Roman"/>
          <w:sz w:val="32"/>
          <w:szCs w:val="32"/>
        </w:rPr>
        <w:t xml:space="preserve"> mediante </w:t>
      </w:r>
      <w:r w:rsidR="00D57000">
        <w:rPr>
          <w:rFonts w:ascii="Times New Roman" w:hAnsi="Times New Roman" w:cs="Times New Roman"/>
          <w:sz w:val="32"/>
          <w:szCs w:val="32"/>
        </w:rPr>
        <w:t>herramientas</w:t>
      </w:r>
      <w:r>
        <w:rPr>
          <w:rFonts w:ascii="Times New Roman" w:hAnsi="Times New Roman" w:cs="Times New Roman"/>
          <w:sz w:val="32"/>
          <w:szCs w:val="32"/>
        </w:rPr>
        <w:t xml:space="preserve"> que permiten llegar a cada publico nos permite capacitar a las personas y dar advertencia sobre las </w:t>
      </w:r>
      <w:r w:rsidR="00D57000">
        <w:rPr>
          <w:rFonts w:ascii="Times New Roman" w:hAnsi="Times New Roman" w:cs="Times New Roman"/>
          <w:sz w:val="32"/>
          <w:szCs w:val="32"/>
        </w:rPr>
        <w:t>problemáticas</w:t>
      </w:r>
      <w:r>
        <w:rPr>
          <w:rFonts w:ascii="Times New Roman" w:hAnsi="Times New Roman" w:cs="Times New Roman"/>
          <w:sz w:val="32"/>
          <w:szCs w:val="32"/>
        </w:rPr>
        <w:t xml:space="preserve"> que nos rodean</w:t>
      </w:r>
      <w:r w:rsidR="00D57000">
        <w:rPr>
          <w:rFonts w:ascii="Times New Roman" w:hAnsi="Times New Roman" w:cs="Times New Roman"/>
          <w:sz w:val="32"/>
          <w:szCs w:val="32"/>
        </w:rPr>
        <w:t>.</w:t>
      </w:r>
      <w:r>
        <w:rPr>
          <w:rFonts w:ascii="Times New Roman" w:hAnsi="Times New Roman" w:cs="Times New Roman"/>
          <w:sz w:val="32"/>
          <w:szCs w:val="32"/>
        </w:rPr>
        <w:t xml:space="preserve"> la </w:t>
      </w:r>
      <w:r w:rsidR="00D57000">
        <w:rPr>
          <w:rFonts w:ascii="Times New Roman" w:hAnsi="Times New Roman" w:cs="Times New Roman"/>
          <w:sz w:val="32"/>
          <w:szCs w:val="32"/>
        </w:rPr>
        <w:t>contaminación</w:t>
      </w:r>
      <w:r>
        <w:rPr>
          <w:rFonts w:ascii="Times New Roman" w:hAnsi="Times New Roman" w:cs="Times New Roman"/>
          <w:sz w:val="32"/>
          <w:szCs w:val="32"/>
        </w:rPr>
        <w:t xml:space="preserve"> es un problema q</w:t>
      </w:r>
      <w:r w:rsidR="00D57000">
        <w:rPr>
          <w:rFonts w:ascii="Times New Roman" w:hAnsi="Times New Roman" w:cs="Times New Roman"/>
          <w:sz w:val="32"/>
          <w:szCs w:val="32"/>
        </w:rPr>
        <w:t>ue nos a</w:t>
      </w:r>
      <w:r>
        <w:rPr>
          <w:rFonts w:ascii="Times New Roman" w:hAnsi="Times New Roman" w:cs="Times New Roman"/>
          <w:sz w:val="32"/>
          <w:szCs w:val="32"/>
        </w:rPr>
        <w:t xml:space="preserve">fecta a todos sin tener ninguna clase de </w:t>
      </w:r>
      <w:r w:rsidR="00D57000">
        <w:rPr>
          <w:rFonts w:ascii="Times New Roman" w:hAnsi="Times New Roman" w:cs="Times New Roman"/>
          <w:sz w:val="32"/>
          <w:szCs w:val="32"/>
        </w:rPr>
        <w:t>distinción. es deber de todos hacer parte de una mejora dentro del medio ambiente en favor de todos , los medios de comunicación y el uso de las tics nos permite llegar a todo tipo de población e interactuar con las personas buscando un fin que en este caso sería la mejora de nuestro medio ambiente.</w:t>
      </w:r>
    </w:p>
    <w:p w:rsidR="00E01F5A" w:rsidRDefault="00E01F5A" w:rsidP="00007940"/>
    <w:p w:rsidR="00E01F5A" w:rsidRDefault="00E01F5A" w:rsidP="00007940"/>
    <w:p w:rsidR="00E01F5A" w:rsidRDefault="00E01F5A" w:rsidP="00007940"/>
    <w:p w:rsidR="00E01F5A" w:rsidRDefault="00E01F5A" w:rsidP="00007940"/>
    <w:p w:rsidR="00E01F5A" w:rsidRDefault="00E01F5A" w:rsidP="00007940"/>
    <w:p w:rsidR="00E01F5A" w:rsidRDefault="00E01F5A" w:rsidP="00007940"/>
    <w:sectPr w:rsidR="00E01F5A" w:rsidSect="006C04E5">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353A" w:rsidRDefault="0086353A" w:rsidP="00D64A24">
      <w:pPr>
        <w:spacing w:after="0" w:line="240" w:lineRule="auto"/>
      </w:pPr>
      <w:r>
        <w:separator/>
      </w:r>
    </w:p>
  </w:endnote>
  <w:endnote w:type="continuationSeparator" w:id="1">
    <w:p w:rsidR="0086353A" w:rsidRDefault="0086353A" w:rsidP="00D64A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353A" w:rsidRDefault="0086353A" w:rsidP="00D64A24">
      <w:pPr>
        <w:spacing w:after="0" w:line="240" w:lineRule="auto"/>
      </w:pPr>
      <w:r>
        <w:separator/>
      </w:r>
    </w:p>
  </w:footnote>
  <w:footnote w:type="continuationSeparator" w:id="1">
    <w:p w:rsidR="0086353A" w:rsidRDefault="0086353A" w:rsidP="00D64A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F46FC"/>
    <w:multiLevelType w:val="hybridMultilevel"/>
    <w:tmpl w:val="CADCD86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2184CC5"/>
    <w:multiLevelType w:val="hybridMultilevel"/>
    <w:tmpl w:val="59F80EB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29C2E49"/>
    <w:multiLevelType w:val="multilevel"/>
    <w:tmpl w:val="AB14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031045"/>
    <w:multiLevelType w:val="multilevel"/>
    <w:tmpl w:val="5170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3B5557"/>
    <w:multiLevelType w:val="multilevel"/>
    <w:tmpl w:val="4AAC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74972"/>
    <w:multiLevelType w:val="multilevel"/>
    <w:tmpl w:val="C242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43172F"/>
    <w:multiLevelType w:val="hybridMultilevel"/>
    <w:tmpl w:val="51E670D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nsid w:val="21EA3D30"/>
    <w:multiLevelType w:val="hybridMultilevel"/>
    <w:tmpl w:val="DE620324"/>
    <w:lvl w:ilvl="0" w:tplc="83D86A6A">
      <w:start w:val="1"/>
      <w:numFmt w:val="decimal"/>
      <w:lvlText w:val="%1."/>
      <w:lvlJc w:val="left"/>
      <w:pPr>
        <w:ind w:left="720" w:hanging="360"/>
      </w:pPr>
      <w:rPr>
        <w:rFonts w:hint="default"/>
        <w:b/>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38430ED"/>
    <w:multiLevelType w:val="multilevel"/>
    <w:tmpl w:val="5E2E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CC0103"/>
    <w:multiLevelType w:val="multilevel"/>
    <w:tmpl w:val="5170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B9774F"/>
    <w:multiLevelType w:val="multilevel"/>
    <w:tmpl w:val="C946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344871"/>
    <w:multiLevelType w:val="hybridMultilevel"/>
    <w:tmpl w:val="B2168770"/>
    <w:lvl w:ilvl="0" w:tplc="5A305A22">
      <w:start w:val="1"/>
      <w:numFmt w:val="decimal"/>
      <w:lvlText w:val="%1."/>
      <w:lvlJc w:val="left"/>
      <w:pPr>
        <w:ind w:left="360" w:hanging="360"/>
      </w:pPr>
      <w:rPr>
        <w:rFonts w:asciiTheme="minorHAnsi" w:hAnsiTheme="minorHAnsi" w:cstheme="minorHAnsi"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nsid w:val="3A440C28"/>
    <w:multiLevelType w:val="hybridMultilevel"/>
    <w:tmpl w:val="0A2208D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C455C3F"/>
    <w:multiLevelType w:val="hybridMultilevel"/>
    <w:tmpl w:val="7026C7E0"/>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4">
    <w:nsid w:val="4A1970BB"/>
    <w:multiLevelType w:val="multilevel"/>
    <w:tmpl w:val="FCFA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CB6A3F"/>
    <w:multiLevelType w:val="multilevel"/>
    <w:tmpl w:val="7692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9C2263"/>
    <w:multiLevelType w:val="multilevel"/>
    <w:tmpl w:val="BA2A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F56B5D"/>
    <w:multiLevelType w:val="hybridMultilevel"/>
    <w:tmpl w:val="1D5000C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8">
    <w:nsid w:val="59AD79C4"/>
    <w:multiLevelType w:val="multilevel"/>
    <w:tmpl w:val="5170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232932"/>
    <w:multiLevelType w:val="hybridMultilevel"/>
    <w:tmpl w:val="3856C98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0">
    <w:nsid w:val="75965048"/>
    <w:multiLevelType w:val="hybridMultilevel"/>
    <w:tmpl w:val="C31A4B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76544F27"/>
    <w:multiLevelType w:val="hybridMultilevel"/>
    <w:tmpl w:val="8E30546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7A54446"/>
    <w:multiLevelType w:val="hybridMultilevel"/>
    <w:tmpl w:val="19B6B0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20"/>
  </w:num>
  <w:num w:numId="3">
    <w:abstractNumId w:val="0"/>
  </w:num>
  <w:num w:numId="4">
    <w:abstractNumId w:val="7"/>
  </w:num>
  <w:num w:numId="5">
    <w:abstractNumId w:val="1"/>
  </w:num>
  <w:num w:numId="6">
    <w:abstractNumId w:val="22"/>
  </w:num>
  <w:num w:numId="7">
    <w:abstractNumId w:val="18"/>
  </w:num>
  <w:num w:numId="8">
    <w:abstractNumId w:val="2"/>
  </w:num>
  <w:num w:numId="9">
    <w:abstractNumId w:val="15"/>
  </w:num>
  <w:num w:numId="10">
    <w:abstractNumId w:val="5"/>
  </w:num>
  <w:num w:numId="11">
    <w:abstractNumId w:val="10"/>
  </w:num>
  <w:num w:numId="12">
    <w:abstractNumId w:val="8"/>
  </w:num>
  <w:num w:numId="13">
    <w:abstractNumId w:val="4"/>
  </w:num>
  <w:num w:numId="14">
    <w:abstractNumId w:val="9"/>
  </w:num>
  <w:num w:numId="15">
    <w:abstractNumId w:val="3"/>
  </w:num>
  <w:num w:numId="16">
    <w:abstractNumId w:val="16"/>
  </w:num>
  <w:num w:numId="17">
    <w:abstractNumId w:val="14"/>
  </w:num>
  <w:num w:numId="18">
    <w:abstractNumId w:val="11"/>
  </w:num>
  <w:num w:numId="19">
    <w:abstractNumId w:val="21"/>
  </w:num>
  <w:num w:numId="20">
    <w:abstractNumId w:val="13"/>
  </w:num>
  <w:num w:numId="21">
    <w:abstractNumId w:val="19"/>
  </w:num>
  <w:num w:numId="22">
    <w:abstractNumId w:val="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07940"/>
    <w:rsid w:val="00007940"/>
    <w:rsid w:val="000477A1"/>
    <w:rsid w:val="00061234"/>
    <w:rsid w:val="00125F7A"/>
    <w:rsid w:val="00152BEC"/>
    <w:rsid w:val="0025013D"/>
    <w:rsid w:val="002903EF"/>
    <w:rsid w:val="002B3AC7"/>
    <w:rsid w:val="003A6680"/>
    <w:rsid w:val="003F0ACE"/>
    <w:rsid w:val="004140E0"/>
    <w:rsid w:val="00497AA6"/>
    <w:rsid w:val="004B620F"/>
    <w:rsid w:val="00556788"/>
    <w:rsid w:val="00677F42"/>
    <w:rsid w:val="0068253B"/>
    <w:rsid w:val="00683E39"/>
    <w:rsid w:val="00684D98"/>
    <w:rsid w:val="006C04E5"/>
    <w:rsid w:val="007320B0"/>
    <w:rsid w:val="007C503E"/>
    <w:rsid w:val="0086353A"/>
    <w:rsid w:val="00973F53"/>
    <w:rsid w:val="00A51867"/>
    <w:rsid w:val="00A679DC"/>
    <w:rsid w:val="00A82D4A"/>
    <w:rsid w:val="00AA6B53"/>
    <w:rsid w:val="00B3321F"/>
    <w:rsid w:val="00C26509"/>
    <w:rsid w:val="00C57EF1"/>
    <w:rsid w:val="00D57000"/>
    <w:rsid w:val="00D64A24"/>
    <w:rsid w:val="00E01F5A"/>
    <w:rsid w:val="00E61C6D"/>
    <w:rsid w:val="00E92678"/>
    <w:rsid w:val="00E938C6"/>
    <w:rsid w:val="00F42354"/>
  </w:rsids>
  <m:mathPr>
    <m:mathFont m:val="Cambria Math"/>
    <m:brkBin m:val="before"/>
    <m:brkBinSub m:val="--"/>
    <m:smallFrac/>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53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7940"/>
    <w:pPr>
      <w:ind w:left="720"/>
      <w:contextualSpacing/>
    </w:pPr>
  </w:style>
  <w:style w:type="paragraph" w:styleId="NormalWeb">
    <w:name w:val="Normal (Web)"/>
    <w:basedOn w:val="Normal"/>
    <w:uiPriority w:val="99"/>
    <w:semiHidden/>
    <w:unhideWhenUsed/>
    <w:rsid w:val="00D64A2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64A24"/>
    <w:rPr>
      <w:b/>
      <w:bCs/>
    </w:rPr>
  </w:style>
  <w:style w:type="paragraph" w:styleId="Encabezado">
    <w:name w:val="header"/>
    <w:basedOn w:val="Normal"/>
    <w:link w:val="EncabezadoCar"/>
    <w:uiPriority w:val="99"/>
    <w:unhideWhenUsed/>
    <w:rsid w:val="00D64A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4A24"/>
  </w:style>
  <w:style w:type="paragraph" w:styleId="Piedepgina">
    <w:name w:val="footer"/>
    <w:basedOn w:val="Normal"/>
    <w:link w:val="PiedepginaCar"/>
    <w:uiPriority w:val="99"/>
    <w:unhideWhenUsed/>
    <w:rsid w:val="00D64A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4A24"/>
  </w:style>
  <w:style w:type="table" w:styleId="Tablaconcuadrcula">
    <w:name w:val="Table Grid"/>
    <w:basedOn w:val="Tablanormal"/>
    <w:uiPriority w:val="39"/>
    <w:rsid w:val="00A679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125F7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13196040">
      <w:bodyDiv w:val="1"/>
      <w:marLeft w:val="0"/>
      <w:marRight w:val="0"/>
      <w:marTop w:val="0"/>
      <w:marBottom w:val="0"/>
      <w:divBdr>
        <w:top w:val="none" w:sz="0" w:space="0" w:color="auto"/>
        <w:left w:val="none" w:sz="0" w:space="0" w:color="auto"/>
        <w:bottom w:val="none" w:sz="0" w:space="0" w:color="auto"/>
        <w:right w:val="none" w:sz="0" w:space="0" w:color="auto"/>
      </w:divBdr>
    </w:div>
    <w:div w:id="247009797">
      <w:bodyDiv w:val="1"/>
      <w:marLeft w:val="0"/>
      <w:marRight w:val="0"/>
      <w:marTop w:val="0"/>
      <w:marBottom w:val="0"/>
      <w:divBdr>
        <w:top w:val="none" w:sz="0" w:space="0" w:color="auto"/>
        <w:left w:val="none" w:sz="0" w:space="0" w:color="auto"/>
        <w:bottom w:val="none" w:sz="0" w:space="0" w:color="auto"/>
        <w:right w:val="none" w:sz="0" w:space="0" w:color="auto"/>
      </w:divBdr>
    </w:div>
    <w:div w:id="322008239">
      <w:bodyDiv w:val="1"/>
      <w:marLeft w:val="0"/>
      <w:marRight w:val="0"/>
      <w:marTop w:val="0"/>
      <w:marBottom w:val="0"/>
      <w:divBdr>
        <w:top w:val="none" w:sz="0" w:space="0" w:color="auto"/>
        <w:left w:val="none" w:sz="0" w:space="0" w:color="auto"/>
        <w:bottom w:val="none" w:sz="0" w:space="0" w:color="auto"/>
        <w:right w:val="none" w:sz="0" w:space="0" w:color="auto"/>
      </w:divBdr>
    </w:div>
    <w:div w:id="1447188785">
      <w:bodyDiv w:val="1"/>
      <w:marLeft w:val="0"/>
      <w:marRight w:val="0"/>
      <w:marTop w:val="0"/>
      <w:marBottom w:val="0"/>
      <w:divBdr>
        <w:top w:val="none" w:sz="0" w:space="0" w:color="auto"/>
        <w:left w:val="none" w:sz="0" w:space="0" w:color="auto"/>
        <w:bottom w:val="none" w:sz="0" w:space="0" w:color="auto"/>
        <w:right w:val="none" w:sz="0" w:space="0" w:color="auto"/>
      </w:divBdr>
    </w:div>
    <w:div w:id="1640574398">
      <w:bodyDiv w:val="1"/>
      <w:marLeft w:val="0"/>
      <w:marRight w:val="0"/>
      <w:marTop w:val="0"/>
      <w:marBottom w:val="0"/>
      <w:divBdr>
        <w:top w:val="none" w:sz="0" w:space="0" w:color="auto"/>
        <w:left w:val="none" w:sz="0" w:space="0" w:color="auto"/>
        <w:bottom w:val="none" w:sz="0" w:space="0" w:color="auto"/>
        <w:right w:val="none" w:sz="0" w:space="0" w:color="auto"/>
      </w:divBdr>
    </w:div>
    <w:div w:id="1731270072">
      <w:bodyDiv w:val="1"/>
      <w:marLeft w:val="0"/>
      <w:marRight w:val="0"/>
      <w:marTop w:val="0"/>
      <w:marBottom w:val="0"/>
      <w:divBdr>
        <w:top w:val="none" w:sz="0" w:space="0" w:color="auto"/>
        <w:left w:val="none" w:sz="0" w:space="0" w:color="auto"/>
        <w:bottom w:val="none" w:sz="0" w:space="0" w:color="auto"/>
        <w:right w:val="none" w:sz="0" w:space="0" w:color="auto"/>
      </w:divBdr>
    </w:div>
    <w:div w:id="1797213623">
      <w:bodyDiv w:val="1"/>
      <w:marLeft w:val="0"/>
      <w:marRight w:val="0"/>
      <w:marTop w:val="0"/>
      <w:marBottom w:val="0"/>
      <w:divBdr>
        <w:top w:val="none" w:sz="0" w:space="0" w:color="auto"/>
        <w:left w:val="none" w:sz="0" w:space="0" w:color="auto"/>
        <w:bottom w:val="none" w:sz="0" w:space="0" w:color="auto"/>
        <w:right w:val="none" w:sz="0" w:space="0" w:color="auto"/>
      </w:divBdr>
    </w:div>
    <w:div w:id="183895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2D885-54AA-4F74-9EEE-A394A2A4F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1053</Words>
  <Characters>5792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PET</cp:lastModifiedBy>
  <cp:revision>2</cp:revision>
  <dcterms:created xsi:type="dcterms:W3CDTF">2019-03-30T00:32:00Z</dcterms:created>
  <dcterms:modified xsi:type="dcterms:W3CDTF">2019-03-30T00:32:00Z</dcterms:modified>
</cp:coreProperties>
</file>