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9DC" w:rsidRDefault="00A679DC" w:rsidP="00F37EF8">
      <w:pPr>
        <w:jc w:val="center"/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</w:pPr>
      <w:r w:rsidRPr="00F37EF8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 xml:space="preserve">REGLAS DE </w:t>
      </w:r>
      <w:r w:rsidR="00F37EF8" w:rsidRPr="00F37EF8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 xml:space="preserve">CONVIVENCIA DEL </w:t>
      </w:r>
      <w:r w:rsidRPr="00F37EF8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>HOGAR, LA NORMATIVIDAD DE LA INSTITUCIÓN Y LA CONSTITUCIÓN POLÍTICA</w:t>
      </w:r>
      <w:r w:rsidR="002E1668" w:rsidRPr="00F37EF8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 xml:space="preserve"> DE COLOMBIA.</w:t>
      </w:r>
    </w:p>
    <w:p w:rsidR="00F37EF8" w:rsidRPr="00F37EF8" w:rsidRDefault="00F37EF8" w:rsidP="00F37EF8">
      <w:pPr>
        <w:jc w:val="center"/>
        <w:rPr>
          <w:rFonts w:cstheme="minorHAnsi"/>
          <w:b/>
          <w:sz w:val="24"/>
          <w:szCs w:val="24"/>
        </w:rPr>
      </w:pPr>
    </w:p>
    <w:p w:rsidR="00A679DC" w:rsidRPr="00F37EF8" w:rsidRDefault="00726CF7" w:rsidP="00726CF7">
      <w:pPr>
        <w:jc w:val="both"/>
        <w:rPr>
          <w:rFonts w:cstheme="minorHAnsi"/>
          <w:b/>
          <w:sz w:val="28"/>
          <w:szCs w:val="24"/>
        </w:rPr>
      </w:pPr>
      <w:r w:rsidRPr="00F37EF8">
        <w:rPr>
          <w:rFonts w:cstheme="minorHAnsi"/>
          <w:b/>
          <w:sz w:val="28"/>
          <w:szCs w:val="24"/>
        </w:rPr>
        <w:t>Normas en el hogar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En la hora de comer, hay que sentarse en la mesa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Si tienes que decir algo utiliza un tono de voz adecuado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Cumplir las normas de seguridad, como ponerse el cinturón en el coche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Tratar a los demás como nos gustaría que nos tratasen a uno mismo siendo amable y respetuoso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Cumplir los horarios de casa, por ejemplo, volver a la hora acordada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Tratar a los demás sin agresividad, sin pegar ni gritar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No exigir cosas para comprar que no sean necesarias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Esperar el turno de palabra antes de hablar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Ser educado y cordial siempre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Pedir permiso antes de coger cualquier objeto ajeno</w:t>
      </w:r>
    </w:p>
    <w:p w:rsidR="00726CF7" w:rsidRPr="00F37EF8" w:rsidRDefault="00726CF7" w:rsidP="00726CF7">
      <w:pPr>
        <w:pStyle w:val="Prrafodelista"/>
        <w:numPr>
          <w:ilvl w:val="0"/>
          <w:numId w:val="28"/>
        </w:numPr>
        <w:jc w:val="both"/>
        <w:rPr>
          <w:rFonts w:cstheme="minorHAnsi"/>
          <w:sz w:val="28"/>
          <w:szCs w:val="24"/>
        </w:rPr>
      </w:pPr>
      <w:r w:rsidRPr="00F37EF8">
        <w:rPr>
          <w:rFonts w:cstheme="minorHAnsi"/>
          <w:sz w:val="28"/>
          <w:szCs w:val="24"/>
        </w:rPr>
        <w:t>Saludar y despedirse siempre</w:t>
      </w:r>
    </w:p>
    <w:p w:rsidR="00726CF7" w:rsidRPr="00F37EF8" w:rsidRDefault="00726CF7" w:rsidP="00726CF7">
      <w:pPr>
        <w:pStyle w:val="Prrafodelista"/>
        <w:jc w:val="both"/>
        <w:rPr>
          <w:rFonts w:cstheme="minorHAnsi"/>
          <w:b/>
          <w:sz w:val="28"/>
          <w:szCs w:val="24"/>
        </w:rPr>
      </w:pPr>
    </w:p>
    <w:p w:rsidR="00726CF7" w:rsidRPr="00F37EF8" w:rsidRDefault="00F37EF8" w:rsidP="00726CF7">
      <w:p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8"/>
          <w:szCs w:val="24"/>
          <w:lang w:eastAsia="es-CO"/>
        </w:rPr>
      </w:pPr>
      <w:r>
        <w:rPr>
          <w:rFonts w:eastAsia="Times New Roman" w:cstheme="minorHAnsi"/>
          <w:b/>
          <w:sz w:val="28"/>
          <w:szCs w:val="24"/>
          <w:lang w:eastAsia="es-CO"/>
        </w:rPr>
        <w:t xml:space="preserve">Normas de la </w:t>
      </w:r>
      <w:r w:rsidR="00726CF7" w:rsidRPr="00F37EF8">
        <w:rPr>
          <w:rFonts w:eastAsia="Times New Roman" w:cstheme="minorHAnsi"/>
          <w:b/>
          <w:sz w:val="28"/>
          <w:szCs w:val="24"/>
          <w:lang w:eastAsia="es-CO"/>
        </w:rPr>
        <w:t xml:space="preserve">Constitución política </w:t>
      </w:r>
    </w:p>
    <w:p w:rsidR="00726CF7" w:rsidRPr="00F37EF8" w:rsidRDefault="00726CF7" w:rsidP="00726CF7">
      <w:pPr>
        <w:pStyle w:val="Prrafodelista"/>
        <w:numPr>
          <w:ilvl w:val="0"/>
          <w:numId w:val="29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8"/>
          <w:szCs w:val="24"/>
          <w:lang w:eastAsia="es-CO"/>
        </w:rPr>
      </w:pPr>
      <w:r w:rsidRPr="00F37EF8">
        <w:rPr>
          <w:rFonts w:cstheme="minorHAnsi"/>
          <w:sz w:val="28"/>
          <w:szCs w:val="24"/>
        </w:rPr>
        <w:t>Respetar los derechos de los demás y no abusar de los derechos que tenemos</w:t>
      </w:r>
    </w:p>
    <w:p w:rsidR="00F37EF8" w:rsidRPr="00F37EF8" w:rsidRDefault="00F37EF8" w:rsidP="00726CF7">
      <w:pPr>
        <w:pStyle w:val="Prrafodelista"/>
        <w:numPr>
          <w:ilvl w:val="0"/>
          <w:numId w:val="29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8"/>
          <w:szCs w:val="24"/>
          <w:lang w:eastAsia="es-CO"/>
        </w:rPr>
      </w:pPr>
      <w:r w:rsidRPr="00F37EF8">
        <w:rPr>
          <w:rFonts w:cstheme="minorHAnsi"/>
          <w:sz w:val="28"/>
          <w:szCs w:val="24"/>
        </w:rPr>
        <w:t>Derecho a la educación</w:t>
      </w:r>
    </w:p>
    <w:p w:rsidR="00F37EF8" w:rsidRPr="00F37EF8" w:rsidRDefault="00F37EF8" w:rsidP="00726CF7">
      <w:pPr>
        <w:pStyle w:val="Prrafodelista"/>
        <w:numPr>
          <w:ilvl w:val="0"/>
          <w:numId w:val="29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8"/>
          <w:szCs w:val="24"/>
          <w:lang w:eastAsia="es-CO"/>
        </w:rPr>
      </w:pPr>
      <w:r w:rsidRPr="00F37EF8">
        <w:rPr>
          <w:rFonts w:cstheme="minorHAnsi"/>
          <w:sz w:val="28"/>
          <w:szCs w:val="24"/>
        </w:rPr>
        <w:t>Deber del cumplimiento.</w:t>
      </w:r>
    </w:p>
    <w:p w:rsidR="00F37EF8" w:rsidRPr="00F37EF8" w:rsidRDefault="00F37EF8" w:rsidP="00726CF7">
      <w:pPr>
        <w:pStyle w:val="Prrafodelista"/>
        <w:numPr>
          <w:ilvl w:val="0"/>
          <w:numId w:val="29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8"/>
          <w:szCs w:val="24"/>
          <w:lang w:eastAsia="es-CO"/>
        </w:rPr>
      </w:pPr>
      <w:r w:rsidRPr="00F37EF8">
        <w:rPr>
          <w:rFonts w:cstheme="minorHAnsi"/>
          <w:sz w:val="28"/>
          <w:szCs w:val="24"/>
        </w:rPr>
        <w:t xml:space="preserve">Derecho a gozar </w:t>
      </w:r>
      <w:r w:rsidRPr="00F37EF8">
        <w:rPr>
          <w:rFonts w:cstheme="minorHAnsi"/>
          <w:sz w:val="28"/>
          <w:szCs w:val="24"/>
        </w:rPr>
        <w:t>de un ambiente tranquilo y sano</w:t>
      </w:r>
    </w:p>
    <w:p w:rsidR="00F37EF8" w:rsidRPr="00F37EF8" w:rsidRDefault="00F37EF8" w:rsidP="00726CF7">
      <w:pPr>
        <w:pStyle w:val="Prrafodelista"/>
        <w:numPr>
          <w:ilvl w:val="0"/>
          <w:numId w:val="29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32"/>
          <w:szCs w:val="24"/>
          <w:lang w:eastAsia="es-CO"/>
        </w:rPr>
      </w:pPr>
      <w:r w:rsidRPr="00F37EF8">
        <w:rPr>
          <w:rFonts w:cstheme="minorHAnsi"/>
          <w:sz w:val="28"/>
        </w:rPr>
        <w:t>Proteger los recursos culturales y naturales del país y velar por la conservación de un ambiente sano</w:t>
      </w:r>
    </w:p>
    <w:p w:rsidR="00F37EF8" w:rsidRPr="00F37EF8" w:rsidRDefault="00F37EF8" w:rsidP="00F37EF8">
      <w:pPr>
        <w:pStyle w:val="Prrafodelista"/>
        <w:numPr>
          <w:ilvl w:val="0"/>
          <w:numId w:val="29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32"/>
          <w:szCs w:val="24"/>
          <w:lang w:eastAsia="es-CO"/>
        </w:rPr>
      </w:pPr>
      <w:r w:rsidRPr="00F37EF8">
        <w:rPr>
          <w:rFonts w:cstheme="minorHAnsi"/>
          <w:sz w:val="28"/>
        </w:rPr>
        <w:t xml:space="preserve">Se garantiza la libertad de conciencia Nadie </w:t>
      </w:r>
      <w:r w:rsidR="008F464B" w:rsidRPr="00F37EF8">
        <w:rPr>
          <w:rFonts w:cstheme="minorHAnsi"/>
          <w:sz w:val="28"/>
        </w:rPr>
        <w:t>será</w:t>
      </w:r>
      <w:bookmarkStart w:id="0" w:name="_GoBack"/>
      <w:bookmarkEnd w:id="0"/>
      <w:r w:rsidRPr="00F37EF8">
        <w:rPr>
          <w:rFonts w:cstheme="minorHAnsi"/>
          <w:sz w:val="28"/>
        </w:rPr>
        <w:t xml:space="preserve"> molestado por razón de sus convicciones o creencias ni compelido a revelarlas ni obligado a actuar contra su conciencia.</w:t>
      </w:r>
    </w:p>
    <w:p w:rsidR="00F37EF8" w:rsidRPr="00F37EF8" w:rsidRDefault="00F37EF8" w:rsidP="00F37EF8">
      <w:p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32"/>
          <w:szCs w:val="24"/>
          <w:lang w:eastAsia="es-CO"/>
        </w:rPr>
      </w:pPr>
    </w:p>
    <w:p w:rsidR="00F37EF8" w:rsidRPr="00F37EF8" w:rsidRDefault="00F37EF8" w:rsidP="00F37EF8">
      <w:pPr>
        <w:shd w:val="clear" w:color="auto" w:fill="FFFFFF"/>
        <w:spacing w:after="390" w:line="276" w:lineRule="auto"/>
        <w:ind w:left="360"/>
        <w:jc w:val="both"/>
        <w:rPr>
          <w:rFonts w:eastAsia="Times New Roman" w:cstheme="minorHAnsi"/>
          <w:b/>
          <w:sz w:val="28"/>
          <w:szCs w:val="24"/>
          <w:lang w:eastAsia="es-CO"/>
        </w:rPr>
      </w:pPr>
      <w:r>
        <w:rPr>
          <w:rFonts w:eastAsia="Times New Roman" w:cstheme="minorHAnsi"/>
          <w:b/>
          <w:sz w:val="28"/>
          <w:szCs w:val="24"/>
          <w:lang w:eastAsia="es-CO"/>
        </w:rPr>
        <w:lastRenderedPageBreak/>
        <w:t xml:space="preserve">Normas </w:t>
      </w:r>
      <w:r w:rsidRPr="00F37EF8">
        <w:rPr>
          <w:rFonts w:eastAsia="Times New Roman" w:cstheme="minorHAnsi"/>
          <w:b/>
          <w:sz w:val="28"/>
          <w:szCs w:val="24"/>
          <w:lang w:eastAsia="es-CO"/>
        </w:rPr>
        <w:t xml:space="preserve">de la institución </w:t>
      </w:r>
    </w:p>
    <w:p w:rsidR="00F37EF8" w:rsidRPr="00F37EF8" w:rsidRDefault="00F37EF8" w:rsidP="00F37EF8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8"/>
        </w:rPr>
      </w:pPr>
      <w:r w:rsidRPr="00F37EF8">
        <w:rPr>
          <w:rFonts w:cstheme="minorHAnsi"/>
          <w:sz w:val="28"/>
        </w:rPr>
        <w:t>Cumplir con las obligaciones inherentes al estudiante</w:t>
      </w:r>
    </w:p>
    <w:p w:rsidR="00F37EF8" w:rsidRPr="00F37EF8" w:rsidRDefault="00F37EF8" w:rsidP="00F37EF8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8"/>
        </w:rPr>
      </w:pPr>
      <w:r w:rsidRPr="00F37EF8">
        <w:rPr>
          <w:rFonts w:cstheme="minorHAnsi"/>
          <w:sz w:val="28"/>
        </w:rPr>
        <w:t>Utilizar adecuadamente los recursos de la universidad</w:t>
      </w:r>
    </w:p>
    <w:p w:rsidR="00F37EF8" w:rsidRPr="00F37EF8" w:rsidRDefault="00F37EF8" w:rsidP="00F37EF8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8"/>
        </w:rPr>
      </w:pPr>
      <w:r w:rsidRPr="00F37EF8">
        <w:rPr>
          <w:rFonts w:cstheme="minorHAnsi"/>
          <w:sz w:val="28"/>
        </w:rPr>
        <w:t>Cumplir con las sanciones que se le impongan</w:t>
      </w:r>
    </w:p>
    <w:p w:rsidR="00F37EF8" w:rsidRPr="00F37EF8" w:rsidRDefault="00F37EF8" w:rsidP="00F37EF8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8"/>
        </w:rPr>
      </w:pPr>
      <w:r w:rsidRPr="00F37EF8">
        <w:rPr>
          <w:rFonts w:cstheme="minorHAnsi"/>
          <w:sz w:val="28"/>
        </w:rPr>
        <w:t>Respetar las ideas</w:t>
      </w:r>
    </w:p>
    <w:p w:rsidR="00F37EF8" w:rsidRPr="00F37EF8" w:rsidRDefault="00F37EF8" w:rsidP="00F37EF8">
      <w:pPr>
        <w:pStyle w:val="Prrafodelista"/>
        <w:numPr>
          <w:ilvl w:val="0"/>
          <w:numId w:val="30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32"/>
          <w:szCs w:val="24"/>
          <w:lang w:eastAsia="es-CO"/>
        </w:rPr>
      </w:pPr>
      <w:r w:rsidRPr="00F37EF8">
        <w:rPr>
          <w:rFonts w:cstheme="minorHAnsi"/>
          <w:sz w:val="28"/>
        </w:rPr>
        <w:t>Dar trato respetuoso a las directivas</w:t>
      </w:r>
    </w:p>
    <w:p w:rsidR="00F37EF8" w:rsidRPr="00F37EF8" w:rsidRDefault="00F37EF8" w:rsidP="00F37EF8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8"/>
        </w:rPr>
      </w:pPr>
      <w:r w:rsidRPr="00F37EF8">
        <w:rPr>
          <w:rFonts w:cstheme="minorHAnsi"/>
          <w:sz w:val="28"/>
        </w:rPr>
        <w:t>Participar responsablemente en las actividades que promueva la universidad</w:t>
      </w:r>
    </w:p>
    <w:p w:rsidR="00F37EF8" w:rsidRDefault="00F37EF8" w:rsidP="00F37EF8">
      <w:pPr>
        <w:pStyle w:val="Prrafodelista"/>
        <w:numPr>
          <w:ilvl w:val="0"/>
          <w:numId w:val="30"/>
        </w:numPr>
        <w:spacing w:line="276" w:lineRule="auto"/>
        <w:rPr>
          <w:rFonts w:cstheme="minorHAnsi"/>
          <w:sz w:val="28"/>
        </w:rPr>
      </w:pPr>
      <w:r w:rsidRPr="00F37EF8">
        <w:rPr>
          <w:rFonts w:cstheme="minorHAnsi"/>
          <w:sz w:val="28"/>
        </w:rPr>
        <w:t>Ser responsable con las actividades y formación virtual</w:t>
      </w:r>
    </w:p>
    <w:p w:rsidR="00F37EF8" w:rsidRDefault="00F37EF8" w:rsidP="00F37EF8">
      <w:pPr>
        <w:spacing w:line="276" w:lineRule="auto"/>
        <w:ind w:left="720"/>
        <w:rPr>
          <w:rFonts w:cstheme="minorHAnsi"/>
          <w:sz w:val="28"/>
        </w:rPr>
      </w:pPr>
    </w:p>
    <w:p w:rsidR="00F37EF8" w:rsidRDefault="00F37EF8" w:rsidP="00F37EF8">
      <w:pPr>
        <w:spacing w:line="276" w:lineRule="auto"/>
        <w:rPr>
          <w:rFonts w:cstheme="minorHAnsi"/>
          <w:b/>
          <w:sz w:val="28"/>
        </w:rPr>
      </w:pPr>
      <w:r w:rsidRPr="00F37EF8">
        <w:rPr>
          <w:rFonts w:cstheme="minorHAnsi"/>
          <w:b/>
          <w:sz w:val="28"/>
        </w:rPr>
        <w:t>Importancia de las normas:</w:t>
      </w:r>
    </w:p>
    <w:p w:rsidR="00F37EF8" w:rsidRDefault="00F37EF8" w:rsidP="00F37EF8">
      <w:pPr>
        <w:spacing w:line="276" w:lineRule="auto"/>
        <w:rPr>
          <w:rFonts w:cstheme="minorHAnsi"/>
          <w:sz w:val="28"/>
        </w:rPr>
      </w:pPr>
      <w:r w:rsidRPr="00F37EF8">
        <w:rPr>
          <w:rFonts w:cstheme="minorHAnsi"/>
          <w:sz w:val="28"/>
        </w:rPr>
        <w:t>La función que cumplen estos deberes en cada in</w:t>
      </w:r>
      <w:r w:rsidR="008F464B">
        <w:rPr>
          <w:rFonts w:cstheme="minorHAnsi"/>
          <w:sz w:val="28"/>
        </w:rPr>
        <w:t xml:space="preserve">stancia, es la generación de un </w:t>
      </w:r>
      <w:r w:rsidRPr="00F37EF8">
        <w:rPr>
          <w:rFonts w:cstheme="minorHAnsi"/>
          <w:sz w:val="28"/>
        </w:rPr>
        <w:t>Ambiente</w:t>
      </w:r>
      <w:r w:rsidRPr="00F37EF8">
        <w:rPr>
          <w:rFonts w:cstheme="minorHAnsi"/>
          <w:sz w:val="28"/>
        </w:rPr>
        <w:t xml:space="preserve"> sano, armónico y agradable para las pe</w:t>
      </w:r>
      <w:r w:rsidR="008F464B">
        <w:rPr>
          <w:rFonts w:cstheme="minorHAnsi"/>
          <w:sz w:val="28"/>
        </w:rPr>
        <w:t xml:space="preserve">rsonas con las que convivimos o </w:t>
      </w:r>
      <w:r w:rsidRPr="00F37EF8">
        <w:rPr>
          <w:rFonts w:cstheme="minorHAnsi"/>
          <w:sz w:val="28"/>
        </w:rPr>
        <w:t>Compartimos</w:t>
      </w:r>
      <w:r w:rsidRPr="00F37EF8">
        <w:rPr>
          <w:rFonts w:cstheme="minorHAnsi"/>
          <w:sz w:val="28"/>
        </w:rPr>
        <w:t xml:space="preserve"> algún espacio y para nosotros, desem</w:t>
      </w:r>
      <w:r>
        <w:rPr>
          <w:rFonts w:cstheme="minorHAnsi"/>
          <w:sz w:val="28"/>
        </w:rPr>
        <w:t xml:space="preserve">peñando distintas actividades y </w:t>
      </w:r>
      <w:r w:rsidRPr="00F37EF8">
        <w:rPr>
          <w:rFonts w:cstheme="minorHAnsi"/>
          <w:sz w:val="28"/>
        </w:rPr>
        <w:t>apropiándonos de cualquier rol. Es de vital importan</w:t>
      </w:r>
      <w:r>
        <w:rPr>
          <w:rFonts w:cstheme="minorHAnsi"/>
          <w:sz w:val="28"/>
        </w:rPr>
        <w:t xml:space="preserve">cia, comprender las diferencias </w:t>
      </w:r>
      <w:r w:rsidRPr="00F37EF8">
        <w:rPr>
          <w:rFonts w:cstheme="minorHAnsi"/>
          <w:sz w:val="28"/>
        </w:rPr>
        <w:t>de cada uno y saber entender, escuchar y compren</w:t>
      </w:r>
      <w:r>
        <w:rPr>
          <w:rFonts w:cstheme="minorHAnsi"/>
          <w:sz w:val="28"/>
        </w:rPr>
        <w:t xml:space="preserve">der las diversas opiniones, que </w:t>
      </w:r>
      <w:r w:rsidRPr="00F37EF8">
        <w:rPr>
          <w:rFonts w:cstheme="minorHAnsi"/>
          <w:sz w:val="28"/>
        </w:rPr>
        <w:t>pueden aportar a nuestro desarrollo personal y profesional</w:t>
      </w:r>
    </w:p>
    <w:p w:rsidR="008F464B" w:rsidRDefault="008F464B" w:rsidP="00F37EF8">
      <w:pPr>
        <w:spacing w:line="276" w:lineRule="auto"/>
        <w:rPr>
          <w:rFonts w:cstheme="minorHAnsi"/>
          <w:sz w:val="28"/>
        </w:rPr>
      </w:pPr>
    </w:p>
    <w:p w:rsidR="008F464B" w:rsidRPr="00F37EF8" w:rsidRDefault="008F464B" w:rsidP="00F37EF8">
      <w:pPr>
        <w:spacing w:line="276" w:lineRule="auto"/>
        <w:rPr>
          <w:rFonts w:cstheme="minorHAnsi"/>
          <w:sz w:val="28"/>
        </w:rPr>
      </w:pPr>
      <w:r>
        <w:rPr>
          <w:rFonts w:cstheme="minorHAnsi"/>
          <w:sz w:val="28"/>
        </w:rPr>
        <w:t>La función de estas normas es que los seres humanos logremos una convivencia en conjunto sin dañar a otros mediante estas mismas, creando un ambiente sano y agradable para todos. Es muy importante comprender las diferencias de cada uno dependiendo el contexto en el que estemos situados</w:t>
      </w:r>
    </w:p>
    <w:p w:rsidR="00152BEC" w:rsidRPr="00F37EF8" w:rsidRDefault="00F37EF8" w:rsidP="00F37EF8">
      <w:pPr>
        <w:shd w:val="clear" w:color="auto" w:fill="FFFFFF"/>
        <w:tabs>
          <w:tab w:val="left" w:pos="1155"/>
        </w:tabs>
        <w:spacing w:after="390" w:line="276" w:lineRule="auto"/>
        <w:rPr>
          <w:rFonts w:eastAsia="Times New Roman" w:cstheme="minorHAnsi"/>
          <w:sz w:val="28"/>
          <w:szCs w:val="24"/>
          <w:lang w:eastAsia="es-CO"/>
        </w:rPr>
      </w:pPr>
      <w:r>
        <w:rPr>
          <w:rFonts w:eastAsia="Times New Roman" w:cstheme="minorHAnsi"/>
          <w:sz w:val="28"/>
          <w:szCs w:val="24"/>
          <w:lang w:eastAsia="es-CO"/>
        </w:rPr>
        <w:tab/>
      </w:r>
    </w:p>
    <w:p w:rsidR="00F37EF8" w:rsidRPr="00F37EF8" w:rsidRDefault="00F37EF8" w:rsidP="00F37EF8">
      <w:pPr>
        <w:shd w:val="clear" w:color="auto" w:fill="FFFFFF"/>
        <w:spacing w:after="390" w:line="276" w:lineRule="auto"/>
        <w:rPr>
          <w:rFonts w:eastAsia="Times New Roman" w:cstheme="minorHAnsi"/>
          <w:b/>
          <w:color w:val="000000" w:themeColor="text1"/>
          <w:spacing w:val="-3"/>
          <w:sz w:val="28"/>
          <w:szCs w:val="24"/>
          <w:lang w:eastAsia="es-CO"/>
        </w:rPr>
      </w:pPr>
      <w:r w:rsidRPr="00F37EF8">
        <w:rPr>
          <w:rFonts w:eastAsia="Times New Roman" w:cstheme="minorHAnsi"/>
          <w:b/>
          <w:color w:val="000000" w:themeColor="text1"/>
          <w:spacing w:val="-3"/>
          <w:sz w:val="28"/>
          <w:szCs w:val="24"/>
          <w:lang w:eastAsia="es-CO"/>
        </w:rPr>
        <w:t>Procedimiento a seguir si Martha deseara retomar sus estudios</w:t>
      </w:r>
    </w:p>
    <w:p w:rsidR="00726CF7" w:rsidRPr="00F37EF8" w:rsidRDefault="00726CF7" w:rsidP="00F37EF8">
      <w:pPr>
        <w:shd w:val="clear" w:color="auto" w:fill="FFFFFF"/>
        <w:spacing w:after="390" w:line="276" w:lineRule="auto"/>
        <w:rPr>
          <w:rFonts w:eastAsia="Times New Roman" w:cstheme="minorHAnsi"/>
          <w:sz w:val="28"/>
          <w:szCs w:val="24"/>
          <w:lang w:eastAsia="es-CO"/>
        </w:rPr>
      </w:pPr>
      <w:r w:rsidRPr="00F37EF8">
        <w:rPr>
          <w:rFonts w:eastAsia="Times New Roman" w:cstheme="minorHAnsi"/>
          <w:color w:val="000000" w:themeColor="text1"/>
          <w:spacing w:val="-3"/>
          <w:sz w:val="28"/>
          <w:szCs w:val="24"/>
          <w:lang w:eastAsia="es-CO"/>
        </w:rPr>
        <w:t xml:space="preserve">Martha debe definir sus metas y propósitos para su vida para que pueda tomar decisiones que le beneficien para su futuro; Martha debe cumplir los compromisos impuestos por la fundación universitaria para poder llevar a cabo su carrera; </w:t>
      </w:r>
      <w:r w:rsidRPr="00F37EF8">
        <w:rPr>
          <w:rFonts w:eastAsia="Times New Roman" w:cstheme="minorHAnsi"/>
          <w:color w:val="000000" w:themeColor="text1"/>
          <w:spacing w:val="-3"/>
          <w:sz w:val="28"/>
          <w:szCs w:val="24"/>
          <w:lang w:eastAsia="es-CO"/>
        </w:rPr>
        <w:lastRenderedPageBreak/>
        <w:t>También Martha debe ponerse un compromiso personal que lleve a la práctica para lograr cumplirlo y con esto poder retomar su carrera… Si Martha tiene dudas o inquietudes acerca de un tema debe hacerlas saber a los tutores para recibir ayuda y no dejar los trabajos sin hacer</w:t>
      </w:r>
    </w:p>
    <w:p w:rsidR="00152BEC" w:rsidRPr="00F37EF8" w:rsidRDefault="00152BEC" w:rsidP="00152BEC">
      <w:pPr>
        <w:pStyle w:val="Prrafodelista"/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8"/>
          <w:szCs w:val="24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2E1668" w:rsidRPr="00F37EF8" w:rsidRDefault="002E166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8"/>
          <w:szCs w:val="28"/>
          <w:lang w:eastAsia="es-CO"/>
        </w:rPr>
      </w:pPr>
    </w:p>
    <w:p w:rsidR="00E938C6" w:rsidRPr="00F37EF8" w:rsidRDefault="00E938C6" w:rsidP="00E938C6">
      <w:pPr>
        <w:shd w:val="clear" w:color="auto" w:fill="FFFFFF"/>
        <w:tabs>
          <w:tab w:val="num" w:pos="360"/>
        </w:tabs>
        <w:spacing w:after="390" w:line="276" w:lineRule="auto"/>
        <w:jc w:val="both"/>
        <w:rPr>
          <w:rFonts w:eastAsia="Times New Roman" w:cstheme="minorHAnsi"/>
          <w:sz w:val="28"/>
          <w:szCs w:val="24"/>
          <w:lang w:eastAsia="es-CO"/>
        </w:rPr>
      </w:pPr>
    </w:p>
    <w:p w:rsidR="002903EF" w:rsidRPr="00F37EF8" w:rsidRDefault="002903EF" w:rsidP="00007940">
      <w:pPr>
        <w:rPr>
          <w:rFonts w:cstheme="minorHAnsi"/>
          <w:sz w:val="24"/>
        </w:rPr>
      </w:pPr>
    </w:p>
    <w:p w:rsidR="00E01F5A" w:rsidRPr="00F37EF8" w:rsidRDefault="00E01F5A" w:rsidP="00007940">
      <w:pPr>
        <w:rPr>
          <w:rFonts w:cstheme="minorHAnsi"/>
          <w:sz w:val="24"/>
        </w:rPr>
      </w:pPr>
    </w:p>
    <w:p w:rsidR="00E01F5A" w:rsidRPr="00F37EF8" w:rsidRDefault="00E01F5A" w:rsidP="00007940">
      <w:pPr>
        <w:rPr>
          <w:rFonts w:cstheme="minorHAnsi"/>
          <w:sz w:val="24"/>
        </w:rPr>
      </w:pPr>
    </w:p>
    <w:p w:rsidR="00E01F5A" w:rsidRPr="00F37EF8" w:rsidRDefault="00E01F5A" w:rsidP="00007940">
      <w:pPr>
        <w:rPr>
          <w:rFonts w:cstheme="minorHAnsi"/>
          <w:sz w:val="24"/>
        </w:rPr>
      </w:pPr>
    </w:p>
    <w:p w:rsidR="00E01F5A" w:rsidRPr="00F37EF8" w:rsidRDefault="00E01F5A" w:rsidP="00007940">
      <w:pPr>
        <w:rPr>
          <w:rFonts w:cstheme="minorHAnsi"/>
          <w:sz w:val="24"/>
        </w:rPr>
      </w:pPr>
    </w:p>
    <w:p w:rsidR="00E01F5A" w:rsidRPr="00F37EF8" w:rsidRDefault="00E01F5A" w:rsidP="00007940">
      <w:pPr>
        <w:rPr>
          <w:rFonts w:cstheme="minorHAnsi"/>
          <w:sz w:val="24"/>
        </w:rPr>
      </w:pPr>
    </w:p>
    <w:p w:rsidR="00E01F5A" w:rsidRPr="00F37EF8" w:rsidRDefault="00E01F5A" w:rsidP="00007940">
      <w:pPr>
        <w:rPr>
          <w:rFonts w:cstheme="minorHAnsi"/>
          <w:sz w:val="24"/>
        </w:rPr>
      </w:pPr>
    </w:p>
    <w:sectPr w:rsidR="00E01F5A" w:rsidRPr="00F37EF8" w:rsidSect="006C04E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CF8" w:rsidRDefault="007C1CF8" w:rsidP="00D64A24">
      <w:pPr>
        <w:spacing w:after="0" w:line="240" w:lineRule="auto"/>
      </w:pPr>
      <w:r>
        <w:separator/>
      </w:r>
    </w:p>
  </w:endnote>
  <w:endnote w:type="continuationSeparator" w:id="0">
    <w:p w:rsidR="007C1CF8" w:rsidRDefault="007C1CF8" w:rsidP="00D6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CF8" w:rsidRDefault="007C1CF8" w:rsidP="00D64A24">
      <w:pPr>
        <w:spacing w:after="0" w:line="240" w:lineRule="auto"/>
      </w:pPr>
      <w:r>
        <w:separator/>
      </w:r>
    </w:p>
  </w:footnote>
  <w:footnote w:type="continuationSeparator" w:id="0">
    <w:p w:rsidR="007C1CF8" w:rsidRDefault="007C1CF8" w:rsidP="00D6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DAF5"/>
      </v:shape>
    </w:pict>
  </w:numPicBullet>
  <w:abstractNum w:abstractNumId="0" w15:restartNumberingAfterBreak="0">
    <w:nsid w:val="05315812"/>
    <w:multiLevelType w:val="hybridMultilevel"/>
    <w:tmpl w:val="E0C216BC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46FC"/>
    <w:multiLevelType w:val="hybridMultilevel"/>
    <w:tmpl w:val="CADCD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23075"/>
    <w:multiLevelType w:val="hybridMultilevel"/>
    <w:tmpl w:val="70A4AF1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C2E49"/>
    <w:multiLevelType w:val="multilevel"/>
    <w:tmpl w:val="AB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031045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3B5557"/>
    <w:multiLevelType w:val="multilevel"/>
    <w:tmpl w:val="4A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D3824"/>
    <w:multiLevelType w:val="hybridMultilevel"/>
    <w:tmpl w:val="18E6AA5C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D74972"/>
    <w:multiLevelType w:val="multilevel"/>
    <w:tmpl w:val="C24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AD1750"/>
    <w:multiLevelType w:val="hybridMultilevel"/>
    <w:tmpl w:val="F1D2B02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8430ED"/>
    <w:multiLevelType w:val="multilevel"/>
    <w:tmpl w:val="5E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C0103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3B12D0"/>
    <w:multiLevelType w:val="hybridMultilevel"/>
    <w:tmpl w:val="DFCE6B78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987A4B"/>
    <w:multiLevelType w:val="hybridMultilevel"/>
    <w:tmpl w:val="DDBE7D6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9774F"/>
    <w:multiLevelType w:val="multilevel"/>
    <w:tmpl w:val="C94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BE1673"/>
    <w:multiLevelType w:val="hybridMultilevel"/>
    <w:tmpl w:val="BDDAD34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40C28"/>
    <w:multiLevelType w:val="hybridMultilevel"/>
    <w:tmpl w:val="0A2208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C3FD4"/>
    <w:multiLevelType w:val="hybridMultilevel"/>
    <w:tmpl w:val="BDFC1132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F21361"/>
    <w:multiLevelType w:val="hybridMultilevel"/>
    <w:tmpl w:val="613E029C"/>
    <w:lvl w:ilvl="0" w:tplc="24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B6A3F"/>
    <w:multiLevelType w:val="multilevel"/>
    <w:tmpl w:val="769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C2263"/>
    <w:multiLevelType w:val="multilevel"/>
    <w:tmpl w:val="BA2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EF1727"/>
    <w:multiLevelType w:val="hybridMultilevel"/>
    <w:tmpl w:val="79B8213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1D44923"/>
    <w:multiLevelType w:val="hybridMultilevel"/>
    <w:tmpl w:val="2CB4431A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44F27"/>
    <w:multiLevelType w:val="hybridMultilevel"/>
    <w:tmpl w:val="8E3054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1"/>
  </w:num>
  <w:num w:numId="4">
    <w:abstractNumId w:val="10"/>
  </w:num>
  <w:num w:numId="5">
    <w:abstractNumId w:val="3"/>
  </w:num>
  <w:num w:numId="6">
    <w:abstractNumId w:val="29"/>
  </w:num>
  <w:num w:numId="7">
    <w:abstractNumId w:val="24"/>
  </w:num>
  <w:num w:numId="8">
    <w:abstractNumId w:val="4"/>
  </w:num>
  <w:num w:numId="9">
    <w:abstractNumId w:val="22"/>
  </w:num>
  <w:num w:numId="10">
    <w:abstractNumId w:val="8"/>
  </w:num>
  <w:num w:numId="11">
    <w:abstractNumId w:val="15"/>
  </w:num>
  <w:num w:numId="12">
    <w:abstractNumId w:val="11"/>
  </w:num>
  <w:num w:numId="13">
    <w:abstractNumId w:val="6"/>
  </w:num>
  <w:num w:numId="14">
    <w:abstractNumId w:val="12"/>
  </w:num>
  <w:num w:numId="15">
    <w:abstractNumId w:val="5"/>
  </w:num>
  <w:num w:numId="16">
    <w:abstractNumId w:val="23"/>
  </w:num>
  <w:num w:numId="17">
    <w:abstractNumId w:val="21"/>
  </w:num>
  <w:num w:numId="18">
    <w:abstractNumId w:val="17"/>
  </w:num>
  <w:num w:numId="19">
    <w:abstractNumId w:val="28"/>
  </w:num>
  <w:num w:numId="20">
    <w:abstractNumId w:val="9"/>
  </w:num>
  <w:num w:numId="21">
    <w:abstractNumId w:val="19"/>
  </w:num>
  <w:num w:numId="22">
    <w:abstractNumId w:val="13"/>
  </w:num>
  <w:num w:numId="23">
    <w:abstractNumId w:val="7"/>
  </w:num>
  <w:num w:numId="24">
    <w:abstractNumId w:val="2"/>
  </w:num>
  <w:num w:numId="25">
    <w:abstractNumId w:val="20"/>
  </w:num>
  <w:num w:numId="26">
    <w:abstractNumId w:val="25"/>
  </w:num>
  <w:num w:numId="27">
    <w:abstractNumId w:val="14"/>
  </w:num>
  <w:num w:numId="28">
    <w:abstractNumId w:val="0"/>
  </w:num>
  <w:num w:numId="29">
    <w:abstractNumId w:val="16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0"/>
    <w:rsid w:val="00007940"/>
    <w:rsid w:val="000F6524"/>
    <w:rsid w:val="00125F7A"/>
    <w:rsid w:val="00152BEC"/>
    <w:rsid w:val="002448E4"/>
    <w:rsid w:val="0025013D"/>
    <w:rsid w:val="002903EF"/>
    <w:rsid w:val="002B3AC7"/>
    <w:rsid w:val="002E1668"/>
    <w:rsid w:val="003A6680"/>
    <w:rsid w:val="003F0ACE"/>
    <w:rsid w:val="004140E0"/>
    <w:rsid w:val="00497AA6"/>
    <w:rsid w:val="004B620F"/>
    <w:rsid w:val="00556788"/>
    <w:rsid w:val="00684D98"/>
    <w:rsid w:val="006C04E5"/>
    <w:rsid w:val="006D39B6"/>
    <w:rsid w:val="00726CF7"/>
    <w:rsid w:val="007540DA"/>
    <w:rsid w:val="007C1CF8"/>
    <w:rsid w:val="008F464B"/>
    <w:rsid w:val="00970A6A"/>
    <w:rsid w:val="009A5845"/>
    <w:rsid w:val="00A51867"/>
    <w:rsid w:val="00A679DC"/>
    <w:rsid w:val="00B3321F"/>
    <w:rsid w:val="00CD2D7A"/>
    <w:rsid w:val="00D619D9"/>
    <w:rsid w:val="00D64A24"/>
    <w:rsid w:val="00E01F5A"/>
    <w:rsid w:val="00E61C6D"/>
    <w:rsid w:val="00E92678"/>
    <w:rsid w:val="00E938C6"/>
    <w:rsid w:val="00F3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C34C27-9EF9-4FB6-B03E-405EB34A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A62FC-9508-4946-AD77-73F692825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Sebastian</cp:lastModifiedBy>
  <cp:revision>2</cp:revision>
  <dcterms:created xsi:type="dcterms:W3CDTF">2019-03-30T01:05:00Z</dcterms:created>
  <dcterms:modified xsi:type="dcterms:W3CDTF">2019-03-30T01:05:00Z</dcterms:modified>
</cp:coreProperties>
</file>