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F94" w:rsidRDefault="00287F94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7F94">
        <w:rPr>
          <w:rFonts w:ascii="Times New Roman" w:hAnsi="Times New Roman" w:cs="Times New Roman"/>
          <w:b/>
          <w:sz w:val="24"/>
          <w:szCs w:val="24"/>
        </w:rPr>
        <w:t xml:space="preserve">UNIDAD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87F94">
        <w:rPr>
          <w:rFonts w:ascii="Times New Roman" w:hAnsi="Times New Roman" w:cs="Times New Roman"/>
          <w:b/>
          <w:sz w:val="24"/>
          <w:szCs w:val="24"/>
        </w:rPr>
        <w:t xml:space="preserve"> AC</w:t>
      </w:r>
      <w:r>
        <w:rPr>
          <w:rFonts w:ascii="Times New Roman" w:hAnsi="Times New Roman" w:cs="Times New Roman"/>
          <w:b/>
          <w:sz w:val="24"/>
          <w:szCs w:val="24"/>
        </w:rPr>
        <w:t>TIVIDAD 3 MOMENTO INDEPENDIENTE</w:t>
      </w:r>
    </w:p>
    <w:p w:rsidR="00287F94" w:rsidRPr="00287F94" w:rsidRDefault="00287F94" w:rsidP="00466B6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7F94" w:rsidRPr="00287F94" w:rsidRDefault="00287F94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7F94" w:rsidRPr="00287F94" w:rsidRDefault="00287F94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7F94" w:rsidRPr="00287F94" w:rsidRDefault="00287F94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7F94" w:rsidRPr="00287F94" w:rsidRDefault="00287F94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7F94">
        <w:rPr>
          <w:rFonts w:ascii="Times New Roman" w:hAnsi="Times New Roman" w:cs="Times New Roman"/>
          <w:b/>
          <w:sz w:val="24"/>
          <w:szCs w:val="24"/>
        </w:rPr>
        <w:t>KEINER RIQUET FRAGOSO</w:t>
      </w:r>
    </w:p>
    <w:p w:rsidR="00287F94" w:rsidRPr="00287F94" w:rsidRDefault="00287F94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7F94" w:rsidRPr="00287F94" w:rsidRDefault="00287F94" w:rsidP="00466B6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7F94" w:rsidRDefault="00287F94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6B6F" w:rsidRDefault="00466B6F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6B6F" w:rsidRPr="00287F94" w:rsidRDefault="00466B6F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7F94" w:rsidRPr="00287F94" w:rsidRDefault="00287F94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7F94" w:rsidRPr="00287F94" w:rsidRDefault="00287F94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7F94" w:rsidRPr="00287F94" w:rsidRDefault="00287F94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7F94">
        <w:rPr>
          <w:rFonts w:ascii="Times New Roman" w:hAnsi="Times New Roman" w:cs="Times New Roman"/>
          <w:b/>
          <w:sz w:val="24"/>
          <w:szCs w:val="24"/>
        </w:rPr>
        <w:t>DOCENTE VIVIANA MIRANDA</w:t>
      </w:r>
    </w:p>
    <w:p w:rsidR="00287F94" w:rsidRPr="00287F94" w:rsidRDefault="00287F94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6B6F" w:rsidRDefault="00466B6F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6B6F" w:rsidRDefault="00466B6F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6B6F" w:rsidRDefault="00466B6F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66B6F" w:rsidRDefault="00466B6F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7F94" w:rsidRPr="00287F94" w:rsidRDefault="00466B6F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4031">
        <w:rPr>
          <w:noProof/>
          <w:color w:val="948A54" w:themeColor="background2" w:themeShade="80"/>
          <w:sz w:val="44"/>
          <w:szCs w:val="44"/>
        </w:rPr>
        <w:drawing>
          <wp:anchor distT="0" distB="0" distL="114300" distR="114300" simplePos="0" relativeHeight="251657728" behindDoc="0" locked="0" layoutInCell="1" allowOverlap="1" wp14:anchorId="7F33F9BB" wp14:editId="0800675C">
            <wp:simplePos x="0" y="0"/>
            <wp:positionH relativeFrom="margin">
              <wp:align>center</wp:align>
            </wp:positionH>
            <wp:positionV relativeFrom="paragraph">
              <wp:posOffset>20329</wp:posOffset>
            </wp:positionV>
            <wp:extent cx="1361440" cy="977900"/>
            <wp:effectExtent l="0" t="0" r="0" b="0"/>
            <wp:wrapThrough wrapText="bothSides">
              <wp:wrapPolygon edited="0">
                <wp:start x="0" y="0"/>
                <wp:lineTo x="0" y="21039"/>
                <wp:lineTo x="21157" y="21039"/>
                <wp:lineTo x="21157" y="0"/>
                <wp:lineTo x="0" y="0"/>
              </wp:wrapPolygon>
            </wp:wrapThrough>
            <wp:docPr id="12" name="Imagen 12" descr="Resultado de imagen para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an mate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7" t="20555" r="12455" b="18523"/>
                    <a:stretch/>
                  </pic:blipFill>
                  <pic:spPr bwMode="auto">
                    <a:xfrm>
                      <a:off x="0" y="0"/>
                      <a:ext cx="136144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F94" w:rsidRPr="00287F94" w:rsidRDefault="00287F94" w:rsidP="00466B6F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7F94" w:rsidRDefault="00287F94" w:rsidP="00466B6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7F94" w:rsidRDefault="00287F94" w:rsidP="00466B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INGENIERIA EN SST</w:t>
      </w:r>
    </w:p>
    <w:p w:rsidR="00287F94" w:rsidRPr="00287F94" w:rsidRDefault="009D053A" w:rsidP="00466B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35F4">
        <w:rPr>
          <w:rFonts w:ascii="Times New Roman" w:hAnsi="Times New Roman" w:cs="Times New Roman"/>
          <w:b/>
          <w:sz w:val="24"/>
          <w:szCs w:val="24"/>
        </w:rPr>
        <w:t>BOGOTÁ</w:t>
      </w:r>
      <w:r w:rsidR="00287F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7F94">
        <w:rPr>
          <w:rFonts w:ascii="Times New Roman" w:eastAsia="Tahoma" w:hAnsi="Times New Roman" w:cs="Times New Roman"/>
          <w:b/>
          <w:sz w:val="24"/>
          <w:szCs w:val="24"/>
        </w:rPr>
        <w:t>29 -03-2019</w:t>
      </w:r>
    </w:p>
    <w:p w:rsidR="00287F94" w:rsidRDefault="00287F94" w:rsidP="00287F94">
      <w:pPr>
        <w:spacing w:line="360" w:lineRule="auto"/>
        <w:jc w:val="center"/>
        <w:rPr>
          <w:rFonts w:ascii="Times New Roman" w:eastAsia="Tahoma" w:hAnsi="Times New Roman" w:cs="Times New Roman"/>
          <w:b/>
          <w:sz w:val="24"/>
          <w:szCs w:val="24"/>
        </w:rPr>
        <w:sectPr w:rsidR="00287F94" w:rsidSect="00676754">
          <w:pgSz w:w="12240" w:h="15840" w:code="1"/>
          <w:pgMar w:top="1440" w:right="1440" w:bottom="1440" w:left="1440" w:header="0" w:footer="720" w:gutter="0"/>
          <w:pgNumType w:start="1"/>
          <w:cols w:space="720"/>
        </w:sectPr>
      </w:pPr>
    </w:p>
    <w:p w:rsidR="001C4B59" w:rsidRDefault="001C4B59" w:rsidP="00287F94">
      <w:pPr>
        <w:spacing w:line="480" w:lineRule="auto"/>
        <w:ind w:firstLine="851"/>
        <w:mirrorIndents/>
        <w:rPr>
          <w:rFonts w:ascii="Times New Roman" w:eastAsia="Tahoma" w:hAnsi="Times New Roman" w:cs="Times New Roman"/>
          <w:b/>
          <w:sz w:val="24"/>
          <w:szCs w:val="24"/>
        </w:rPr>
      </w:pPr>
    </w:p>
    <w:p w:rsidR="00FA7683" w:rsidRPr="002F3E60" w:rsidRDefault="002F3E60" w:rsidP="002F3E60">
      <w:pPr>
        <w:spacing w:line="480" w:lineRule="auto"/>
        <w:ind w:firstLine="851"/>
        <w:mirrorIndents/>
        <w:jc w:val="center"/>
        <w:rPr>
          <w:rFonts w:ascii="Times New Roman" w:eastAsia="Tahoma" w:hAnsi="Times New Roman" w:cs="Times New Roman"/>
          <w:b/>
          <w:sz w:val="24"/>
          <w:szCs w:val="24"/>
        </w:rPr>
      </w:pPr>
      <w:r w:rsidRPr="002F3E60">
        <w:rPr>
          <w:rFonts w:ascii="Times New Roman" w:eastAsia="Tahoma" w:hAnsi="Times New Roman" w:cs="Times New Roman"/>
          <w:b/>
          <w:sz w:val="24"/>
          <w:szCs w:val="24"/>
        </w:rPr>
        <w:t>Justificación</w:t>
      </w:r>
    </w:p>
    <w:p w:rsidR="00FA7683" w:rsidRPr="00CF35F4" w:rsidRDefault="003B12CB" w:rsidP="002F3E60">
      <w:pPr>
        <w:spacing w:line="480" w:lineRule="auto"/>
        <w:ind w:firstLine="851"/>
        <w:mirrorIndents/>
        <w:rPr>
          <w:rFonts w:ascii="Times New Roman" w:eastAsia="Tahoma" w:hAnsi="Times New Roman" w:cs="Times New Roman"/>
          <w:sz w:val="24"/>
          <w:szCs w:val="24"/>
        </w:rPr>
      </w:pPr>
      <w:r w:rsidRPr="00CF35F4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="008A1359" w:rsidRPr="00CF35F4">
        <w:rPr>
          <w:rFonts w:ascii="Times New Roman" w:eastAsia="Tahoma" w:hAnsi="Times New Roman" w:cs="Times New Roman"/>
          <w:sz w:val="24"/>
          <w:szCs w:val="24"/>
        </w:rPr>
        <w:t xml:space="preserve">Para poder contribuir al proceso de formación profesional </w:t>
      </w:r>
      <w:r w:rsidR="0029055D" w:rsidRPr="00CF35F4">
        <w:rPr>
          <w:rFonts w:ascii="Times New Roman" w:eastAsia="Tahoma" w:hAnsi="Times New Roman" w:cs="Times New Roman"/>
          <w:sz w:val="24"/>
          <w:szCs w:val="24"/>
        </w:rPr>
        <w:t xml:space="preserve">y teniendo claro que una </w:t>
      </w:r>
      <w:r w:rsidRPr="00CF35F4">
        <w:rPr>
          <w:rFonts w:ascii="Times New Roman" w:eastAsia="Tahoma" w:hAnsi="Times New Roman" w:cs="Times New Roman"/>
          <w:sz w:val="24"/>
          <w:szCs w:val="24"/>
        </w:rPr>
        <w:t xml:space="preserve">de las principales dificultades que se presentan entre los estudiantes de Ingeniería en Seguridad y Salud para el Trabajo de la Fundación </w:t>
      </w:r>
      <w:r w:rsidR="00287F94">
        <w:rPr>
          <w:rFonts w:ascii="Times New Roman" w:eastAsia="Tahoma" w:hAnsi="Times New Roman" w:cs="Times New Roman"/>
          <w:sz w:val="24"/>
          <w:szCs w:val="24"/>
        </w:rPr>
        <w:t xml:space="preserve">Universitaria </w:t>
      </w:r>
      <w:r w:rsidRPr="00CF35F4">
        <w:rPr>
          <w:rFonts w:ascii="Times New Roman" w:eastAsia="Tahoma" w:hAnsi="Times New Roman" w:cs="Times New Roman"/>
          <w:sz w:val="24"/>
          <w:szCs w:val="24"/>
        </w:rPr>
        <w:t xml:space="preserve"> San Mateo, es la asignatura de ecuaciones diferenciales, la cual se cursa en el </w:t>
      </w:r>
      <w:r w:rsidR="00287F94">
        <w:rPr>
          <w:rFonts w:ascii="Times New Roman" w:eastAsia="Tahoma" w:hAnsi="Times New Roman" w:cs="Times New Roman"/>
          <w:sz w:val="24"/>
          <w:szCs w:val="24"/>
        </w:rPr>
        <w:t xml:space="preserve">segundo </w:t>
      </w:r>
      <w:r w:rsidRPr="00CF35F4">
        <w:rPr>
          <w:rFonts w:ascii="Times New Roman" w:eastAsia="Tahoma" w:hAnsi="Times New Roman" w:cs="Times New Roman"/>
          <w:sz w:val="24"/>
          <w:szCs w:val="24"/>
        </w:rPr>
        <w:t xml:space="preserve">semestre de la formación profesional, motivo por el cual se requiere de un mayor esfuerzo, y con ello una mayor cantidad de tiempo. </w:t>
      </w:r>
    </w:p>
    <w:p w:rsidR="00FA7683" w:rsidRPr="00CF35F4" w:rsidRDefault="003B12CB" w:rsidP="002F3E60">
      <w:pPr>
        <w:spacing w:line="480" w:lineRule="auto"/>
        <w:ind w:firstLine="851"/>
        <w:mirrorIndents/>
        <w:rPr>
          <w:rFonts w:ascii="Times New Roman" w:eastAsia="Tahoma" w:hAnsi="Times New Roman" w:cs="Times New Roman"/>
          <w:sz w:val="24"/>
          <w:szCs w:val="24"/>
        </w:rPr>
      </w:pPr>
      <w:r w:rsidRPr="00CF35F4">
        <w:rPr>
          <w:rFonts w:ascii="Times New Roman" w:eastAsia="Tahoma" w:hAnsi="Times New Roman" w:cs="Times New Roman"/>
          <w:sz w:val="24"/>
          <w:szCs w:val="24"/>
        </w:rPr>
        <w:t xml:space="preserve">Para ello es importante describir todo lo relacionado con la asignatura ecuaciones diferenciales, pero de que se trata y porque se generan este tipo de dificultades en los estudiantes. Para contextualizar las ecuaciones diferenciales son ecuaciones matemáticas que relacionan funciones con sus derivadas o inversas con sus integrales, pero que procedimentalmente requiere del uso de todo tipo de operaciones como son: inversas, logarítmicas, aritméticas, trigonométricas y exponenciales. Esto requiere de concentración y especialmente de conocimiento y análisis para poder dar el resultado a cada ejercicio planteado. </w:t>
      </w:r>
    </w:p>
    <w:p w:rsidR="00FA7683" w:rsidRPr="00CF35F4" w:rsidRDefault="003B12CB" w:rsidP="002F3E60">
      <w:pPr>
        <w:spacing w:line="480" w:lineRule="auto"/>
        <w:ind w:firstLine="851"/>
        <w:mirrorIndents/>
        <w:rPr>
          <w:rFonts w:ascii="Times New Roman" w:eastAsia="Tahoma" w:hAnsi="Times New Roman" w:cs="Times New Roman"/>
          <w:sz w:val="24"/>
          <w:szCs w:val="24"/>
        </w:rPr>
      </w:pPr>
      <w:r w:rsidRPr="00CF35F4">
        <w:rPr>
          <w:rFonts w:ascii="Times New Roman" w:eastAsia="Tahoma" w:hAnsi="Times New Roman" w:cs="Times New Roman"/>
          <w:sz w:val="24"/>
          <w:szCs w:val="24"/>
        </w:rPr>
        <w:t>Teniendo como referencia que para poder lograr superar satisfactoriamente esta asignatura y para conseguir desarrollar el contenido de la materia se requiere de mucho tiempo y repaso de temas previos, pensando en esto, y en  que no es tan simple encontrar la información específica, a partir de allí, y con el fin de mejorar el rendimiento académico de los estudiantes de Ingeniería en Seguridad y Salud para el Trabaj</w:t>
      </w:r>
      <w:r w:rsidR="00C134F3" w:rsidRPr="00CF35F4">
        <w:rPr>
          <w:rFonts w:ascii="Times New Roman" w:eastAsia="Tahoma" w:hAnsi="Times New Roman" w:cs="Times New Roman"/>
          <w:sz w:val="24"/>
          <w:szCs w:val="24"/>
        </w:rPr>
        <w:t>o, se pretende desarrollar una A</w:t>
      </w:r>
      <w:r w:rsidRPr="00CF35F4">
        <w:rPr>
          <w:rFonts w:ascii="Times New Roman" w:eastAsia="Tahoma" w:hAnsi="Times New Roman" w:cs="Times New Roman"/>
          <w:sz w:val="24"/>
          <w:szCs w:val="24"/>
        </w:rPr>
        <w:t xml:space="preserve">pp de tipo educativo para ser ejecutada en las </w:t>
      </w:r>
      <w:r w:rsidR="008E3F66" w:rsidRPr="00CF35F4">
        <w:rPr>
          <w:rFonts w:ascii="Times New Roman" w:eastAsia="Tahoma" w:hAnsi="Times New Roman" w:cs="Times New Roman"/>
          <w:sz w:val="24"/>
          <w:szCs w:val="24"/>
        </w:rPr>
        <w:t>tabletas</w:t>
      </w:r>
      <w:r w:rsidRPr="00CF35F4">
        <w:rPr>
          <w:rFonts w:ascii="Times New Roman" w:eastAsia="Tahoma" w:hAnsi="Times New Roman" w:cs="Times New Roman"/>
          <w:sz w:val="24"/>
          <w:szCs w:val="24"/>
        </w:rPr>
        <w:t xml:space="preserve"> y teléfonos inteligentes. </w:t>
      </w:r>
    </w:p>
    <w:p w:rsidR="00CF35F4" w:rsidRPr="00CF35F4" w:rsidRDefault="00CF35F4" w:rsidP="001A3E08">
      <w:pPr>
        <w:spacing w:line="48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gjdgxs" w:colFirst="0" w:colLast="0"/>
      <w:bookmarkEnd w:id="1"/>
      <w:r w:rsidRPr="00CF35F4">
        <w:rPr>
          <w:rFonts w:ascii="Times New Roman" w:hAnsi="Times New Roman" w:cs="Times New Roman"/>
          <w:b/>
          <w:sz w:val="24"/>
          <w:szCs w:val="24"/>
        </w:rPr>
        <w:lastRenderedPageBreak/>
        <w:t>Objetivo</w:t>
      </w:r>
    </w:p>
    <w:p w:rsidR="00CF35F4" w:rsidRPr="00CF35F4" w:rsidRDefault="00CF35F4" w:rsidP="002F3E60">
      <w:pPr>
        <w:spacing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CF35F4">
        <w:rPr>
          <w:rFonts w:ascii="Times New Roman" w:hAnsi="Times New Roman" w:cs="Times New Roman"/>
          <w:sz w:val="24"/>
          <w:szCs w:val="24"/>
        </w:rPr>
        <w:t xml:space="preserve">Crear 1 APP que ayude a los estudiantes de la Fundación </w:t>
      </w:r>
      <w:r w:rsidR="001A3E08">
        <w:rPr>
          <w:rFonts w:ascii="Times New Roman" w:hAnsi="Times New Roman" w:cs="Times New Roman"/>
          <w:sz w:val="24"/>
          <w:szCs w:val="24"/>
        </w:rPr>
        <w:t xml:space="preserve">Universitaria </w:t>
      </w:r>
      <w:r w:rsidRPr="00CF35F4">
        <w:rPr>
          <w:rFonts w:ascii="Times New Roman" w:hAnsi="Times New Roman" w:cs="Times New Roman"/>
          <w:sz w:val="24"/>
          <w:szCs w:val="24"/>
        </w:rPr>
        <w:t>San Mateo del prog</w:t>
      </w:r>
      <w:r w:rsidR="001A3E08">
        <w:rPr>
          <w:rFonts w:ascii="Times New Roman" w:hAnsi="Times New Roman" w:cs="Times New Roman"/>
          <w:sz w:val="24"/>
          <w:szCs w:val="24"/>
        </w:rPr>
        <w:t>rama Ingeniería en SST de segundo</w:t>
      </w:r>
      <w:r w:rsidRPr="00CF35F4">
        <w:rPr>
          <w:rFonts w:ascii="Times New Roman" w:hAnsi="Times New Roman" w:cs="Times New Roman"/>
          <w:sz w:val="24"/>
          <w:szCs w:val="24"/>
        </w:rPr>
        <w:t xml:space="preserve"> semestre que curse la asignatura ecuacion</w:t>
      </w:r>
      <w:r w:rsidR="001A3E08">
        <w:rPr>
          <w:rFonts w:ascii="Times New Roman" w:hAnsi="Times New Roman" w:cs="Times New Roman"/>
          <w:sz w:val="24"/>
          <w:szCs w:val="24"/>
        </w:rPr>
        <w:t>es diferenciales para el primer semestre del 2020</w:t>
      </w:r>
      <w:r w:rsidRPr="00CF35F4">
        <w:rPr>
          <w:rFonts w:ascii="Times New Roman" w:hAnsi="Times New Roman" w:cs="Times New Roman"/>
          <w:sz w:val="24"/>
          <w:szCs w:val="24"/>
        </w:rPr>
        <w:t>.</w:t>
      </w:r>
    </w:p>
    <w:p w:rsidR="00CF35F4" w:rsidRPr="00CF35F4" w:rsidRDefault="00CF35F4" w:rsidP="002F3E60">
      <w:pPr>
        <w:spacing w:line="48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CF35F4">
        <w:rPr>
          <w:rFonts w:ascii="Times New Roman" w:hAnsi="Times New Roman" w:cs="Times New Roman"/>
          <w:b/>
          <w:sz w:val="24"/>
          <w:szCs w:val="24"/>
        </w:rPr>
        <w:t>Metas</w:t>
      </w:r>
    </w:p>
    <w:p w:rsidR="00CF35F4" w:rsidRPr="00082986" w:rsidRDefault="00CF35F4" w:rsidP="002F3E60">
      <w:pPr>
        <w:spacing w:line="48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082986">
        <w:rPr>
          <w:rFonts w:ascii="Times New Roman" w:hAnsi="Times New Roman" w:cs="Times New Roman"/>
          <w:b/>
          <w:sz w:val="24"/>
          <w:szCs w:val="24"/>
        </w:rPr>
        <w:t>Corto plazo:</w:t>
      </w:r>
    </w:p>
    <w:p w:rsidR="00CF35F4" w:rsidRDefault="00CF35F4" w:rsidP="002F3E60">
      <w:pPr>
        <w:spacing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CF35F4">
        <w:rPr>
          <w:rFonts w:ascii="Times New Roman" w:hAnsi="Times New Roman" w:cs="Times New Roman"/>
          <w:sz w:val="24"/>
          <w:szCs w:val="24"/>
        </w:rPr>
        <w:t xml:space="preserve">Definir 4 módulos de aprendizaje que se incorporaran en la App </w:t>
      </w:r>
      <w:r w:rsidR="001A3E08">
        <w:rPr>
          <w:rFonts w:ascii="Times New Roman" w:hAnsi="Times New Roman" w:cs="Times New Roman"/>
          <w:sz w:val="24"/>
          <w:szCs w:val="24"/>
        </w:rPr>
        <w:t>para el mes de junio del   2019</w:t>
      </w:r>
      <w:r w:rsidRPr="00CF35F4">
        <w:rPr>
          <w:rFonts w:ascii="Times New Roman" w:hAnsi="Times New Roman" w:cs="Times New Roman"/>
          <w:sz w:val="24"/>
          <w:szCs w:val="24"/>
        </w:rPr>
        <w:t>.</w:t>
      </w:r>
    </w:p>
    <w:p w:rsidR="001A3E08" w:rsidRDefault="001A3E08" w:rsidP="001A3E08">
      <w:pPr>
        <w:spacing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CF35F4">
        <w:rPr>
          <w:rFonts w:ascii="Times New Roman" w:hAnsi="Times New Roman" w:cs="Times New Roman"/>
          <w:sz w:val="24"/>
          <w:szCs w:val="24"/>
        </w:rPr>
        <w:t xml:space="preserve">Diseñar 1 modelo de encuesta que permita identificar los sistemas operativos de los dispositivos móviles de la población </w:t>
      </w:r>
      <w:r>
        <w:rPr>
          <w:rFonts w:ascii="Times New Roman" w:hAnsi="Times New Roman" w:cs="Times New Roman"/>
          <w:sz w:val="24"/>
          <w:szCs w:val="24"/>
        </w:rPr>
        <w:t>objeto durante el mes de abril</w:t>
      </w:r>
      <w:r w:rsidRPr="00CF35F4">
        <w:rPr>
          <w:rFonts w:ascii="Times New Roman" w:hAnsi="Times New Roman" w:cs="Times New Roman"/>
          <w:sz w:val="24"/>
          <w:szCs w:val="24"/>
        </w:rPr>
        <w:t xml:space="preserve"> del 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F35F4">
        <w:rPr>
          <w:rFonts w:ascii="Times New Roman" w:hAnsi="Times New Roman" w:cs="Times New Roman"/>
          <w:sz w:val="24"/>
          <w:szCs w:val="24"/>
        </w:rPr>
        <w:t>.</w:t>
      </w:r>
    </w:p>
    <w:p w:rsidR="00B73856" w:rsidRPr="00CF35F4" w:rsidRDefault="00B73856" w:rsidP="00B73856">
      <w:pPr>
        <w:spacing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CF35F4">
        <w:rPr>
          <w:rFonts w:ascii="Times New Roman" w:hAnsi="Times New Roman" w:cs="Times New Roman"/>
          <w:sz w:val="24"/>
          <w:szCs w:val="24"/>
        </w:rPr>
        <w:t xml:space="preserve">Definir el contenido de los 4 módulos para el prototipo de la App en el mes de </w:t>
      </w:r>
      <w:r>
        <w:rPr>
          <w:rFonts w:ascii="Times New Roman" w:hAnsi="Times New Roman" w:cs="Times New Roman"/>
          <w:sz w:val="24"/>
          <w:szCs w:val="24"/>
        </w:rPr>
        <w:t>septiembre de 2019.</w:t>
      </w:r>
    </w:p>
    <w:p w:rsidR="00CF35F4" w:rsidRPr="00082986" w:rsidRDefault="00CF35F4" w:rsidP="002F3E60">
      <w:pPr>
        <w:spacing w:line="48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082986">
        <w:rPr>
          <w:rFonts w:ascii="Times New Roman" w:hAnsi="Times New Roman" w:cs="Times New Roman"/>
          <w:b/>
          <w:sz w:val="24"/>
          <w:szCs w:val="24"/>
        </w:rPr>
        <w:t xml:space="preserve">Mediano plazo: </w:t>
      </w:r>
    </w:p>
    <w:p w:rsidR="00CF35F4" w:rsidRDefault="00CF35F4" w:rsidP="002F3E60">
      <w:pPr>
        <w:spacing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CF35F4">
        <w:rPr>
          <w:rFonts w:ascii="Times New Roman" w:hAnsi="Times New Roman" w:cs="Times New Roman"/>
          <w:sz w:val="24"/>
          <w:szCs w:val="24"/>
        </w:rPr>
        <w:t>Proyectar 1 presupuesto para la creación</w:t>
      </w:r>
      <w:r w:rsidR="001A3E08">
        <w:rPr>
          <w:rFonts w:ascii="Times New Roman" w:hAnsi="Times New Roman" w:cs="Times New Roman"/>
          <w:sz w:val="24"/>
          <w:szCs w:val="24"/>
        </w:rPr>
        <w:t xml:space="preserve"> de la APP en el mes de agosto del 2019</w:t>
      </w:r>
      <w:r w:rsidRPr="00CF35F4">
        <w:rPr>
          <w:rFonts w:ascii="Times New Roman" w:hAnsi="Times New Roman" w:cs="Times New Roman"/>
          <w:sz w:val="24"/>
          <w:szCs w:val="24"/>
        </w:rPr>
        <w:t>.</w:t>
      </w:r>
    </w:p>
    <w:p w:rsidR="001A3E08" w:rsidRDefault="001A3E08" w:rsidP="001A3E08">
      <w:pPr>
        <w:spacing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CF35F4">
        <w:rPr>
          <w:rFonts w:ascii="Times New Roman" w:hAnsi="Times New Roman" w:cs="Times New Roman"/>
          <w:sz w:val="24"/>
          <w:szCs w:val="24"/>
        </w:rPr>
        <w:t xml:space="preserve">Aplicar la encuesta a 50 estudiantes identificados como población objeto en el mes de </w:t>
      </w:r>
      <w:r w:rsidR="00B73856">
        <w:rPr>
          <w:rFonts w:ascii="Times New Roman" w:hAnsi="Times New Roman" w:cs="Times New Roman"/>
          <w:sz w:val="24"/>
          <w:szCs w:val="24"/>
        </w:rPr>
        <w:t>mayo de 2019</w:t>
      </w:r>
      <w:r w:rsidRPr="00CF35F4">
        <w:rPr>
          <w:rFonts w:ascii="Times New Roman" w:hAnsi="Times New Roman" w:cs="Times New Roman"/>
          <w:sz w:val="24"/>
          <w:szCs w:val="24"/>
        </w:rPr>
        <w:t>.</w:t>
      </w:r>
    </w:p>
    <w:p w:rsidR="001A3E08" w:rsidRPr="00CF35F4" w:rsidRDefault="00B73856" w:rsidP="00B73856">
      <w:pPr>
        <w:spacing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CF35F4">
        <w:rPr>
          <w:rFonts w:ascii="Times New Roman" w:hAnsi="Times New Roman" w:cs="Times New Roman"/>
          <w:sz w:val="24"/>
          <w:szCs w:val="24"/>
        </w:rPr>
        <w:t xml:space="preserve">Probar 3 modelos de prototipo de la aplicación para el mes de </w:t>
      </w:r>
      <w:r>
        <w:rPr>
          <w:rFonts w:ascii="Times New Roman" w:hAnsi="Times New Roman" w:cs="Times New Roman"/>
          <w:sz w:val="24"/>
          <w:szCs w:val="24"/>
        </w:rPr>
        <w:t xml:space="preserve">octubre de </w:t>
      </w:r>
      <w:r w:rsidRPr="00CF35F4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9.</w:t>
      </w:r>
    </w:p>
    <w:p w:rsidR="00CF35F4" w:rsidRPr="00082986" w:rsidRDefault="00CF35F4" w:rsidP="002F3E60">
      <w:pPr>
        <w:spacing w:line="48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082986">
        <w:rPr>
          <w:rFonts w:ascii="Times New Roman" w:hAnsi="Times New Roman" w:cs="Times New Roman"/>
          <w:b/>
          <w:sz w:val="24"/>
          <w:szCs w:val="24"/>
        </w:rPr>
        <w:t>Largo plazo:</w:t>
      </w:r>
    </w:p>
    <w:p w:rsidR="00CF35F4" w:rsidRDefault="00CF35F4" w:rsidP="002F3E60">
      <w:pPr>
        <w:spacing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CF35F4">
        <w:rPr>
          <w:rFonts w:ascii="Times New Roman" w:hAnsi="Times New Roman" w:cs="Times New Roman"/>
          <w:sz w:val="24"/>
          <w:szCs w:val="24"/>
        </w:rPr>
        <w:t>Tener 1 App que resuelva ecuaciones d</w:t>
      </w:r>
      <w:r w:rsidR="00B73856">
        <w:rPr>
          <w:rFonts w:ascii="Times New Roman" w:hAnsi="Times New Roman" w:cs="Times New Roman"/>
          <w:sz w:val="24"/>
          <w:szCs w:val="24"/>
        </w:rPr>
        <w:t xml:space="preserve">iferenciales para diciembre de </w:t>
      </w:r>
      <w:r w:rsidRPr="00CF35F4">
        <w:rPr>
          <w:rFonts w:ascii="Times New Roman" w:hAnsi="Times New Roman" w:cs="Times New Roman"/>
          <w:sz w:val="24"/>
          <w:szCs w:val="24"/>
        </w:rPr>
        <w:t>201</w:t>
      </w:r>
      <w:r w:rsidR="001A3E08">
        <w:rPr>
          <w:rFonts w:ascii="Times New Roman" w:hAnsi="Times New Roman" w:cs="Times New Roman"/>
          <w:sz w:val="24"/>
          <w:szCs w:val="24"/>
        </w:rPr>
        <w:t>9</w:t>
      </w:r>
      <w:r w:rsidRPr="00CF35F4">
        <w:rPr>
          <w:rFonts w:ascii="Times New Roman" w:hAnsi="Times New Roman" w:cs="Times New Roman"/>
          <w:sz w:val="24"/>
          <w:szCs w:val="24"/>
        </w:rPr>
        <w:t>.</w:t>
      </w:r>
    </w:p>
    <w:p w:rsidR="00B73856" w:rsidRDefault="00B73856" w:rsidP="00B73856">
      <w:pPr>
        <w:spacing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CF35F4">
        <w:rPr>
          <w:rFonts w:ascii="Times New Roman" w:hAnsi="Times New Roman" w:cs="Times New Roman"/>
          <w:sz w:val="24"/>
          <w:szCs w:val="24"/>
        </w:rPr>
        <w:t xml:space="preserve">Tener 1 estudio de mercado aplicado a 50 estudiantes para el mes de </w:t>
      </w:r>
      <w:r w:rsidR="004543EF">
        <w:rPr>
          <w:rFonts w:ascii="Times New Roman" w:hAnsi="Times New Roman" w:cs="Times New Roman"/>
          <w:sz w:val="24"/>
          <w:szCs w:val="24"/>
        </w:rPr>
        <w:t>jul</w:t>
      </w:r>
      <w:r>
        <w:rPr>
          <w:rFonts w:ascii="Times New Roman" w:hAnsi="Times New Roman" w:cs="Times New Roman"/>
          <w:sz w:val="24"/>
          <w:szCs w:val="24"/>
        </w:rPr>
        <w:t xml:space="preserve">io de 2019. </w:t>
      </w:r>
    </w:p>
    <w:p w:rsidR="00131C5D" w:rsidRDefault="00B73856" w:rsidP="00B71705">
      <w:pPr>
        <w:spacing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CF35F4">
        <w:rPr>
          <w:rFonts w:ascii="Times New Roman" w:hAnsi="Times New Roman" w:cs="Times New Roman"/>
          <w:sz w:val="24"/>
          <w:szCs w:val="24"/>
        </w:rPr>
        <w:t>Tener 1 prototipo para sistemas operati</w:t>
      </w:r>
      <w:r>
        <w:rPr>
          <w:rFonts w:ascii="Times New Roman" w:hAnsi="Times New Roman" w:cs="Times New Roman"/>
          <w:sz w:val="24"/>
          <w:szCs w:val="24"/>
        </w:rPr>
        <w:t>vos móviles para el mes de noviembre</w:t>
      </w:r>
      <w:r w:rsidRPr="00CF35F4">
        <w:rPr>
          <w:rFonts w:ascii="Times New Roman" w:hAnsi="Times New Roman" w:cs="Times New Roman"/>
          <w:sz w:val="24"/>
          <w:szCs w:val="24"/>
        </w:rPr>
        <w:t xml:space="preserve"> de</w:t>
      </w:r>
      <w:r w:rsidR="00B71705">
        <w:rPr>
          <w:rFonts w:ascii="Times New Roman" w:hAnsi="Times New Roman" w:cs="Times New Roman"/>
          <w:sz w:val="24"/>
          <w:szCs w:val="24"/>
        </w:rPr>
        <w:t xml:space="preserve"> 2019.</w:t>
      </w:r>
    </w:p>
    <w:p w:rsidR="007B3457" w:rsidRDefault="007B3457" w:rsidP="00B71705">
      <w:pPr>
        <w:spacing w:line="48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7B3457" w:rsidRDefault="007B3457" w:rsidP="00B71705">
      <w:pPr>
        <w:spacing w:line="48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7B3457" w:rsidRPr="007B3457" w:rsidRDefault="007B3457" w:rsidP="00B71705">
      <w:pPr>
        <w:spacing w:line="48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7B3457">
        <w:rPr>
          <w:rFonts w:ascii="Times New Roman" w:hAnsi="Times New Roman" w:cs="Times New Roman"/>
          <w:b/>
          <w:sz w:val="24"/>
          <w:szCs w:val="24"/>
        </w:rPr>
        <w:lastRenderedPageBreak/>
        <w:t>Plan de trabajo</w:t>
      </w:r>
    </w:p>
    <w:p w:rsidR="007B3457" w:rsidRDefault="007B3457" w:rsidP="007B3457">
      <w:pPr>
        <w:spacing w:line="48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7B3457" w:rsidRDefault="007B3457" w:rsidP="007B3457">
      <w:pPr>
        <w:spacing w:line="480" w:lineRule="auto"/>
        <w:ind w:firstLine="851"/>
        <w:rPr>
          <w:rFonts w:ascii="Times New Roman" w:eastAsia="Tahom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es basado en las metas a corto, mediano y largo plazo para lograr el objetivo de la creación de la APP </w:t>
      </w:r>
      <w:r w:rsidRPr="00CF35F4">
        <w:rPr>
          <w:rFonts w:ascii="Times New Roman" w:eastAsia="Tahoma" w:hAnsi="Times New Roman" w:cs="Times New Roman"/>
          <w:sz w:val="24"/>
          <w:szCs w:val="24"/>
        </w:rPr>
        <w:t>de tipo educativo</w:t>
      </w:r>
      <w:r>
        <w:rPr>
          <w:rFonts w:ascii="Times New Roman" w:eastAsia="Tahoma" w:hAnsi="Times New Roman" w:cs="Times New Roman"/>
          <w:sz w:val="24"/>
          <w:szCs w:val="24"/>
        </w:rPr>
        <w:t>, describe la actividad a realizar y la fecha ideal de cumplimiento de dichas metas.</w:t>
      </w:r>
    </w:p>
    <w:p w:rsidR="007B3457" w:rsidRDefault="007B3457" w:rsidP="007B3457">
      <w:pPr>
        <w:spacing w:line="480" w:lineRule="auto"/>
        <w:ind w:firstLine="851"/>
        <w:rPr>
          <w:rFonts w:ascii="Times New Roman" w:eastAsia="Tahoma" w:hAnsi="Times New Roman" w:cs="Times New Roman"/>
          <w:sz w:val="24"/>
          <w:szCs w:val="24"/>
        </w:rPr>
      </w:pPr>
    </w:p>
    <w:p w:rsidR="007B3457" w:rsidRDefault="007B3457" w:rsidP="007B3457">
      <w:pPr>
        <w:spacing w:line="240" w:lineRule="auto"/>
        <w:rPr>
          <w:rFonts w:ascii="Times New Roman" w:eastAsia="Tahoma" w:hAnsi="Times New Roman" w:cs="Times New Roman"/>
          <w:sz w:val="24"/>
          <w:szCs w:val="24"/>
        </w:rPr>
      </w:pPr>
      <w:r>
        <w:rPr>
          <w:rFonts w:ascii="Times New Roman" w:eastAsia="Tahoma" w:hAnsi="Times New Roman" w:cs="Times New Roman"/>
          <w:sz w:val="24"/>
          <w:szCs w:val="24"/>
        </w:rPr>
        <w:t>Tabla 1</w:t>
      </w:r>
    </w:p>
    <w:p w:rsidR="007B3457" w:rsidRDefault="007B3457" w:rsidP="007B3457">
      <w:pPr>
        <w:spacing w:line="240" w:lineRule="auto"/>
        <w:rPr>
          <w:rFonts w:ascii="Times New Roman" w:eastAsia="Tahoma" w:hAnsi="Times New Roman" w:cs="Times New Roman"/>
          <w:i/>
          <w:sz w:val="24"/>
          <w:szCs w:val="24"/>
        </w:rPr>
      </w:pPr>
      <w:r w:rsidRPr="007B3457">
        <w:rPr>
          <w:rFonts w:ascii="Times New Roman" w:eastAsia="Tahoma" w:hAnsi="Times New Roman" w:cs="Times New Roman"/>
          <w:i/>
          <w:sz w:val="24"/>
          <w:szCs w:val="24"/>
        </w:rPr>
        <w:t>Plan de trabajo</w:t>
      </w:r>
    </w:p>
    <w:p w:rsidR="007B3457" w:rsidRPr="007B3457" w:rsidRDefault="007B3457" w:rsidP="007B3457">
      <w:pPr>
        <w:spacing w:line="240" w:lineRule="auto"/>
        <w:rPr>
          <w:rFonts w:ascii="Times New Roman" w:eastAsia="Tahoma" w:hAnsi="Times New Roman" w:cs="Times New Roman"/>
          <w:i/>
          <w:sz w:val="24"/>
          <w:szCs w:val="24"/>
        </w:rPr>
      </w:pPr>
    </w:p>
    <w:tbl>
      <w:tblPr>
        <w:tblW w:w="88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605"/>
        <w:gridCol w:w="666"/>
        <w:gridCol w:w="568"/>
        <w:gridCol w:w="556"/>
        <w:gridCol w:w="642"/>
        <w:gridCol w:w="544"/>
        <w:gridCol w:w="617"/>
        <w:gridCol w:w="629"/>
        <w:gridCol w:w="544"/>
      </w:tblGrid>
      <w:tr w:rsidR="007B3457" w:rsidRPr="007B3457" w:rsidTr="007B3457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3457">
              <w:rPr>
                <w:rFonts w:ascii="Times New Roman" w:eastAsia="Times New Roman" w:hAnsi="Times New Roman" w:cs="Times New Roman"/>
                <w:b/>
                <w:bCs/>
              </w:rPr>
              <w:t>ACTIVIDAD A REALIZAR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3457">
              <w:rPr>
                <w:rFonts w:ascii="Times New Roman" w:eastAsia="Times New Roman" w:hAnsi="Times New Roman" w:cs="Times New Roman"/>
                <w:b/>
                <w:bCs/>
              </w:rPr>
              <w:t>ABR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3457">
              <w:rPr>
                <w:rFonts w:ascii="Times New Roman" w:eastAsia="Times New Roman" w:hAnsi="Times New Roman" w:cs="Times New Roman"/>
                <w:b/>
                <w:bCs/>
              </w:rPr>
              <w:t>MAY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3457">
              <w:rPr>
                <w:rFonts w:ascii="Times New Roman" w:eastAsia="Times New Roman" w:hAnsi="Times New Roman" w:cs="Times New Roman"/>
                <w:b/>
                <w:bCs/>
              </w:rPr>
              <w:t>JUN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3457">
              <w:rPr>
                <w:rFonts w:ascii="Times New Roman" w:eastAsia="Times New Roman" w:hAnsi="Times New Roman" w:cs="Times New Roman"/>
                <w:b/>
                <w:bCs/>
              </w:rPr>
              <w:t>JUL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3457">
              <w:rPr>
                <w:rFonts w:ascii="Times New Roman" w:eastAsia="Times New Roman" w:hAnsi="Times New Roman" w:cs="Times New Roman"/>
                <w:b/>
                <w:bCs/>
              </w:rPr>
              <w:t>AGO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3457">
              <w:rPr>
                <w:rFonts w:ascii="Times New Roman" w:eastAsia="Times New Roman" w:hAnsi="Times New Roman" w:cs="Times New Roman"/>
                <w:b/>
                <w:bCs/>
              </w:rPr>
              <w:t>SEP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3457">
              <w:rPr>
                <w:rFonts w:ascii="Times New Roman" w:eastAsia="Times New Roman" w:hAnsi="Times New Roman" w:cs="Times New Roman"/>
                <w:b/>
                <w:bCs/>
              </w:rPr>
              <w:t>OCT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3457">
              <w:rPr>
                <w:rFonts w:ascii="Times New Roman" w:eastAsia="Times New Roman" w:hAnsi="Times New Roman" w:cs="Times New Roman"/>
                <w:b/>
                <w:bCs/>
              </w:rPr>
              <w:t>NOV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3457">
              <w:rPr>
                <w:rFonts w:ascii="Times New Roman" w:eastAsia="Times New Roman" w:hAnsi="Times New Roman" w:cs="Times New Roman"/>
                <w:b/>
                <w:bCs/>
              </w:rPr>
              <w:t>DIC</w:t>
            </w:r>
          </w:p>
        </w:tc>
      </w:tr>
      <w:tr w:rsidR="007B3457" w:rsidRPr="007B3457" w:rsidTr="007B3457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B3457">
              <w:rPr>
                <w:rFonts w:ascii="Times New Roman" w:eastAsia="Times New Roman" w:hAnsi="Times New Roman" w:cs="Times New Roman"/>
              </w:rPr>
              <w:t xml:space="preserve">Diseño modelo de encuesta 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7B3457" w:rsidRPr="007B3457" w:rsidTr="007B3457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B3457">
              <w:rPr>
                <w:rFonts w:ascii="Times New Roman" w:eastAsia="Times New Roman" w:hAnsi="Times New Roman" w:cs="Times New Roman"/>
              </w:rPr>
              <w:t>Aplicar encuesta a los estudiantes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7B3457" w:rsidRPr="007B3457" w:rsidTr="007B3457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B3457">
              <w:rPr>
                <w:rFonts w:ascii="Times New Roman" w:eastAsia="Times New Roman" w:hAnsi="Times New Roman" w:cs="Times New Roman"/>
              </w:rPr>
              <w:t>Definir 4 módulos de aprendizaje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7B3457" w:rsidRPr="007B3457" w:rsidTr="007B3457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B3457">
              <w:rPr>
                <w:rFonts w:ascii="Times New Roman" w:eastAsia="Times New Roman" w:hAnsi="Times New Roman" w:cs="Times New Roman"/>
              </w:rPr>
              <w:t xml:space="preserve">Tener el estudio de mercado 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7B3457" w:rsidRPr="007B3457" w:rsidTr="007B3457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B3457">
              <w:rPr>
                <w:rFonts w:ascii="Times New Roman" w:eastAsia="Times New Roman" w:hAnsi="Times New Roman" w:cs="Times New Roman"/>
              </w:rPr>
              <w:t>Proyectar presupuesto creación APP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7B3457" w:rsidRPr="007B3457" w:rsidTr="007B3457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B3457">
              <w:rPr>
                <w:rFonts w:ascii="Times New Roman" w:eastAsia="Times New Roman" w:hAnsi="Times New Roman" w:cs="Times New Roman"/>
              </w:rPr>
              <w:t>Definir contenido para prototipo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7B3457" w:rsidRPr="007B3457" w:rsidTr="007B3457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B3457">
              <w:rPr>
                <w:rFonts w:ascii="Times New Roman" w:eastAsia="Times New Roman" w:hAnsi="Times New Roman" w:cs="Times New Roman"/>
              </w:rPr>
              <w:t>Probar modelos de prototipos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7B3457" w:rsidRPr="007B3457" w:rsidTr="007B3457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B3457">
              <w:rPr>
                <w:rFonts w:ascii="Times New Roman" w:eastAsia="Times New Roman" w:hAnsi="Times New Roman" w:cs="Times New Roman"/>
              </w:rPr>
              <w:t xml:space="preserve">Tener prototipo 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7B3457" w:rsidRPr="007B3457" w:rsidTr="007B3457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B3457">
              <w:rPr>
                <w:rFonts w:ascii="Times New Roman" w:eastAsia="Times New Roman" w:hAnsi="Times New Roman" w:cs="Times New Roman"/>
              </w:rPr>
              <w:t>Tener la App creada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3457" w:rsidRPr="007B3457" w:rsidRDefault="007B3457" w:rsidP="007B3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 w:rsidRPr="007B3457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7B3457" w:rsidRPr="00131C5D" w:rsidRDefault="007B3457" w:rsidP="007B3457">
      <w:pPr>
        <w:spacing w:line="480" w:lineRule="auto"/>
        <w:rPr>
          <w:rFonts w:ascii="Times New Roman" w:eastAsia="Tahoma" w:hAnsi="Times New Roman" w:cs="Times New Roman"/>
          <w:sz w:val="24"/>
          <w:szCs w:val="24"/>
        </w:rPr>
      </w:pPr>
    </w:p>
    <w:sectPr w:rsidR="007B3457" w:rsidRPr="00131C5D" w:rsidSect="00655878">
      <w:pgSz w:w="12240" w:h="15840" w:code="1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01C" w:rsidRDefault="002F201C" w:rsidP="0078388B">
      <w:pPr>
        <w:spacing w:line="240" w:lineRule="auto"/>
      </w:pPr>
      <w:r>
        <w:separator/>
      </w:r>
    </w:p>
  </w:endnote>
  <w:endnote w:type="continuationSeparator" w:id="0">
    <w:p w:rsidR="002F201C" w:rsidRDefault="002F201C" w:rsidP="00783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01C" w:rsidRDefault="002F201C" w:rsidP="0078388B">
      <w:pPr>
        <w:spacing w:line="240" w:lineRule="auto"/>
      </w:pPr>
      <w:r>
        <w:separator/>
      </w:r>
    </w:p>
  </w:footnote>
  <w:footnote w:type="continuationSeparator" w:id="0">
    <w:p w:rsidR="002F201C" w:rsidRDefault="002F201C" w:rsidP="007838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23E6"/>
    <w:multiLevelType w:val="hybridMultilevel"/>
    <w:tmpl w:val="B36224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4329C2"/>
    <w:multiLevelType w:val="hybridMultilevel"/>
    <w:tmpl w:val="67EE89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275896"/>
    <w:multiLevelType w:val="hybridMultilevel"/>
    <w:tmpl w:val="641E5FB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8E32F6"/>
    <w:multiLevelType w:val="hybridMultilevel"/>
    <w:tmpl w:val="97C6F0E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50A20"/>
    <w:multiLevelType w:val="hybridMultilevel"/>
    <w:tmpl w:val="2F82D6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871F9A"/>
    <w:multiLevelType w:val="hybridMultilevel"/>
    <w:tmpl w:val="339A1E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97253F"/>
    <w:multiLevelType w:val="hybridMultilevel"/>
    <w:tmpl w:val="2B46658A"/>
    <w:lvl w:ilvl="0" w:tplc="240A0017">
      <w:start w:val="1"/>
      <w:numFmt w:val="lowerLetter"/>
      <w:lvlText w:val="%1)"/>
      <w:lvlJc w:val="left"/>
      <w:pPr>
        <w:ind w:left="1509" w:hanging="360"/>
      </w:pPr>
    </w:lvl>
    <w:lvl w:ilvl="1" w:tplc="240A0019" w:tentative="1">
      <w:start w:val="1"/>
      <w:numFmt w:val="lowerLetter"/>
      <w:lvlText w:val="%2."/>
      <w:lvlJc w:val="left"/>
      <w:pPr>
        <w:ind w:left="2229" w:hanging="360"/>
      </w:pPr>
    </w:lvl>
    <w:lvl w:ilvl="2" w:tplc="240A001B" w:tentative="1">
      <w:start w:val="1"/>
      <w:numFmt w:val="lowerRoman"/>
      <w:lvlText w:val="%3."/>
      <w:lvlJc w:val="right"/>
      <w:pPr>
        <w:ind w:left="2949" w:hanging="180"/>
      </w:pPr>
    </w:lvl>
    <w:lvl w:ilvl="3" w:tplc="240A000F" w:tentative="1">
      <w:start w:val="1"/>
      <w:numFmt w:val="decimal"/>
      <w:lvlText w:val="%4."/>
      <w:lvlJc w:val="left"/>
      <w:pPr>
        <w:ind w:left="3669" w:hanging="360"/>
      </w:pPr>
    </w:lvl>
    <w:lvl w:ilvl="4" w:tplc="240A0019" w:tentative="1">
      <w:start w:val="1"/>
      <w:numFmt w:val="lowerLetter"/>
      <w:lvlText w:val="%5."/>
      <w:lvlJc w:val="left"/>
      <w:pPr>
        <w:ind w:left="4389" w:hanging="360"/>
      </w:pPr>
    </w:lvl>
    <w:lvl w:ilvl="5" w:tplc="240A001B" w:tentative="1">
      <w:start w:val="1"/>
      <w:numFmt w:val="lowerRoman"/>
      <w:lvlText w:val="%6."/>
      <w:lvlJc w:val="right"/>
      <w:pPr>
        <w:ind w:left="5109" w:hanging="180"/>
      </w:pPr>
    </w:lvl>
    <w:lvl w:ilvl="6" w:tplc="240A000F" w:tentative="1">
      <w:start w:val="1"/>
      <w:numFmt w:val="decimal"/>
      <w:lvlText w:val="%7."/>
      <w:lvlJc w:val="left"/>
      <w:pPr>
        <w:ind w:left="5829" w:hanging="360"/>
      </w:pPr>
    </w:lvl>
    <w:lvl w:ilvl="7" w:tplc="240A0019" w:tentative="1">
      <w:start w:val="1"/>
      <w:numFmt w:val="lowerLetter"/>
      <w:lvlText w:val="%8."/>
      <w:lvlJc w:val="left"/>
      <w:pPr>
        <w:ind w:left="6549" w:hanging="360"/>
      </w:pPr>
    </w:lvl>
    <w:lvl w:ilvl="8" w:tplc="240A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7">
    <w:nsid w:val="200D4628"/>
    <w:multiLevelType w:val="hybridMultilevel"/>
    <w:tmpl w:val="4EA6BACC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8368A6"/>
    <w:multiLevelType w:val="hybridMultilevel"/>
    <w:tmpl w:val="BBAC591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303CDE"/>
    <w:multiLevelType w:val="multilevel"/>
    <w:tmpl w:val="BDDC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8F7A1D"/>
    <w:multiLevelType w:val="hybridMultilevel"/>
    <w:tmpl w:val="D6A4FF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8F7E80"/>
    <w:multiLevelType w:val="hybridMultilevel"/>
    <w:tmpl w:val="78D877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A36C66"/>
    <w:multiLevelType w:val="hybridMultilevel"/>
    <w:tmpl w:val="BA68963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E3B2A"/>
    <w:multiLevelType w:val="hybridMultilevel"/>
    <w:tmpl w:val="26CCC5AC"/>
    <w:lvl w:ilvl="0" w:tplc="240A0019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96" w:hanging="360"/>
      </w:pPr>
    </w:lvl>
    <w:lvl w:ilvl="2" w:tplc="240A001B" w:tentative="1">
      <w:start w:val="1"/>
      <w:numFmt w:val="lowerRoman"/>
      <w:lvlText w:val="%3."/>
      <w:lvlJc w:val="right"/>
      <w:pPr>
        <w:ind w:left="1516" w:hanging="180"/>
      </w:pPr>
    </w:lvl>
    <w:lvl w:ilvl="3" w:tplc="240A000F" w:tentative="1">
      <w:start w:val="1"/>
      <w:numFmt w:val="decimal"/>
      <w:lvlText w:val="%4."/>
      <w:lvlJc w:val="left"/>
      <w:pPr>
        <w:ind w:left="2236" w:hanging="360"/>
      </w:pPr>
    </w:lvl>
    <w:lvl w:ilvl="4" w:tplc="240A0019" w:tentative="1">
      <w:start w:val="1"/>
      <w:numFmt w:val="lowerLetter"/>
      <w:lvlText w:val="%5."/>
      <w:lvlJc w:val="left"/>
      <w:pPr>
        <w:ind w:left="2956" w:hanging="360"/>
      </w:pPr>
    </w:lvl>
    <w:lvl w:ilvl="5" w:tplc="240A001B" w:tentative="1">
      <w:start w:val="1"/>
      <w:numFmt w:val="lowerRoman"/>
      <w:lvlText w:val="%6."/>
      <w:lvlJc w:val="right"/>
      <w:pPr>
        <w:ind w:left="3676" w:hanging="180"/>
      </w:pPr>
    </w:lvl>
    <w:lvl w:ilvl="6" w:tplc="240A000F" w:tentative="1">
      <w:start w:val="1"/>
      <w:numFmt w:val="decimal"/>
      <w:lvlText w:val="%7."/>
      <w:lvlJc w:val="left"/>
      <w:pPr>
        <w:ind w:left="4396" w:hanging="360"/>
      </w:pPr>
    </w:lvl>
    <w:lvl w:ilvl="7" w:tplc="240A0019" w:tentative="1">
      <w:start w:val="1"/>
      <w:numFmt w:val="lowerLetter"/>
      <w:lvlText w:val="%8."/>
      <w:lvlJc w:val="left"/>
      <w:pPr>
        <w:ind w:left="5116" w:hanging="360"/>
      </w:pPr>
    </w:lvl>
    <w:lvl w:ilvl="8" w:tplc="2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>
    <w:nsid w:val="31B9304D"/>
    <w:multiLevelType w:val="hybridMultilevel"/>
    <w:tmpl w:val="10FA9D82"/>
    <w:lvl w:ilvl="0" w:tplc="F45C114C">
      <w:start w:val="1"/>
      <w:numFmt w:val="upperRoman"/>
      <w:lvlText w:val="%1."/>
      <w:lvlJc w:val="right"/>
      <w:pPr>
        <w:ind w:left="720" w:hanging="360"/>
      </w:pPr>
      <w:rPr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C30934"/>
    <w:multiLevelType w:val="hybridMultilevel"/>
    <w:tmpl w:val="04C082F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4A439B"/>
    <w:multiLevelType w:val="hybridMultilevel"/>
    <w:tmpl w:val="98848C6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4735D2"/>
    <w:multiLevelType w:val="hybridMultilevel"/>
    <w:tmpl w:val="D43C970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7D48A7"/>
    <w:multiLevelType w:val="hybridMultilevel"/>
    <w:tmpl w:val="BBAC591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6B6EC2"/>
    <w:multiLevelType w:val="multilevel"/>
    <w:tmpl w:val="AE9E7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A91293"/>
    <w:multiLevelType w:val="hybridMultilevel"/>
    <w:tmpl w:val="654EEDE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B80622"/>
    <w:multiLevelType w:val="hybridMultilevel"/>
    <w:tmpl w:val="EEB2B7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657883"/>
    <w:multiLevelType w:val="hybridMultilevel"/>
    <w:tmpl w:val="392CD75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9E3A0B"/>
    <w:multiLevelType w:val="hybridMultilevel"/>
    <w:tmpl w:val="CAD6123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EB063F"/>
    <w:multiLevelType w:val="hybridMultilevel"/>
    <w:tmpl w:val="A6521AF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92A4DD2"/>
    <w:multiLevelType w:val="hybridMultilevel"/>
    <w:tmpl w:val="446AEB8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8C6F49"/>
    <w:multiLevelType w:val="hybridMultilevel"/>
    <w:tmpl w:val="1F9E39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B6724D0"/>
    <w:multiLevelType w:val="hybridMultilevel"/>
    <w:tmpl w:val="1222F18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994883"/>
    <w:multiLevelType w:val="hybridMultilevel"/>
    <w:tmpl w:val="2F38D2E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411F4"/>
    <w:multiLevelType w:val="hybridMultilevel"/>
    <w:tmpl w:val="D19288A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3716C0"/>
    <w:multiLevelType w:val="hybridMultilevel"/>
    <w:tmpl w:val="889A1382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B61C50"/>
    <w:multiLevelType w:val="hybridMultilevel"/>
    <w:tmpl w:val="9B0ED2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6722A3"/>
    <w:multiLevelType w:val="hybridMultilevel"/>
    <w:tmpl w:val="027CA59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EC328D"/>
    <w:multiLevelType w:val="hybridMultilevel"/>
    <w:tmpl w:val="6F3A67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C412950"/>
    <w:multiLevelType w:val="hybridMultilevel"/>
    <w:tmpl w:val="1794E49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DA44F41"/>
    <w:multiLevelType w:val="hybridMultilevel"/>
    <w:tmpl w:val="8604DB6A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B07DD1"/>
    <w:multiLevelType w:val="hybridMultilevel"/>
    <w:tmpl w:val="10FA9D82"/>
    <w:lvl w:ilvl="0" w:tplc="F45C114C">
      <w:start w:val="1"/>
      <w:numFmt w:val="upperRoman"/>
      <w:lvlText w:val="%1."/>
      <w:lvlJc w:val="right"/>
      <w:pPr>
        <w:ind w:left="720" w:hanging="360"/>
      </w:pPr>
      <w:rPr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1"/>
  </w:num>
  <w:num w:numId="3">
    <w:abstractNumId w:val="35"/>
  </w:num>
  <w:num w:numId="4">
    <w:abstractNumId w:val="4"/>
  </w:num>
  <w:num w:numId="5">
    <w:abstractNumId w:val="10"/>
  </w:num>
  <w:num w:numId="6">
    <w:abstractNumId w:val="26"/>
  </w:num>
  <w:num w:numId="7">
    <w:abstractNumId w:val="2"/>
  </w:num>
  <w:num w:numId="8">
    <w:abstractNumId w:val="11"/>
  </w:num>
  <w:num w:numId="9">
    <w:abstractNumId w:val="21"/>
  </w:num>
  <w:num w:numId="10">
    <w:abstractNumId w:val="5"/>
  </w:num>
  <w:num w:numId="11">
    <w:abstractNumId w:val="1"/>
  </w:num>
  <w:num w:numId="12">
    <w:abstractNumId w:val="0"/>
  </w:num>
  <w:num w:numId="13">
    <w:abstractNumId w:val="24"/>
  </w:num>
  <w:num w:numId="14">
    <w:abstractNumId w:val="33"/>
  </w:num>
  <w:num w:numId="15">
    <w:abstractNumId w:val="7"/>
  </w:num>
  <w:num w:numId="16">
    <w:abstractNumId w:val="14"/>
  </w:num>
  <w:num w:numId="17">
    <w:abstractNumId w:val="15"/>
  </w:num>
  <w:num w:numId="18">
    <w:abstractNumId w:val="36"/>
  </w:num>
  <w:num w:numId="19">
    <w:abstractNumId w:val="34"/>
  </w:num>
  <w:num w:numId="20">
    <w:abstractNumId w:val="30"/>
  </w:num>
  <w:num w:numId="21">
    <w:abstractNumId w:val="8"/>
  </w:num>
  <w:num w:numId="22">
    <w:abstractNumId w:val="18"/>
  </w:num>
  <w:num w:numId="23">
    <w:abstractNumId w:val="20"/>
  </w:num>
  <w:num w:numId="24">
    <w:abstractNumId w:val="27"/>
  </w:num>
  <w:num w:numId="25">
    <w:abstractNumId w:val="25"/>
  </w:num>
  <w:num w:numId="26">
    <w:abstractNumId w:val="6"/>
  </w:num>
  <w:num w:numId="27">
    <w:abstractNumId w:val="32"/>
  </w:num>
  <w:num w:numId="28">
    <w:abstractNumId w:val="3"/>
  </w:num>
  <w:num w:numId="29">
    <w:abstractNumId w:val="29"/>
  </w:num>
  <w:num w:numId="30">
    <w:abstractNumId w:val="28"/>
  </w:num>
  <w:num w:numId="31">
    <w:abstractNumId w:val="17"/>
  </w:num>
  <w:num w:numId="32">
    <w:abstractNumId w:val="12"/>
  </w:num>
  <w:num w:numId="33">
    <w:abstractNumId w:val="23"/>
  </w:num>
  <w:num w:numId="34">
    <w:abstractNumId w:val="22"/>
  </w:num>
  <w:num w:numId="35">
    <w:abstractNumId w:val="16"/>
  </w:num>
  <w:num w:numId="36">
    <w:abstractNumId w:val="9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83"/>
    <w:rsid w:val="00044280"/>
    <w:rsid w:val="00062CEC"/>
    <w:rsid w:val="000676C2"/>
    <w:rsid w:val="00081F45"/>
    <w:rsid w:val="00082986"/>
    <w:rsid w:val="00083ACC"/>
    <w:rsid w:val="000850FA"/>
    <w:rsid w:val="000B2DA5"/>
    <w:rsid w:val="000C2544"/>
    <w:rsid w:val="000F3967"/>
    <w:rsid w:val="0011137D"/>
    <w:rsid w:val="00114659"/>
    <w:rsid w:val="00116A20"/>
    <w:rsid w:val="00117851"/>
    <w:rsid w:val="00131C5D"/>
    <w:rsid w:val="00132764"/>
    <w:rsid w:val="00133E09"/>
    <w:rsid w:val="00141CAE"/>
    <w:rsid w:val="00156928"/>
    <w:rsid w:val="001835D9"/>
    <w:rsid w:val="00196283"/>
    <w:rsid w:val="001A3E08"/>
    <w:rsid w:val="001C4B59"/>
    <w:rsid w:val="001D12EC"/>
    <w:rsid w:val="001E003F"/>
    <w:rsid w:val="001E4326"/>
    <w:rsid w:val="001E5BFC"/>
    <w:rsid w:val="00221B7C"/>
    <w:rsid w:val="00226E58"/>
    <w:rsid w:val="00245446"/>
    <w:rsid w:val="00252F43"/>
    <w:rsid w:val="002757DF"/>
    <w:rsid w:val="0028394A"/>
    <w:rsid w:val="00287F94"/>
    <w:rsid w:val="0029055D"/>
    <w:rsid w:val="002C4D9A"/>
    <w:rsid w:val="002D0E2A"/>
    <w:rsid w:val="002D7594"/>
    <w:rsid w:val="002E01D3"/>
    <w:rsid w:val="002F201C"/>
    <w:rsid w:val="002F3E60"/>
    <w:rsid w:val="00301B40"/>
    <w:rsid w:val="00311BC6"/>
    <w:rsid w:val="00324690"/>
    <w:rsid w:val="00325528"/>
    <w:rsid w:val="00340EA5"/>
    <w:rsid w:val="00343D94"/>
    <w:rsid w:val="00355A10"/>
    <w:rsid w:val="003A604E"/>
    <w:rsid w:val="003B12CB"/>
    <w:rsid w:val="003B1DA4"/>
    <w:rsid w:val="003D74FC"/>
    <w:rsid w:val="00400991"/>
    <w:rsid w:val="00414225"/>
    <w:rsid w:val="0042526A"/>
    <w:rsid w:val="00450490"/>
    <w:rsid w:val="00453BFF"/>
    <w:rsid w:val="004543EF"/>
    <w:rsid w:val="00454C9E"/>
    <w:rsid w:val="00466B6F"/>
    <w:rsid w:val="00474B56"/>
    <w:rsid w:val="004873EF"/>
    <w:rsid w:val="004C087B"/>
    <w:rsid w:val="004C5D9B"/>
    <w:rsid w:val="004D0383"/>
    <w:rsid w:val="004D777C"/>
    <w:rsid w:val="004E5085"/>
    <w:rsid w:val="0051491C"/>
    <w:rsid w:val="005152AA"/>
    <w:rsid w:val="00520FA1"/>
    <w:rsid w:val="005359FE"/>
    <w:rsid w:val="00550327"/>
    <w:rsid w:val="005630C1"/>
    <w:rsid w:val="00563BC3"/>
    <w:rsid w:val="00575F29"/>
    <w:rsid w:val="00577004"/>
    <w:rsid w:val="00590D78"/>
    <w:rsid w:val="005B07AB"/>
    <w:rsid w:val="005E55BD"/>
    <w:rsid w:val="0062008C"/>
    <w:rsid w:val="00621718"/>
    <w:rsid w:val="00635422"/>
    <w:rsid w:val="006373CD"/>
    <w:rsid w:val="00640FF2"/>
    <w:rsid w:val="00655878"/>
    <w:rsid w:val="00657BC1"/>
    <w:rsid w:val="00676754"/>
    <w:rsid w:val="00680DB1"/>
    <w:rsid w:val="006A2C8A"/>
    <w:rsid w:val="006D172A"/>
    <w:rsid w:val="006D6AFD"/>
    <w:rsid w:val="006E040D"/>
    <w:rsid w:val="006E4AD5"/>
    <w:rsid w:val="00747368"/>
    <w:rsid w:val="007533CA"/>
    <w:rsid w:val="0078388B"/>
    <w:rsid w:val="007B3457"/>
    <w:rsid w:val="007D10CD"/>
    <w:rsid w:val="007F0976"/>
    <w:rsid w:val="00811095"/>
    <w:rsid w:val="00811E3C"/>
    <w:rsid w:val="008403E5"/>
    <w:rsid w:val="00842144"/>
    <w:rsid w:val="008613C6"/>
    <w:rsid w:val="00862FE5"/>
    <w:rsid w:val="00882B09"/>
    <w:rsid w:val="00885618"/>
    <w:rsid w:val="00886A81"/>
    <w:rsid w:val="008903D7"/>
    <w:rsid w:val="00895543"/>
    <w:rsid w:val="008A1359"/>
    <w:rsid w:val="008C5183"/>
    <w:rsid w:val="008E3F66"/>
    <w:rsid w:val="008F02E3"/>
    <w:rsid w:val="008F1EA2"/>
    <w:rsid w:val="00917B74"/>
    <w:rsid w:val="00917F21"/>
    <w:rsid w:val="009642BC"/>
    <w:rsid w:val="009801BE"/>
    <w:rsid w:val="009A64EF"/>
    <w:rsid w:val="009C154E"/>
    <w:rsid w:val="009C6EAA"/>
    <w:rsid w:val="009D053A"/>
    <w:rsid w:val="009E37CE"/>
    <w:rsid w:val="009F6F4B"/>
    <w:rsid w:val="00A34804"/>
    <w:rsid w:val="00A43C8B"/>
    <w:rsid w:val="00A44A8B"/>
    <w:rsid w:val="00A82792"/>
    <w:rsid w:val="00A864FE"/>
    <w:rsid w:val="00AA4BB9"/>
    <w:rsid w:val="00AB345E"/>
    <w:rsid w:val="00AC71B6"/>
    <w:rsid w:val="00AD357A"/>
    <w:rsid w:val="00AD529A"/>
    <w:rsid w:val="00AE2A5F"/>
    <w:rsid w:val="00AE47AB"/>
    <w:rsid w:val="00B11A49"/>
    <w:rsid w:val="00B274AA"/>
    <w:rsid w:val="00B71705"/>
    <w:rsid w:val="00B73856"/>
    <w:rsid w:val="00B867E2"/>
    <w:rsid w:val="00BC49D5"/>
    <w:rsid w:val="00BC7754"/>
    <w:rsid w:val="00BE47FD"/>
    <w:rsid w:val="00BE52C4"/>
    <w:rsid w:val="00C0540A"/>
    <w:rsid w:val="00C134F3"/>
    <w:rsid w:val="00C31D1E"/>
    <w:rsid w:val="00C52F5A"/>
    <w:rsid w:val="00C85CB3"/>
    <w:rsid w:val="00C91953"/>
    <w:rsid w:val="00CA5EAB"/>
    <w:rsid w:val="00CC059C"/>
    <w:rsid w:val="00CD75C4"/>
    <w:rsid w:val="00CF1937"/>
    <w:rsid w:val="00CF35F4"/>
    <w:rsid w:val="00CF622E"/>
    <w:rsid w:val="00D0319E"/>
    <w:rsid w:val="00D10D81"/>
    <w:rsid w:val="00D52B9E"/>
    <w:rsid w:val="00D75ADE"/>
    <w:rsid w:val="00DA03A0"/>
    <w:rsid w:val="00DA387C"/>
    <w:rsid w:val="00DD0B09"/>
    <w:rsid w:val="00DE15B9"/>
    <w:rsid w:val="00DE34E2"/>
    <w:rsid w:val="00DF05A6"/>
    <w:rsid w:val="00E0086B"/>
    <w:rsid w:val="00E05BA8"/>
    <w:rsid w:val="00E07DC6"/>
    <w:rsid w:val="00E12757"/>
    <w:rsid w:val="00E22037"/>
    <w:rsid w:val="00E45B32"/>
    <w:rsid w:val="00E55FED"/>
    <w:rsid w:val="00E81461"/>
    <w:rsid w:val="00E8280F"/>
    <w:rsid w:val="00EA79A6"/>
    <w:rsid w:val="00EC79C9"/>
    <w:rsid w:val="00EE3397"/>
    <w:rsid w:val="00EE6CF8"/>
    <w:rsid w:val="00F14FC8"/>
    <w:rsid w:val="00F87E51"/>
    <w:rsid w:val="00F93FA1"/>
    <w:rsid w:val="00FA7683"/>
    <w:rsid w:val="00FA76C9"/>
    <w:rsid w:val="00FF31DB"/>
    <w:rsid w:val="00F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A51BF6B-40A4-482B-8411-27340CDD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rsid w:val="008A4B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A4B2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A4B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A4B2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29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29E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90AF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AF1"/>
  </w:style>
  <w:style w:type="paragraph" w:styleId="Piedepgina">
    <w:name w:val="footer"/>
    <w:basedOn w:val="Normal"/>
    <w:link w:val="PiedepginaCar"/>
    <w:uiPriority w:val="99"/>
    <w:unhideWhenUsed/>
    <w:rsid w:val="00990AF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AF1"/>
  </w:style>
  <w:style w:type="paragraph" w:styleId="NormalWeb">
    <w:name w:val="Normal (Web)"/>
    <w:basedOn w:val="Normal"/>
    <w:uiPriority w:val="99"/>
    <w:semiHidden/>
    <w:unhideWhenUsed/>
    <w:rsid w:val="00B76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76A98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aconcuadrcula">
    <w:name w:val="Table Grid"/>
    <w:basedOn w:val="Tablanormal"/>
    <w:uiPriority w:val="59"/>
    <w:rsid w:val="004142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835D9"/>
    <w:rPr>
      <w:color w:val="808080"/>
    </w:rPr>
  </w:style>
  <w:style w:type="character" w:styleId="Textoennegrita">
    <w:name w:val="Strong"/>
    <w:basedOn w:val="Fuentedeprrafopredeter"/>
    <w:uiPriority w:val="22"/>
    <w:qFormat/>
    <w:rsid w:val="00AB345E"/>
    <w:rPr>
      <w:b/>
      <w:b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16A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Times New Roman"/>
      <w:color w:val="auto"/>
      <w:lang w:val="es-E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116A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Times New Roman"/>
      <w:color w:val="auto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16A20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16543-5217-477D-8912-D470F0422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EQUIPO2</dc:creator>
  <cp:lastModifiedBy>Olga Fajardo</cp:lastModifiedBy>
  <cp:revision>5</cp:revision>
  <cp:lastPrinted>2017-10-05T23:00:00Z</cp:lastPrinted>
  <dcterms:created xsi:type="dcterms:W3CDTF">2019-03-30T03:00:00Z</dcterms:created>
  <dcterms:modified xsi:type="dcterms:W3CDTF">2019-03-30T04:08:00Z</dcterms:modified>
</cp:coreProperties>
</file>