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841"/>
        <w:gridCol w:w="4111"/>
        <w:gridCol w:w="3827"/>
      </w:tblGrid>
      <w:tr w:rsidR="001A2C03" w:rsidRPr="00F82CDE" w:rsidTr="00C16E83">
        <w:trPr>
          <w:trHeight w:val="720"/>
        </w:trPr>
        <w:tc>
          <w:tcPr>
            <w:tcW w:w="4841" w:type="dxa"/>
          </w:tcPr>
          <w:p w:rsidR="001A2C03" w:rsidRPr="00F82CDE" w:rsidRDefault="001A2C03">
            <w:pPr>
              <w:rPr>
                <w:sz w:val="24"/>
                <w:szCs w:val="24"/>
              </w:rPr>
            </w:pPr>
            <w:r w:rsidRPr="00F82CDE">
              <w:rPr>
                <w:sz w:val="24"/>
                <w:szCs w:val="24"/>
              </w:rPr>
              <w:t>Normas del hogar</w:t>
            </w:r>
          </w:p>
        </w:tc>
        <w:tc>
          <w:tcPr>
            <w:tcW w:w="4111" w:type="dxa"/>
          </w:tcPr>
          <w:p w:rsidR="001A2C03" w:rsidRPr="00F82CDE" w:rsidRDefault="007D3780" w:rsidP="00F82CDE">
            <w:pPr>
              <w:rPr>
                <w:sz w:val="24"/>
                <w:szCs w:val="24"/>
              </w:rPr>
            </w:pPr>
            <w:r w:rsidRPr="00F82CDE">
              <w:rPr>
                <w:sz w:val="24"/>
                <w:szCs w:val="24"/>
              </w:rPr>
              <w:t>Constitución</w:t>
            </w:r>
            <w:r w:rsidR="001A2C03" w:rsidRPr="00F82CDE">
              <w:rPr>
                <w:sz w:val="24"/>
                <w:szCs w:val="24"/>
              </w:rPr>
              <w:t xml:space="preserve"> </w:t>
            </w:r>
            <w:r w:rsidR="00F82CDE">
              <w:rPr>
                <w:sz w:val="24"/>
                <w:szCs w:val="24"/>
              </w:rPr>
              <w:t>P</w:t>
            </w:r>
            <w:r w:rsidR="001A2C03" w:rsidRPr="00F82CDE">
              <w:rPr>
                <w:sz w:val="24"/>
                <w:szCs w:val="24"/>
              </w:rPr>
              <w:t>olítica</w:t>
            </w:r>
          </w:p>
        </w:tc>
        <w:tc>
          <w:tcPr>
            <w:tcW w:w="3827" w:type="dxa"/>
          </w:tcPr>
          <w:p w:rsidR="001A2C03" w:rsidRPr="00F82CDE" w:rsidRDefault="001A2C03" w:rsidP="00F82CDE">
            <w:pPr>
              <w:rPr>
                <w:sz w:val="24"/>
                <w:szCs w:val="24"/>
              </w:rPr>
            </w:pPr>
            <w:r w:rsidRPr="00F82CDE">
              <w:rPr>
                <w:sz w:val="24"/>
                <w:szCs w:val="24"/>
              </w:rPr>
              <w:t xml:space="preserve">Reglamento </w:t>
            </w:r>
            <w:r w:rsidR="00F82CDE">
              <w:rPr>
                <w:sz w:val="24"/>
                <w:szCs w:val="24"/>
              </w:rPr>
              <w:t>E</w:t>
            </w:r>
            <w:r w:rsidRPr="00F82CDE">
              <w:rPr>
                <w:sz w:val="24"/>
                <w:szCs w:val="24"/>
              </w:rPr>
              <w:t>studiantil</w:t>
            </w:r>
          </w:p>
        </w:tc>
      </w:tr>
      <w:tr w:rsidR="001A2C03" w:rsidRPr="001A2C03" w:rsidTr="00C16E83">
        <w:trPr>
          <w:trHeight w:val="1116"/>
        </w:trPr>
        <w:tc>
          <w:tcPr>
            <w:tcW w:w="4841" w:type="dxa"/>
          </w:tcPr>
          <w:p w:rsidR="001A2C03" w:rsidRPr="009767B6" w:rsidRDefault="009767B6" w:rsidP="009767B6">
            <w:pPr>
              <w:pStyle w:val="NormalWeb"/>
              <w:shd w:val="clear" w:color="auto" w:fill="FFFFFF"/>
              <w:spacing w:before="135" w:beforeAutospacing="0" w:after="135" w:afterAutospacing="0"/>
              <w:jc w:val="both"/>
              <w:rPr>
                <w:rFonts w:asciiTheme="minorHAnsi" w:hAnsiTheme="minorHAnsi" w:cstheme="minorHAnsi"/>
                <w:color w:val="445555"/>
                <w:sz w:val="20"/>
                <w:szCs w:val="20"/>
              </w:rPr>
            </w:pPr>
            <w:r w:rsidRPr="003165BB">
              <w:rPr>
                <w:rFonts w:asciiTheme="minorHAnsi" w:hAnsiTheme="minorHAnsi" w:cstheme="minorHAnsi"/>
                <w:sz w:val="20"/>
                <w:szCs w:val="20"/>
              </w:rPr>
              <w:t xml:space="preserve">La familia es la comunidad donde desde la infancia y </w:t>
            </w:r>
            <w:r w:rsidR="003165BB" w:rsidRPr="003165BB">
              <w:rPr>
                <w:rFonts w:asciiTheme="minorHAnsi" w:hAnsiTheme="minorHAnsi" w:cstheme="minorHAnsi"/>
                <w:sz w:val="20"/>
                <w:szCs w:val="20"/>
              </w:rPr>
              <w:t xml:space="preserve">nos </w:t>
            </w:r>
            <w:r w:rsidRPr="003165BB">
              <w:rPr>
                <w:rFonts w:asciiTheme="minorHAnsi" w:hAnsiTheme="minorHAnsi" w:cstheme="minorHAnsi"/>
                <w:sz w:val="20"/>
                <w:szCs w:val="20"/>
              </w:rPr>
              <w:t>enseñan los valores y el adecuado uso de la libertad. Las relaciones personales y la estabilidad familiar son los fundamentos de la libertad, de la  seguridad, de la fraternidad en el seno de la sociedad. Es en la familia donde se enseñan los primeros valores; valores que serán sustento para la vida en sociedad y a lo largo de la vida de la persona</w:t>
            </w:r>
            <w:r w:rsidRPr="009767B6">
              <w:rPr>
                <w:rFonts w:asciiTheme="minorHAnsi" w:hAnsiTheme="minorHAnsi" w:cstheme="minorHAnsi"/>
                <w:color w:val="445555"/>
                <w:sz w:val="20"/>
                <w:szCs w:val="20"/>
              </w:rPr>
              <w:t>.</w:t>
            </w:r>
          </w:p>
          <w:p w:rsidR="009767B6" w:rsidRPr="009767B6" w:rsidRDefault="009767B6" w:rsidP="009767B6">
            <w:pPr>
              <w:pStyle w:val="Sinespaciado"/>
              <w:numPr>
                <w:ilvl w:val="0"/>
                <w:numId w:val="6"/>
              </w:numPr>
              <w:jc w:val="both"/>
              <w:rPr>
                <w:rFonts w:ascii="Arial" w:hAnsi="Arial" w:cs="Arial"/>
                <w:sz w:val="18"/>
                <w:szCs w:val="18"/>
              </w:rPr>
            </w:pPr>
            <w:r w:rsidRPr="009767B6">
              <w:rPr>
                <w:rFonts w:cstheme="minorHAnsi"/>
                <w:sz w:val="20"/>
                <w:szCs w:val="20"/>
              </w:rPr>
              <w:t>El respeto: El respeto hacia los demás miembros es otro de los valores que se fomentan dentro de la familia, no sólo respeto a la persona misma, sino también a sus opiniones y sentimientos.</w:t>
            </w:r>
          </w:p>
          <w:p w:rsidR="009767B6" w:rsidRPr="003165BB" w:rsidRDefault="009767B6" w:rsidP="009767B6">
            <w:pPr>
              <w:pStyle w:val="NormalWeb"/>
              <w:numPr>
                <w:ilvl w:val="0"/>
                <w:numId w:val="6"/>
              </w:numPr>
              <w:shd w:val="clear" w:color="auto" w:fill="FFFFFF"/>
              <w:spacing w:before="135" w:beforeAutospacing="0" w:after="135" w:afterAutospacing="0"/>
              <w:jc w:val="both"/>
              <w:rPr>
                <w:rFonts w:ascii="Arial" w:hAnsi="Arial" w:cs="Arial"/>
                <w:sz w:val="18"/>
                <w:szCs w:val="18"/>
              </w:rPr>
            </w:pPr>
            <w:r w:rsidRPr="003165BB">
              <w:rPr>
                <w:rFonts w:asciiTheme="minorHAnsi" w:hAnsiTheme="minorHAnsi" w:cstheme="minorHAnsi"/>
                <w:sz w:val="20"/>
                <w:szCs w:val="20"/>
              </w:rPr>
              <w:t>La Justicia: La justicia se fomenta en el seno de la familia al establecerse lo que corresponde a cada miembro de la misma</w:t>
            </w:r>
            <w:r w:rsidRPr="003165BB">
              <w:rPr>
                <w:rFonts w:ascii="Georgia" w:hAnsi="Georgia"/>
                <w:sz w:val="28"/>
                <w:szCs w:val="28"/>
              </w:rPr>
              <w:t xml:space="preserve">. </w:t>
            </w:r>
            <w:r w:rsidRPr="003165BB">
              <w:rPr>
                <w:rFonts w:asciiTheme="minorHAnsi" w:hAnsiTheme="minorHAnsi" w:cstheme="minorHAnsi"/>
                <w:sz w:val="18"/>
                <w:szCs w:val="18"/>
              </w:rPr>
              <w:t>Recordemos que la justicia consiste en dar a cada uno lo que les corresponde.</w:t>
            </w:r>
          </w:p>
          <w:p w:rsidR="009767B6" w:rsidRPr="003165BB" w:rsidRDefault="009767B6" w:rsidP="009767B6">
            <w:pPr>
              <w:pStyle w:val="NormalWeb"/>
              <w:numPr>
                <w:ilvl w:val="0"/>
                <w:numId w:val="6"/>
              </w:numPr>
              <w:shd w:val="clear" w:color="auto" w:fill="FFFFFF"/>
              <w:spacing w:before="135" w:beforeAutospacing="0" w:after="135" w:afterAutospacing="0"/>
              <w:jc w:val="both"/>
              <w:rPr>
                <w:rFonts w:asciiTheme="minorHAnsi" w:hAnsiTheme="minorHAnsi" w:cstheme="minorHAnsi"/>
                <w:sz w:val="20"/>
                <w:szCs w:val="20"/>
              </w:rPr>
            </w:pPr>
            <w:r w:rsidRPr="003165BB">
              <w:rPr>
                <w:rFonts w:asciiTheme="minorHAnsi" w:hAnsiTheme="minorHAnsi" w:cstheme="minorHAnsi"/>
                <w:sz w:val="20"/>
                <w:szCs w:val="20"/>
              </w:rPr>
              <w:t>La responsabilidad</w:t>
            </w:r>
            <w:r w:rsidR="003165BB" w:rsidRPr="003165BB">
              <w:rPr>
                <w:rFonts w:asciiTheme="minorHAnsi" w:hAnsiTheme="minorHAnsi" w:cstheme="minorHAnsi"/>
                <w:sz w:val="20"/>
                <w:szCs w:val="20"/>
              </w:rPr>
              <w:t>:</w:t>
            </w:r>
            <w:r w:rsidRPr="003165BB">
              <w:rPr>
                <w:rFonts w:asciiTheme="minorHAnsi" w:hAnsiTheme="minorHAnsi" w:cstheme="minorHAnsi"/>
                <w:sz w:val="20"/>
                <w:szCs w:val="20"/>
              </w:rPr>
              <w:t xml:space="preserve"> supone asumir las consecuencias de los propios actos, no solo ante uno mismo sino ante los demás. Para que una persona pueda ser responsable tiene que ser consciente de sus deberes y obligaciones, es por ello, de gran importancia que los hijos tengan sus responsabilidades y obligaciones muy claras.</w:t>
            </w:r>
          </w:p>
          <w:p w:rsidR="003165BB" w:rsidRPr="003165BB" w:rsidRDefault="003165BB" w:rsidP="009767B6">
            <w:pPr>
              <w:pStyle w:val="NormalWeb"/>
              <w:numPr>
                <w:ilvl w:val="0"/>
                <w:numId w:val="6"/>
              </w:numPr>
              <w:shd w:val="clear" w:color="auto" w:fill="FFFFFF"/>
              <w:spacing w:before="135" w:beforeAutospacing="0" w:after="135" w:afterAutospacing="0"/>
              <w:jc w:val="both"/>
              <w:rPr>
                <w:rFonts w:asciiTheme="minorHAnsi" w:hAnsiTheme="minorHAnsi" w:cstheme="minorHAnsi"/>
                <w:sz w:val="20"/>
                <w:szCs w:val="20"/>
              </w:rPr>
            </w:pPr>
            <w:r w:rsidRPr="003165BB">
              <w:rPr>
                <w:rFonts w:asciiTheme="minorHAnsi" w:hAnsiTheme="minorHAnsi" w:cstheme="minorHAnsi"/>
                <w:sz w:val="20"/>
                <w:szCs w:val="20"/>
              </w:rPr>
              <w:t>La lealtad: surge cuando se reconocen y aceptan vínculos que nos unen a otros, de tal manera que se busca fortalecer y salvaguardar dichos vínculos así como los valores que representan.</w:t>
            </w:r>
          </w:p>
          <w:p w:rsidR="003165BB" w:rsidRPr="003165BB" w:rsidRDefault="003165BB" w:rsidP="00C16E83">
            <w:pPr>
              <w:pStyle w:val="NormalWeb"/>
              <w:numPr>
                <w:ilvl w:val="0"/>
                <w:numId w:val="6"/>
              </w:numPr>
              <w:shd w:val="clear" w:color="auto" w:fill="FFFFFF"/>
              <w:spacing w:before="135" w:beforeAutospacing="0" w:after="135" w:afterAutospacing="0"/>
              <w:jc w:val="both"/>
              <w:rPr>
                <w:rFonts w:asciiTheme="minorHAnsi" w:hAnsiTheme="minorHAnsi" w:cstheme="minorHAnsi"/>
                <w:sz w:val="20"/>
                <w:szCs w:val="20"/>
              </w:rPr>
            </w:pPr>
            <w:r w:rsidRPr="00C16E83">
              <w:rPr>
                <w:rFonts w:asciiTheme="minorHAnsi" w:hAnsiTheme="minorHAnsi" w:cstheme="minorHAnsi"/>
                <w:sz w:val="20"/>
                <w:szCs w:val="20"/>
              </w:rPr>
              <w:lastRenderedPageBreak/>
              <w:t>La autoestima es uno de los valores fundamentales para el ser humano maduro, equilibrado y sano. Este valor tiene sus raíces y fundamentos en el núcleo familiar</w:t>
            </w:r>
            <w:r w:rsidRPr="00C16E83">
              <w:rPr>
                <w:rFonts w:asciiTheme="minorHAnsi" w:hAnsiTheme="minorHAnsi" w:cstheme="minorHAnsi"/>
                <w:color w:val="445555"/>
                <w:sz w:val="20"/>
                <w:szCs w:val="20"/>
              </w:rPr>
              <w:t>.</w:t>
            </w:r>
          </w:p>
        </w:tc>
        <w:tc>
          <w:tcPr>
            <w:tcW w:w="4111" w:type="dxa"/>
          </w:tcPr>
          <w:p w:rsidR="003165BB" w:rsidRPr="003165BB" w:rsidRDefault="003165BB" w:rsidP="003165BB">
            <w:pPr>
              <w:spacing w:line="240" w:lineRule="auto"/>
              <w:jc w:val="both"/>
              <w:rPr>
                <w:rFonts w:eastAsia="Times New Roman" w:cstheme="minorHAnsi"/>
                <w:spacing w:val="-3"/>
                <w:sz w:val="20"/>
                <w:szCs w:val="20"/>
                <w:lang w:eastAsia="es-CO"/>
              </w:rPr>
            </w:pPr>
            <w:r w:rsidRPr="003165BB">
              <w:rPr>
                <w:rFonts w:eastAsia="Times New Roman" w:cstheme="minorHAnsi"/>
                <w:spacing w:val="-3"/>
                <w:sz w:val="20"/>
                <w:szCs w:val="20"/>
                <w:lang w:eastAsia="es-CO"/>
              </w:rPr>
              <w:lastRenderedPageBreak/>
              <w:t>La Constitución Política es nuestra máxima ley. Como ella misma lo dice es la norma de normas.</w:t>
            </w:r>
          </w:p>
          <w:p w:rsidR="003165BB" w:rsidRPr="003165BB" w:rsidRDefault="003165BB" w:rsidP="003165BB">
            <w:pPr>
              <w:spacing w:line="240" w:lineRule="auto"/>
              <w:jc w:val="both"/>
              <w:rPr>
                <w:rFonts w:eastAsia="Times New Roman" w:cstheme="minorHAnsi"/>
                <w:spacing w:val="-3"/>
                <w:sz w:val="20"/>
                <w:szCs w:val="20"/>
                <w:lang w:eastAsia="es-CO"/>
              </w:rPr>
            </w:pPr>
            <w:r w:rsidRPr="003165BB">
              <w:rPr>
                <w:rFonts w:eastAsia="Times New Roman" w:cstheme="minorHAnsi"/>
                <w:spacing w:val="-3"/>
                <w:sz w:val="20"/>
                <w:szCs w:val="20"/>
                <w:lang w:eastAsia="es-CO"/>
              </w:rPr>
              <w:t xml:space="preserve"> En otras palabras, es un conjunto de reglas que establece la forma en que debemos comportarnos todos los que vivimos en Colombia para que exista bienestar y podamos vivir en paz. </w:t>
            </w:r>
          </w:p>
          <w:p w:rsidR="001A2C03" w:rsidRPr="001A2C03" w:rsidRDefault="003165BB" w:rsidP="003165BB">
            <w:pPr>
              <w:spacing w:line="276" w:lineRule="auto"/>
              <w:jc w:val="both"/>
              <w:rPr>
                <w:rFonts w:ascii="Arial" w:hAnsi="Arial" w:cs="Arial"/>
                <w:sz w:val="18"/>
                <w:szCs w:val="18"/>
              </w:rPr>
            </w:pPr>
            <w:r w:rsidRPr="003165BB">
              <w:rPr>
                <w:rFonts w:eastAsia="Times New Roman" w:cstheme="minorHAnsi"/>
                <w:spacing w:val="-3"/>
                <w:sz w:val="20"/>
                <w:szCs w:val="20"/>
                <w:lang w:eastAsia="es-CO"/>
              </w:rPr>
              <w:t>Estas normas establecen los derechos y garantías que tenemos los colombianos para poder construir un país mejor.</w:t>
            </w:r>
            <w:r w:rsidR="00A8613D">
              <w:rPr>
                <w:rFonts w:eastAsia="Times New Roman" w:cstheme="minorHAnsi"/>
                <w:spacing w:val="-3"/>
                <w:sz w:val="20"/>
                <w:szCs w:val="20"/>
                <w:lang w:eastAsia="es-CO"/>
              </w:rPr>
              <w:t xml:space="preserve"> Como:</w:t>
            </w:r>
          </w:p>
          <w:p w:rsidR="001A2C03" w:rsidRPr="00A8613D" w:rsidRDefault="001A2C03" w:rsidP="003165BB">
            <w:pPr>
              <w:pStyle w:val="Sinespaciado"/>
              <w:rPr>
                <w:sz w:val="20"/>
                <w:szCs w:val="20"/>
                <w:lang w:eastAsia="es-CO"/>
              </w:rPr>
            </w:pPr>
            <w:r w:rsidRPr="00A8613D">
              <w:rPr>
                <w:sz w:val="20"/>
                <w:szCs w:val="20"/>
                <w:lang w:eastAsia="es-CO"/>
              </w:rPr>
              <w:t>Derecho a la paz</w:t>
            </w:r>
          </w:p>
          <w:p w:rsidR="001A2C03" w:rsidRPr="00A8613D" w:rsidRDefault="001A2C03" w:rsidP="003165BB">
            <w:pPr>
              <w:pStyle w:val="Sinespaciado"/>
              <w:rPr>
                <w:sz w:val="20"/>
                <w:szCs w:val="20"/>
                <w:lang w:eastAsia="es-CO"/>
              </w:rPr>
            </w:pPr>
            <w:r w:rsidRPr="00A8613D">
              <w:rPr>
                <w:sz w:val="20"/>
                <w:szCs w:val="20"/>
                <w:lang w:eastAsia="es-CO"/>
              </w:rPr>
              <w:t>Derecho a gozar de un medioambiente sano</w:t>
            </w:r>
            <w:r w:rsidR="003165BB" w:rsidRPr="00A8613D">
              <w:rPr>
                <w:sz w:val="20"/>
                <w:szCs w:val="20"/>
                <w:lang w:eastAsia="es-CO"/>
              </w:rPr>
              <w:t>.</w:t>
            </w:r>
          </w:p>
          <w:p w:rsidR="001A2C03" w:rsidRPr="00A8613D" w:rsidRDefault="001A2C03" w:rsidP="00A8613D">
            <w:pPr>
              <w:pStyle w:val="Sinespaciado"/>
              <w:jc w:val="both"/>
              <w:rPr>
                <w:sz w:val="20"/>
                <w:szCs w:val="20"/>
                <w:lang w:eastAsia="es-CO"/>
              </w:rPr>
            </w:pPr>
            <w:r w:rsidRPr="00A8613D">
              <w:rPr>
                <w:sz w:val="20"/>
                <w:szCs w:val="20"/>
              </w:rPr>
              <w:t>Todas las personas nacen libres e iguales ante la ley, recibirán la misma protección y trato de las autoridades y gozarán de los mismos derechos, libertades y oportunidades sin ninguna discriminación por razones de sexo, raza, origen nacional o familiar, lengua, religión, opinión política o filosófica.</w:t>
            </w:r>
          </w:p>
          <w:p w:rsidR="001A2C03" w:rsidRPr="003165BB" w:rsidRDefault="001A2C03" w:rsidP="003165BB">
            <w:pPr>
              <w:shd w:val="clear" w:color="auto" w:fill="FFFFFF"/>
              <w:spacing w:after="390" w:line="276" w:lineRule="auto"/>
              <w:rPr>
                <w:rFonts w:ascii="Arial" w:hAnsi="Arial" w:cs="Arial"/>
                <w:sz w:val="18"/>
                <w:szCs w:val="18"/>
              </w:rPr>
            </w:pPr>
          </w:p>
        </w:tc>
        <w:tc>
          <w:tcPr>
            <w:tcW w:w="3827" w:type="dxa"/>
          </w:tcPr>
          <w:p w:rsidR="001A2C03" w:rsidRPr="003165BB" w:rsidRDefault="003165BB" w:rsidP="001A2C03">
            <w:pPr>
              <w:spacing w:line="276" w:lineRule="auto"/>
              <w:rPr>
                <w:rFonts w:cstheme="minorHAnsi"/>
                <w:sz w:val="20"/>
                <w:szCs w:val="20"/>
              </w:rPr>
            </w:pPr>
            <w:r w:rsidRPr="003165BB">
              <w:rPr>
                <w:rFonts w:eastAsia="Times New Roman" w:cstheme="minorHAnsi"/>
                <w:spacing w:val="-3"/>
                <w:sz w:val="20"/>
                <w:szCs w:val="20"/>
                <w:lang w:eastAsia="es-CO"/>
              </w:rPr>
              <w:t>Las normas de la Fundación</w:t>
            </w:r>
            <w:r>
              <w:rPr>
                <w:rFonts w:eastAsia="Times New Roman" w:cstheme="minorHAnsi"/>
                <w:spacing w:val="-3"/>
                <w:sz w:val="20"/>
                <w:szCs w:val="20"/>
                <w:lang w:eastAsia="es-CO"/>
              </w:rPr>
              <w:t xml:space="preserve"> </w:t>
            </w:r>
            <w:r w:rsidRPr="003165BB">
              <w:rPr>
                <w:rFonts w:eastAsia="Times New Roman" w:cstheme="minorHAnsi"/>
                <w:spacing w:val="-3"/>
                <w:sz w:val="20"/>
                <w:szCs w:val="20"/>
                <w:lang w:eastAsia="es-CO"/>
              </w:rPr>
              <w:t>Universitaria San Mateo están en caminadas en brindar a los alumnos Virtuales y presenciales en la parte académica un respeto enfocados en los principios y valores para brindar un mejor Desarrollo en los programas de formación que tienen estipulados por norma.</w:t>
            </w:r>
          </w:p>
          <w:p w:rsidR="001A2C03" w:rsidRPr="003165BB" w:rsidRDefault="001A2C03" w:rsidP="001A2C03">
            <w:pPr>
              <w:pStyle w:val="Prrafodelista"/>
              <w:numPr>
                <w:ilvl w:val="0"/>
                <w:numId w:val="2"/>
              </w:numPr>
              <w:spacing w:line="276" w:lineRule="auto"/>
              <w:rPr>
                <w:rFonts w:cstheme="minorHAnsi"/>
                <w:sz w:val="20"/>
                <w:szCs w:val="20"/>
              </w:rPr>
            </w:pPr>
            <w:r w:rsidRPr="003165BB">
              <w:rPr>
                <w:rFonts w:cstheme="minorHAnsi"/>
                <w:sz w:val="20"/>
                <w:szCs w:val="20"/>
              </w:rPr>
              <w:t>Ser responsable con las actividades y formación virtual</w:t>
            </w:r>
          </w:p>
          <w:p w:rsidR="001A2C03" w:rsidRPr="003165BB" w:rsidRDefault="001A2C03" w:rsidP="001A2C03">
            <w:pPr>
              <w:pStyle w:val="Prrafodelista"/>
              <w:numPr>
                <w:ilvl w:val="0"/>
                <w:numId w:val="2"/>
              </w:numPr>
              <w:spacing w:line="276" w:lineRule="auto"/>
              <w:rPr>
                <w:rFonts w:cstheme="minorHAnsi"/>
                <w:sz w:val="20"/>
                <w:szCs w:val="20"/>
              </w:rPr>
            </w:pPr>
            <w:r w:rsidRPr="003165BB">
              <w:rPr>
                <w:rFonts w:cstheme="minorHAnsi"/>
                <w:sz w:val="20"/>
                <w:szCs w:val="20"/>
              </w:rPr>
              <w:t>Cumplir con las obligaciones inherentes al estudiante</w:t>
            </w:r>
          </w:p>
          <w:p w:rsidR="001A2C03" w:rsidRPr="003165BB" w:rsidRDefault="001A2C03" w:rsidP="001A2C03">
            <w:pPr>
              <w:pStyle w:val="Prrafodelista"/>
              <w:numPr>
                <w:ilvl w:val="0"/>
                <w:numId w:val="2"/>
              </w:numPr>
              <w:spacing w:line="276" w:lineRule="auto"/>
              <w:rPr>
                <w:rFonts w:cstheme="minorHAnsi"/>
                <w:sz w:val="20"/>
                <w:szCs w:val="20"/>
              </w:rPr>
            </w:pPr>
            <w:r w:rsidRPr="003165BB">
              <w:rPr>
                <w:rFonts w:cstheme="minorHAnsi"/>
                <w:sz w:val="20"/>
                <w:szCs w:val="20"/>
              </w:rPr>
              <w:t>Participar responsablemente en las actividades que promueva la universidad</w:t>
            </w:r>
          </w:p>
          <w:p w:rsidR="001A2C03" w:rsidRPr="003165BB" w:rsidRDefault="001A2C03" w:rsidP="001A2C03">
            <w:pPr>
              <w:pStyle w:val="Prrafodelista"/>
              <w:numPr>
                <w:ilvl w:val="0"/>
                <w:numId w:val="2"/>
              </w:numPr>
              <w:spacing w:line="276" w:lineRule="auto"/>
              <w:rPr>
                <w:rFonts w:cstheme="minorHAnsi"/>
                <w:sz w:val="20"/>
                <w:szCs w:val="20"/>
              </w:rPr>
            </w:pPr>
            <w:r w:rsidRPr="003165BB">
              <w:rPr>
                <w:rFonts w:cstheme="minorHAnsi"/>
                <w:sz w:val="20"/>
                <w:szCs w:val="20"/>
              </w:rPr>
              <w:t>Utilizar adecuadamente los recursos de la universidad</w:t>
            </w:r>
          </w:p>
          <w:p w:rsidR="001A2C03" w:rsidRPr="003165BB" w:rsidRDefault="001A2C03" w:rsidP="001A2C03">
            <w:pPr>
              <w:pStyle w:val="Prrafodelista"/>
              <w:numPr>
                <w:ilvl w:val="0"/>
                <w:numId w:val="2"/>
              </w:numPr>
              <w:spacing w:line="276" w:lineRule="auto"/>
              <w:rPr>
                <w:rFonts w:cstheme="minorHAnsi"/>
                <w:sz w:val="20"/>
                <w:szCs w:val="20"/>
              </w:rPr>
            </w:pPr>
            <w:r w:rsidRPr="003165BB">
              <w:rPr>
                <w:rFonts w:cstheme="minorHAnsi"/>
                <w:sz w:val="20"/>
                <w:szCs w:val="20"/>
              </w:rPr>
              <w:t>Cumplir con las sanciones que se le impongan</w:t>
            </w:r>
          </w:p>
          <w:p w:rsidR="001A2C03" w:rsidRPr="003165BB" w:rsidRDefault="001A2C03" w:rsidP="001A2C03">
            <w:pPr>
              <w:pStyle w:val="Prrafodelista"/>
              <w:numPr>
                <w:ilvl w:val="0"/>
                <w:numId w:val="2"/>
              </w:numPr>
              <w:spacing w:line="276" w:lineRule="auto"/>
              <w:rPr>
                <w:rFonts w:cstheme="minorHAnsi"/>
                <w:sz w:val="20"/>
                <w:szCs w:val="20"/>
              </w:rPr>
            </w:pPr>
            <w:r w:rsidRPr="003165BB">
              <w:rPr>
                <w:rFonts w:cstheme="minorHAnsi"/>
                <w:sz w:val="20"/>
                <w:szCs w:val="20"/>
              </w:rPr>
              <w:t>Respetar las ideas</w:t>
            </w:r>
          </w:p>
          <w:p w:rsidR="001A2C03" w:rsidRPr="001A2C03" w:rsidRDefault="001A2C03" w:rsidP="001A2C03">
            <w:pPr>
              <w:pStyle w:val="Prrafodelista"/>
              <w:numPr>
                <w:ilvl w:val="0"/>
                <w:numId w:val="2"/>
              </w:numPr>
              <w:spacing w:line="276" w:lineRule="auto"/>
              <w:rPr>
                <w:rFonts w:ascii="Arial" w:hAnsi="Arial" w:cs="Arial"/>
                <w:sz w:val="18"/>
                <w:szCs w:val="18"/>
              </w:rPr>
            </w:pPr>
            <w:r w:rsidRPr="003165BB">
              <w:rPr>
                <w:rFonts w:cstheme="minorHAnsi"/>
                <w:sz w:val="20"/>
                <w:szCs w:val="20"/>
              </w:rPr>
              <w:t>Dar trato respetuoso a las directivas</w:t>
            </w:r>
          </w:p>
        </w:tc>
      </w:tr>
    </w:tbl>
    <w:p w:rsidR="00B95BFD" w:rsidRDefault="00B95BFD" w:rsidP="001A2C03">
      <w:pPr>
        <w:spacing w:line="276" w:lineRule="auto"/>
        <w:rPr>
          <w:rFonts w:ascii="Arial" w:hAnsi="Arial" w:cs="Arial"/>
          <w:sz w:val="18"/>
          <w:szCs w:val="18"/>
        </w:rPr>
      </w:pPr>
    </w:p>
    <w:p w:rsidR="00B063D0" w:rsidRDefault="00B063D0" w:rsidP="00B063D0">
      <w:pPr>
        <w:shd w:val="clear" w:color="auto" w:fill="FFFFFF"/>
        <w:spacing w:after="0" w:line="240" w:lineRule="auto"/>
        <w:rPr>
          <w:rFonts w:ascii="Arial" w:eastAsia="Times New Roman" w:hAnsi="Arial" w:cs="Arial"/>
          <w:spacing w:val="-4"/>
          <w:sz w:val="28"/>
          <w:szCs w:val="28"/>
          <w:lang w:eastAsia="es-CO"/>
        </w:rPr>
      </w:pPr>
    </w:p>
    <w:p w:rsidR="00B063D0" w:rsidRPr="00B063D0" w:rsidRDefault="00B063D0" w:rsidP="00B063D0">
      <w:pPr>
        <w:shd w:val="clear" w:color="auto" w:fill="FFFFFF"/>
        <w:spacing w:after="0" w:line="240" w:lineRule="auto"/>
        <w:rPr>
          <w:rFonts w:ascii="Arial" w:eastAsia="Times New Roman" w:hAnsi="Arial" w:cs="Arial"/>
          <w:spacing w:val="-4"/>
          <w:sz w:val="28"/>
          <w:szCs w:val="28"/>
          <w:lang w:eastAsia="es-CO"/>
        </w:rPr>
      </w:pPr>
      <w:r w:rsidRPr="00B063D0">
        <w:rPr>
          <w:rFonts w:ascii="Arial" w:eastAsia="Times New Roman" w:hAnsi="Arial" w:cs="Arial"/>
          <w:spacing w:val="-4"/>
          <w:sz w:val="28"/>
          <w:szCs w:val="28"/>
          <w:lang w:eastAsia="es-CO"/>
        </w:rPr>
        <w:t>A partir de la situación de Martha cuál sería el procedimiento a seguir si ella deseara retomar sus estudios.</w:t>
      </w:r>
    </w:p>
    <w:p w:rsidR="001A2C03" w:rsidRDefault="001A2C03" w:rsidP="001A2C03">
      <w:pPr>
        <w:spacing w:line="276" w:lineRule="auto"/>
        <w:rPr>
          <w:rFonts w:ascii="Arial" w:hAnsi="Arial" w:cs="Arial"/>
          <w:sz w:val="18"/>
          <w:szCs w:val="18"/>
        </w:rPr>
      </w:pPr>
    </w:p>
    <w:p w:rsidR="002309C3" w:rsidRPr="00B063D0" w:rsidRDefault="002309C3" w:rsidP="002309C3">
      <w:pPr>
        <w:pStyle w:val="NormalWeb"/>
        <w:shd w:val="clear" w:color="auto" w:fill="FFFFFF"/>
        <w:spacing w:before="75" w:beforeAutospacing="0" w:after="75" w:afterAutospacing="0"/>
        <w:jc w:val="both"/>
        <w:rPr>
          <w:rFonts w:asciiTheme="minorHAnsi" w:hAnsiTheme="minorHAnsi" w:cstheme="minorHAnsi"/>
          <w:spacing w:val="-3"/>
          <w:sz w:val="20"/>
          <w:szCs w:val="20"/>
        </w:rPr>
      </w:pPr>
      <w:r w:rsidRPr="00B063D0">
        <w:rPr>
          <w:rFonts w:asciiTheme="minorHAnsi" w:hAnsiTheme="minorHAnsi" w:cstheme="minorHAnsi"/>
          <w:spacing w:val="-3"/>
          <w:sz w:val="20"/>
          <w:szCs w:val="20"/>
        </w:rPr>
        <w:t xml:space="preserve">De acuerdo a la situación que Martha presento durante el desarrollo del semestre y lo establecido en el Reglamento Estudiantil, Artículo 78 y su </w:t>
      </w:r>
      <w:r w:rsidR="00B063D0" w:rsidRPr="00B063D0">
        <w:rPr>
          <w:rFonts w:asciiTheme="minorHAnsi" w:hAnsiTheme="minorHAnsi" w:cstheme="minorHAnsi"/>
          <w:spacing w:val="-3"/>
          <w:sz w:val="20"/>
          <w:szCs w:val="20"/>
        </w:rPr>
        <w:t>parágrafo</w:t>
      </w:r>
      <w:r w:rsidRPr="00B063D0">
        <w:rPr>
          <w:rFonts w:asciiTheme="minorHAnsi" w:hAnsiTheme="minorHAnsi" w:cstheme="minorHAnsi"/>
          <w:spacing w:val="-3"/>
          <w:sz w:val="20"/>
          <w:szCs w:val="20"/>
        </w:rPr>
        <w:t xml:space="preserve"> correspondiente: "la ausencia de un estudiante de la relación tutorial por un tiempo superior al 20% de  la duración del semestre al que se haya matriculado, sin el reporte de las actividades y ejercicios exigidos en el tiempo estipulado" y al no contestar las llamadas </w:t>
      </w:r>
      <w:r w:rsidR="00B063D0" w:rsidRPr="00B063D0">
        <w:rPr>
          <w:rFonts w:asciiTheme="minorHAnsi" w:hAnsiTheme="minorHAnsi" w:cstheme="minorHAnsi"/>
          <w:spacing w:val="-3"/>
          <w:sz w:val="20"/>
          <w:szCs w:val="20"/>
        </w:rPr>
        <w:t>telefónicas</w:t>
      </w:r>
      <w:r w:rsidRPr="00B063D0">
        <w:rPr>
          <w:rFonts w:asciiTheme="minorHAnsi" w:hAnsiTheme="minorHAnsi" w:cstheme="minorHAnsi"/>
          <w:spacing w:val="-3"/>
          <w:sz w:val="20"/>
          <w:szCs w:val="20"/>
        </w:rPr>
        <w:t xml:space="preserve"> y los correos electrónicos, ha motivado para que su Matrícula sea Cancelada; por lo cual ha perdido su condición de estudiante de la Fundación Universitaria San Mateo.  Por lo tanto si Martha desea continuar con sus estudios debe volver a Matricularse.</w:t>
      </w:r>
    </w:p>
    <w:p w:rsidR="00A07CFE" w:rsidRPr="00B063D0" w:rsidRDefault="00A07CFE" w:rsidP="002309C3">
      <w:pPr>
        <w:shd w:val="clear" w:color="auto" w:fill="FFFFFF"/>
        <w:spacing w:before="150" w:after="150" w:line="240" w:lineRule="auto"/>
        <w:ind w:left="720"/>
        <w:jc w:val="both"/>
        <w:rPr>
          <w:rFonts w:eastAsia="Times New Roman" w:cstheme="minorHAnsi"/>
          <w:color w:val="323232"/>
          <w:sz w:val="20"/>
          <w:szCs w:val="20"/>
          <w:lang w:eastAsia="es-CO"/>
        </w:rPr>
      </w:pPr>
      <w:r w:rsidRPr="00B063D0">
        <w:rPr>
          <w:rFonts w:eastAsia="Times New Roman" w:cstheme="minorHAnsi"/>
          <w:color w:val="323232"/>
          <w:sz w:val="20"/>
          <w:szCs w:val="20"/>
          <w:lang w:eastAsia="es-CO"/>
        </w:rPr>
        <w:t>.</w:t>
      </w:r>
    </w:p>
    <w:p w:rsidR="00A07CFE" w:rsidRPr="00A07CFE" w:rsidRDefault="00A07CFE" w:rsidP="001A2C03">
      <w:pPr>
        <w:spacing w:line="276" w:lineRule="auto"/>
        <w:rPr>
          <w:rFonts w:ascii="Arial" w:hAnsi="Arial" w:cs="Arial"/>
          <w:sz w:val="18"/>
          <w:szCs w:val="18"/>
        </w:rPr>
      </w:pPr>
      <w:bookmarkStart w:id="0" w:name="_GoBack"/>
      <w:bookmarkEnd w:id="0"/>
    </w:p>
    <w:sectPr w:rsidR="00A07CFE" w:rsidRPr="00A07CFE" w:rsidSect="007D3780">
      <w:pgSz w:w="15840" w:h="12240" w:orient="landscape"/>
      <w:pgMar w:top="1701" w:right="1417" w:bottom="170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A2B" w:rsidRDefault="00944A2B" w:rsidP="00C16E83">
      <w:pPr>
        <w:spacing w:after="0" w:line="240" w:lineRule="auto"/>
      </w:pPr>
      <w:r>
        <w:separator/>
      </w:r>
    </w:p>
  </w:endnote>
  <w:endnote w:type="continuationSeparator" w:id="1">
    <w:p w:rsidR="00944A2B" w:rsidRDefault="00944A2B" w:rsidP="00C16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A2B" w:rsidRDefault="00944A2B" w:rsidP="00C16E83">
      <w:pPr>
        <w:spacing w:after="0" w:line="240" w:lineRule="auto"/>
      </w:pPr>
      <w:r>
        <w:separator/>
      </w:r>
    </w:p>
  </w:footnote>
  <w:footnote w:type="continuationSeparator" w:id="1">
    <w:p w:rsidR="00944A2B" w:rsidRDefault="00944A2B" w:rsidP="00C16E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A3D30"/>
    <w:multiLevelType w:val="hybridMultilevel"/>
    <w:tmpl w:val="DE620324"/>
    <w:lvl w:ilvl="0" w:tplc="83D86A6A">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EAB7347"/>
    <w:multiLevelType w:val="multilevel"/>
    <w:tmpl w:val="9C42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1970BB"/>
    <w:multiLevelType w:val="multilevel"/>
    <w:tmpl w:val="FCF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F448C5"/>
    <w:multiLevelType w:val="hybridMultilevel"/>
    <w:tmpl w:val="C590DA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32C6CB0"/>
    <w:multiLevelType w:val="hybridMultilevel"/>
    <w:tmpl w:val="DC3200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5965048"/>
    <w:multiLevelType w:val="hybridMultilevel"/>
    <w:tmpl w:val="C31A4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7A54446"/>
    <w:multiLevelType w:val="hybridMultilevel"/>
    <w:tmpl w:val="19B6B0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A833DD0"/>
    <w:multiLevelType w:val="hybridMultilevel"/>
    <w:tmpl w:val="BC8AB1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A2C03"/>
    <w:rsid w:val="001A2C03"/>
    <w:rsid w:val="002309C3"/>
    <w:rsid w:val="003165BB"/>
    <w:rsid w:val="0072176C"/>
    <w:rsid w:val="007D3780"/>
    <w:rsid w:val="00944A2B"/>
    <w:rsid w:val="009767B6"/>
    <w:rsid w:val="00A07CFE"/>
    <w:rsid w:val="00A8613D"/>
    <w:rsid w:val="00B063D0"/>
    <w:rsid w:val="00B95BFD"/>
    <w:rsid w:val="00C16E83"/>
    <w:rsid w:val="00F82CD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76C"/>
  </w:style>
  <w:style w:type="paragraph" w:styleId="Ttulo3">
    <w:name w:val="heading 3"/>
    <w:basedOn w:val="Normal"/>
    <w:link w:val="Ttulo3Car"/>
    <w:uiPriority w:val="9"/>
    <w:qFormat/>
    <w:rsid w:val="001A2C0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2C03"/>
    <w:pPr>
      <w:ind w:left="720"/>
      <w:contextualSpacing/>
    </w:pPr>
  </w:style>
  <w:style w:type="character" w:customStyle="1" w:styleId="Ttulo3Car">
    <w:name w:val="Título 3 Car"/>
    <w:basedOn w:val="Fuentedeprrafopredeter"/>
    <w:link w:val="Ttulo3"/>
    <w:uiPriority w:val="9"/>
    <w:rsid w:val="001A2C03"/>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1A2C03"/>
    <w:rPr>
      <w:b/>
      <w:bCs/>
    </w:rPr>
  </w:style>
  <w:style w:type="paragraph" w:styleId="NormalWeb">
    <w:name w:val="Normal (Web)"/>
    <w:basedOn w:val="Normal"/>
    <w:uiPriority w:val="99"/>
    <w:unhideWhenUsed/>
    <w:rsid w:val="001A2C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baj">
    <w:name w:val="b_aj"/>
    <w:basedOn w:val="Fuentedeprrafopredeter"/>
    <w:rsid w:val="001A2C03"/>
  </w:style>
  <w:style w:type="character" w:styleId="Hipervnculo">
    <w:name w:val="Hyperlink"/>
    <w:basedOn w:val="Fuentedeprrafopredeter"/>
    <w:uiPriority w:val="99"/>
    <w:semiHidden/>
    <w:unhideWhenUsed/>
    <w:rsid w:val="009767B6"/>
    <w:rPr>
      <w:color w:val="0000FF"/>
      <w:u w:val="single"/>
    </w:rPr>
  </w:style>
  <w:style w:type="paragraph" w:styleId="Sinespaciado">
    <w:name w:val="No Spacing"/>
    <w:uiPriority w:val="1"/>
    <w:qFormat/>
    <w:rsid w:val="009767B6"/>
    <w:pPr>
      <w:spacing w:after="0" w:line="240" w:lineRule="auto"/>
    </w:pPr>
  </w:style>
  <w:style w:type="paragraph" w:styleId="Encabezado">
    <w:name w:val="header"/>
    <w:basedOn w:val="Normal"/>
    <w:link w:val="EncabezadoCar"/>
    <w:uiPriority w:val="99"/>
    <w:semiHidden/>
    <w:unhideWhenUsed/>
    <w:rsid w:val="00C16E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16E83"/>
  </w:style>
  <w:style w:type="paragraph" w:styleId="Piedepgina">
    <w:name w:val="footer"/>
    <w:basedOn w:val="Normal"/>
    <w:link w:val="PiedepginaCar"/>
    <w:uiPriority w:val="99"/>
    <w:semiHidden/>
    <w:unhideWhenUsed/>
    <w:rsid w:val="00C16E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16E83"/>
  </w:style>
</w:styles>
</file>

<file path=word/webSettings.xml><?xml version="1.0" encoding="utf-8"?>
<w:webSettings xmlns:r="http://schemas.openxmlformats.org/officeDocument/2006/relationships" xmlns:w="http://schemas.openxmlformats.org/wordprocessingml/2006/main">
  <w:divs>
    <w:div w:id="1147934216">
      <w:bodyDiv w:val="1"/>
      <w:marLeft w:val="0"/>
      <w:marRight w:val="0"/>
      <w:marTop w:val="0"/>
      <w:marBottom w:val="0"/>
      <w:divBdr>
        <w:top w:val="none" w:sz="0" w:space="0" w:color="auto"/>
        <w:left w:val="none" w:sz="0" w:space="0" w:color="auto"/>
        <w:bottom w:val="none" w:sz="0" w:space="0" w:color="auto"/>
        <w:right w:val="none" w:sz="0" w:space="0" w:color="auto"/>
      </w:divBdr>
    </w:div>
    <w:div w:id="1361739037">
      <w:bodyDiv w:val="1"/>
      <w:marLeft w:val="0"/>
      <w:marRight w:val="0"/>
      <w:marTop w:val="0"/>
      <w:marBottom w:val="0"/>
      <w:divBdr>
        <w:top w:val="none" w:sz="0" w:space="0" w:color="auto"/>
        <w:left w:val="none" w:sz="0" w:space="0" w:color="auto"/>
        <w:bottom w:val="none" w:sz="0" w:space="0" w:color="auto"/>
        <w:right w:val="none" w:sz="0" w:space="0" w:color="auto"/>
      </w:divBdr>
    </w:div>
    <w:div w:id="1614946676">
      <w:bodyDiv w:val="1"/>
      <w:marLeft w:val="0"/>
      <w:marRight w:val="0"/>
      <w:marTop w:val="0"/>
      <w:marBottom w:val="0"/>
      <w:divBdr>
        <w:top w:val="none" w:sz="0" w:space="0" w:color="auto"/>
        <w:left w:val="none" w:sz="0" w:space="0" w:color="auto"/>
        <w:bottom w:val="none" w:sz="0" w:space="0" w:color="auto"/>
        <w:right w:val="none" w:sz="0" w:space="0" w:color="auto"/>
      </w:divBdr>
    </w:div>
    <w:div w:id="202423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Galindo</dc:creator>
  <cp:lastModifiedBy>Portatil 1</cp:lastModifiedBy>
  <cp:revision>3</cp:revision>
  <dcterms:created xsi:type="dcterms:W3CDTF">2019-04-01T17:26:00Z</dcterms:created>
  <dcterms:modified xsi:type="dcterms:W3CDTF">2019-04-01T17:27:00Z</dcterms:modified>
</cp:coreProperties>
</file>