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32" w:rsidRDefault="00261732"/>
    <w:p w:rsidR="009C673E" w:rsidRDefault="009C673E" w:rsidP="00261732">
      <w:pPr>
        <w:jc w:val="center"/>
        <w:rPr>
          <w:b/>
          <w:sz w:val="56"/>
          <w:szCs w:val="56"/>
        </w:rPr>
      </w:pPr>
    </w:p>
    <w:p w:rsidR="009C673E" w:rsidRDefault="009C673E" w:rsidP="00261732">
      <w:pPr>
        <w:jc w:val="center"/>
        <w:rPr>
          <w:b/>
          <w:sz w:val="56"/>
          <w:szCs w:val="56"/>
        </w:rPr>
      </w:pPr>
    </w:p>
    <w:p w:rsidR="00261732" w:rsidRPr="00261732" w:rsidRDefault="00261732" w:rsidP="00261732">
      <w:pPr>
        <w:jc w:val="center"/>
        <w:rPr>
          <w:b/>
          <w:sz w:val="56"/>
          <w:szCs w:val="56"/>
        </w:rPr>
      </w:pPr>
      <w:proofErr w:type="gramStart"/>
      <w:r w:rsidRPr="00261732">
        <w:rPr>
          <w:b/>
          <w:sz w:val="56"/>
          <w:szCs w:val="56"/>
        </w:rPr>
        <w:t>Juan despeja sus dudas!!!!!!!!!!!!!</w:t>
      </w:r>
      <w:proofErr w:type="gramEnd"/>
    </w:p>
    <w:p w:rsidR="00261732" w:rsidRDefault="00261732"/>
    <w:p w:rsidR="009C673E" w:rsidRDefault="009C673E"/>
    <w:p w:rsidR="00261732" w:rsidRDefault="00261732"/>
    <w:p w:rsidR="00780ECD" w:rsidRPr="00832D9A" w:rsidRDefault="00261732" w:rsidP="002617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El estudiante juan despeja todas sus dudas gracias a la información recibida</w:t>
      </w:r>
      <w:r w:rsidR="00832D9A">
        <w:t xml:space="preserve"> y</w:t>
      </w:r>
      <w:r>
        <w:t xml:space="preserve"> a la experiencia compartida en este </w:t>
      </w:r>
      <w:r w:rsidR="00832D9A">
        <w:t>módulo, resumiendo una trayectoria de éxito entre el año 1985 y 2012 donde la fundación a dado los mejores frutos y se a caracterizado por los programas desarrollados en pro de una mejor educación sensibilizando a todas los mateistas para ser cada día mejores personas y grandes profesionales.</w:t>
      </w:r>
    </w:p>
    <w:p w:rsidR="00862351" w:rsidRPr="00862351" w:rsidRDefault="00862351" w:rsidP="00862351">
      <w:pPr>
        <w:pStyle w:val="Prrafodelista"/>
        <w:rPr>
          <w:rFonts w:ascii="Arial" w:hAnsi="Arial" w:cs="Arial"/>
          <w:sz w:val="24"/>
          <w:szCs w:val="24"/>
        </w:rPr>
      </w:pPr>
    </w:p>
    <w:p w:rsidR="00862351" w:rsidRPr="00862351" w:rsidRDefault="00862351" w:rsidP="00862351">
      <w:pPr>
        <w:pStyle w:val="Prrafodelista"/>
        <w:rPr>
          <w:rFonts w:ascii="Arial" w:hAnsi="Arial" w:cs="Arial"/>
          <w:sz w:val="24"/>
          <w:szCs w:val="24"/>
        </w:rPr>
      </w:pPr>
    </w:p>
    <w:p w:rsidR="00832D9A" w:rsidRPr="00E83A6D" w:rsidRDefault="00832D9A" w:rsidP="002617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En cuanto a la misión de</w:t>
      </w:r>
      <w:r w:rsidR="00E83A6D">
        <w:t xml:space="preserve"> </w:t>
      </w:r>
      <w:r>
        <w:t xml:space="preserve">la fundación </w:t>
      </w:r>
      <w:r w:rsidR="00E83A6D">
        <w:t>está</w:t>
      </w:r>
      <w:r>
        <w:t xml:space="preserve"> </w:t>
      </w:r>
      <w:r w:rsidR="00E83A6D">
        <w:t>comprometida a dar una formación integral para hacer de sus estudiantes personas capaces de liderar, y ser prácticos en el desarrollo económico, cultual y ético de la sociedad.</w:t>
      </w:r>
    </w:p>
    <w:p w:rsidR="00862351" w:rsidRPr="00862351" w:rsidRDefault="00862351" w:rsidP="00862351">
      <w:pPr>
        <w:pStyle w:val="Prrafodelista"/>
        <w:rPr>
          <w:rFonts w:ascii="Arial" w:hAnsi="Arial" w:cs="Arial"/>
          <w:sz w:val="24"/>
          <w:szCs w:val="24"/>
        </w:rPr>
      </w:pPr>
    </w:p>
    <w:p w:rsidR="00862351" w:rsidRPr="00862351" w:rsidRDefault="00862351" w:rsidP="00862351">
      <w:pPr>
        <w:pStyle w:val="Prrafodelista"/>
        <w:rPr>
          <w:rFonts w:ascii="Arial" w:hAnsi="Arial" w:cs="Arial"/>
          <w:sz w:val="24"/>
          <w:szCs w:val="24"/>
        </w:rPr>
      </w:pPr>
    </w:p>
    <w:p w:rsidR="00E83A6D" w:rsidRPr="00E83A6D" w:rsidRDefault="00E83A6D" w:rsidP="002617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La visión tiene un objetivo primordial que es formar excelentes estudiantes mediante los programas de formación por ciclos con el fin de ayudar a que cada día sea más fácil acceder a la formación superior.</w:t>
      </w:r>
    </w:p>
    <w:p w:rsidR="00862351" w:rsidRPr="00862351" w:rsidRDefault="00862351" w:rsidP="00862351">
      <w:pPr>
        <w:pStyle w:val="Prrafodelista"/>
        <w:rPr>
          <w:rFonts w:ascii="Arial" w:hAnsi="Arial" w:cs="Arial"/>
          <w:sz w:val="24"/>
          <w:szCs w:val="24"/>
        </w:rPr>
      </w:pPr>
    </w:p>
    <w:p w:rsidR="00862351" w:rsidRPr="00862351" w:rsidRDefault="00862351" w:rsidP="00862351">
      <w:pPr>
        <w:pStyle w:val="Prrafodelista"/>
        <w:rPr>
          <w:rFonts w:ascii="Arial" w:hAnsi="Arial" w:cs="Arial"/>
          <w:sz w:val="24"/>
          <w:szCs w:val="24"/>
        </w:rPr>
      </w:pPr>
    </w:p>
    <w:p w:rsidR="00E83A6D" w:rsidRPr="00832D9A" w:rsidRDefault="009071EF" w:rsidP="002617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 xml:space="preserve">El plan de estudios que nos brinda la fundación nos das la facilidad de manejar diferentes canales y manejar diferentes elementos y herramientas </w:t>
      </w:r>
      <w:r w:rsidR="00862351">
        <w:t>electrónicas para</w:t>
      </w:r>
      <w:r>
        <w:t xml:space="preserve"> facilitar el aprendizaje.</w:t>
      </w:r>
      <w:r w:rsidR="002B2370">
        <w:t xml:space="preserve">   </w:t>
      </w:r>
      <w:r w:rsidR="00B803C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2D9A" w:rsidRDefault="00832D9A" w:rsidP="00832D9A">
      <w:pPr>
        <w:rPr>
          <w:rFonts w:ascii="Arial" w:hAnsi="Arial" w:cs="Arial"/>
          <w:sz w:val="24"/>
          <w:szCs w:val="24"/>
        </w:rPr>
      </w:pPr>
    </w:p>
    <w:p w:rsidR="00832D9A" w:rsidRDefault="00832D9A" w:rsidP="00832D9A">
      <w:pPr>
        <w:rPr>
          <w:rFonts w:ascii="Arial" w:hAnsi="Arial" w:cs="Arial"/>
          <w:sz w:val="24"/>
          <w:szCs w:val="24"/>
        </w:rPr>
      </w:pPr>
    </w:p>
    <w:p w:rsidR="00832D9A" w:rsidRPr="00832D9A" w:rsidRDefault="00832D9A" w:rsidP="00832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Pr="00862351" w:rsidRDefault="00862351" w:rsidP="00832D9A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                            </w:t>
      </w:r>
      <w:r w:rsidR="009C673E">
        <w:rPr>
          <w:rFonts w:ascii="Arial" w:hAnsi="Arial" w:cs="Arial"/>
          <w:b/>
          <w:sz w:val="56"/>
          <w:szCs w:val="56"/>
        </w:rPr>
        <w:t xml:space="preserve">  </w:t>
      </w:r>
      <w:r>
        <w:rPr>
          <w:rFonts w:ascii="Arial" w:hAnsi="Arial" w:cs="Arial"/>
          <w:b/>
          <w:sz w:val="56"/>
          <w:szCs w:val="56"/>
        </w:rPr>
        <w:t xml:space="preserve"> </w:t>
      </w:r>
      <w:r w:rsidRPr="00862351">
        <w:rPr>
          <w:rFonts w:ascii="Arial" w:hAnsi="Arial" w:cs="Arial"/>
          <w:b/>
          <w:sz w:val="56"/>
          <w:szCs w:val="56"/>
        </w:rPr>
        <w:t>Línea de tiempo</w:t>
      </w: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9534525" cy="3638550"/>
            <wp:effectExtent l="19050" t="0" r="9525" b="0"/>
            <wp:wrapThrough wrapText="bothSides">
              <wp:wrapPolygon edited="0">
                <wp:start x="16874" y="1357"/>
                <wp:lineTo x="1036" y="2375"/>
                <wp:lineTo x="129" y="2375"/>
                <wp:lineTo x="86" y="6107"/>
                <wp:lineTo x="259" y="7012"/>
                <wp:lineTo x="432" y="7012"/>
                <wp:lineTo x="-43" y="8595"/>
                <wp:lineTo x="-43" y="8934"/>
                <wp:lineTo x="604" y="10630"/>
                <wp:lineTo x="-43" y="12779"/>
                <wp:lineTo x="-43" y="13345"/>
                <wp:lineTo x="4531" y="14249"/>
                <wp:lineTo x="2892" y="14249"/>
                <wp:lineTo x="2892" y="15606"/>
                <wp:lineTo x="3711" y="16059"/>
                <wp:lineTo x="3711" y="16624"/>
                <wp:lineTo x="16227" y="16624"/>
                <wp:lineTo x="16098" y="16059"/>
                <wp:lineTo x="17608" y="16059"/>
                <wp:lineTo x="20413" y="14928"/>
                <wp:lineTo x="20413" y="14249"/>
                <wp:lineTo x="21104" y="12440"/>
                <wp:lineTo x="21578" y="10857"/>
                <wp:lineTo x="21578" y="10630"/>
                <wp:lineTo x="21017" y="8934"/>
                <wp:lineTo x="20327" y="6785"/>
                <wp:lineTo x="19550" y="5994"/>
                <wp:lineTo x="18471" y="5202"/>
                <wp:lineTo x="19291" y="4524"/>
                <wp:lineTo x="19334" y="4184"/>
                <wp:lineTo x="18601" y="3393"/>
                <wp:lineTo x="19205" y="1923"/>
                <wp:lineTo x="19118" y="1583"/>
                <wp:lineTo x="18212" y="1357"/>
                <wp:lineTo x="16874" y="1357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B803CF" w:rsidRDefault="00B803CF" w:rsidP="00832D9A">
      <w:pPr>
        <w:rPr>
          <w:rFonts w:ascii="Arial" w:hAnsi="Arial" w:cs="Arial"/>
          <w:sz w:val="24"/>
          <w:szCs w:val="24"/>
        </w:rPr>
      </w:pPr>
    </w:p>
    <w:p w:rsidR="00862351" w:rsidRDefault="00862351" w:rsidP="00832D9A">
      <w:pPr>
        <w:rPr>
          <w:rFonts w:ascii="Arial" w:hAnsi="Arial" w:cs="Arial"/>
          <w:sz w:val="24"/>
          <w:szCs w:val="24"/>
        </w:rPr>
      </w:pPr>
    </w:p>
    <w:p w:rsidR="00C82BED" w:rsidRDefault="00C82BED" w:rsidP="00832D9A">
      <w:pPr>
        <w:rPr>
          <w:rFonts w:ascii="Arial" w:hAnsi="Arial" w:cs="Arial"/>
          <w:sz w:val="24"/>
          <w:szCs w:val="24"/>
        </w:rPr>
      </w:pPr>
    </w:p>
    <w:p w:rsidR="00C82BED" w:rsidRDefault="00C82BED" w:rsidP="00832D9A">
      <w:pPr>
        <w:rPr>
          <w:rFonts w:ascii="Arial" w:hAnsi="Arial" w:cs="Arial"/>
          <w:sz w:val="24"/>
          <w:szCs w:val="24"/>
        </w:rPr>
      </w:pPr>
    </w:p>
    <w:p w:rsidR="00C82BED" w:rsidRDefault="00C82BED" w:rsidP="00832D9A">
      <w:pPr>
        <w:rPr>
          <w:rFonts w:ascii="Arial" w:hAnsi="Arial" w:cs="Arial"/>
          <w:sz w:val="24"/>
          <w:szCs w:val="24"/>
        </w:rPr>
      </w:pPr>
    </w:p>
    <w:p w:rsidR="00862351" w:rsidRPr="009C673E" w:rsidRDefault="009C673E" w:rsidP="00832D9A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                      </w:t>
      </w:r>
      <w:r w:rsidRPr="009C673E">
        <w:rPr>
          <w:rFonts w:ascii="Arial" w:hAnsi="Arial" w:cs="Arial"/>
          <w:sz w:val="72"/>
          <w:szCs w:val="72"/>
        </w:rPr>
        <w:t xml:space="preserve">Compromisos </w:t>
      </w:r>
    </w:p>
    <w:p w:rsidR="00862351" w:rsidRDefault="00862351" w:rsidP="00832D9A">
      <w:pPr>
        <w:rPr>
          <w:rFonts w:ascii="Arial" w:hAnsi="Arial" w:cs="Arial"/>
          <w:sz w:val="24"/>
          <w:szCs w:val="24"/>
        </w:rPr>
      </w:pPr>
    </w:p>
    <w:p w:rsidR="00862351" w:rsidRDefault="00862351" w:rsidP="00832D9A">
      <w:pPr>
        <w:rPr>
          <w:rFonts w:ascii="Arial" w:hAnsi="Arial" w:cs="Arial"/>
          <w:sz w:val="24"/>
          <w:szCs w:val="24"/>
        </w:rPr>
      </w:pPr>
    </w:p>
    <w:p w:rsidR="00862351" w:rsidRPr="009C673E" w:rsidRDefault="00862351" w:rsidP="00832D9A">
      <w:pPr>
        <w:rPr>
          <w:rFonts w:ascii="Arial" w:hAnsi="Arial" w:cs="Arial"/>
          <w:sz w:val="24"/>
          <w:szCs w:val="24"/>
          <w:u w:val="single"/>
        </w:rPr>
      </w:pPr>
    </w:p>
    <w:p w:rsidR="00862351" w:rsidRPr="009C673E" w:rsidRDefault="009C673E" w:rsidP="00832D9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Mi nombre es IVAN YECID </w:t>
      </w:r>
      <w:bookmarkStart w:id="0" w:name="_GoBack"/>
      <w:bookmarkEnd w:id="0"/>
      <w:r w:rsidR="00C82BED">
        <w:rPr>
          <w:rFonts w:ascii="Arial" w:hAnsi="Arial" w:cs="Arial"/>
          <w:sz w:val="24"/>
          <w:szCs w:val="24"/>
        </w:rPr>
        <w:t>VELASQUEZ y</w:t>
      </w:r>
      <w:r>
        <w:rPr>
          <w:rFonts w:ascii="Arial" w:hAnsi="Arial" w:cs="Arial"/>
          <w:sz w:val="24"/>
          <w:szCs w:val="24"/>
        </w:rPr>
        <w:t xml:space="preserve"> tengo el compromiso de realizar mis actividades compartir mis experiencias de aprendizaje para ser cada día mejor estudiante gracias a las herramientas que nos brinda la fundación.</w:t>
      </w:r>
    </w:p>
    <w:p w:rsidR="00862351" w:rsidRDefault="00862351" w:rsidP="00832D9A">
      <w:pPr>
        <w:rPr>
          <w:rFonts w:ascii="Arial" w:hAnsi="Arial" w:cs="Arial"/>
          <w:sz w:val="24"/>
          <w:szCs w:val="24"/>
        </w:rPr>
      </w:pPr>
    </w:p>
    <w:p w:rsidR="00862351" w:rsidRDefault="00862351" w:rsidP="00832D9A">
      <w:pPr>
        <w:rPr>
          <w:rFonts w:ascii="Arial" w:hAnsi="Arial" w:cs="Arial"/>
          <w:sz w:val="24"/>
          <w:szCs w:val="24"/>
        </w:rPr>
      </w:pPr>
    </w:p>
    <w:p w:rsidR="00862351" w:rsidRPr="00832D9A" w:rsidRDefault="00862351" w:rsidP="00832D9A">
      <w:pPr>
        <w:rPr>
          <w:rFonts w:ascii="Arial" w:hAnsi="Arial" w:cs="Arial"/>
          <w:sz w:val="24"/>
          <w:szCs w:val="24"/>
        </w:rPr>
      </w:pPr>
    </w:p>
    <w:sectPr w:rsidR="00862351" w:rsidRPr="00832D9A" w:rsidSect="0086235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7E92"/>
    <w:multiLevelType w:val="hybridMultilevel"/>
    <w:tmpl w:val="1C6A8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2"/>
    <w:rsid w:val="00261732"/>
    <w:rsid w:val="002B2370"/>
    <w:rsid w:val="005D6DC8"/>
    <w:rsid w:val="00780ECD"/>
    <w:rsid w:val="007D7570"/>
    <w:rsid w:val="00832D9A"/>
    <w:rsid w:val="00862351"/>
    <w:rsid w:val="009071EF"/>
    <w:rsid w:val="009C673E"/>
    <w:rsid w:val="00B803CF"/>
    <w:rsid w:val="00C82BED"/>
    <w:rsid w:val="00E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9D71"/>
  <w15:chartTrackingRefBased/>
  <w15:docId w15:val="{10731614-574B-433A-8E12-2A066D5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44D80-9B5A-4427-A0E4-2D9A56A5D707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FF4F6C38-2906-4D26-B01E-21BD2EDCB3EF}">
      <dgm:prSet phldrT="[Texto]"/>
      <dgm:spPr/>
      <dgm:t>
        <a:bodyPr/>
        <a:lstStyle/>
        <a:p>
          <a:r>
            <a:rPr lang="es-CO"/>
            <a:t>1985:un gruo de personas desarrolla un estudio sobre las posibilidades de ofreser formacion a nivel tecnico profesional.</a:t>
          </a:r>
        </a:p>
      </dgm:t>
    </dgm:pt>
    <dgm:pt modelId="{9DB8592C-C5F6-4A2C-8BDC-77845C35AB0C}" type="parTrans" cxnId="{26D75AF9-3ADF-4AC5-9040-3EE269732C78}">
      <dgm:prSet/>
      <dgm:spPr/>
      <dgm:t>
        <a:bodyPr/>
        <a:lstStyle/>
        <a:p>
          <a:endParaRPr lang="es-CO"/>
        </a:p>
      </dgm:t>
    </dgm:pt>
    <dgm:pt modelId="{5E1B6C48-AE4B-4AD8-B7D5-238FA7F63D7A}" type="sibTrans" cxnId="{26D75AF9-3ADF-4AC5-9040-3EE269732C78}">
      <dgm:prSet/>
      <dgm:spPr/>
      <dgm:t>
        <a:bodyPr/>
        <a:lstStyle/>
        <a:p>
          <a:endParaRPr lang="es-CO"/>
        </a:p>
      </dgm:t>
    </dgm:pt>
    <dgm:pt modelId="{8DE4A459-BADA-4284-B76B-2616D06794CE}">
      <dgm:prSet phldrT="[Texto]"/>
      <dgm:spPr/>
      <dgm:t>
        <a:bodyPr/>
        <a:lstStyle/>
        <a:p>
          <a:r>
            <a:rPr lang="es-CO"/>
            <a:t>1987:se inicia el proseso de aprobacion ante el icfes.</a:t>
          </a:r>
        </a:p>
      </dgm:t>
    </dgm:pt>
    <dgm:pt modelId="{20E71BC4-3374-418E-AA79-700A2E54B625}" type="parTrans" cxnId="{55357D95-6390-484B-AA95-DEA01F4B3256}">
      <dgm:prSet/>
      <dgm:spPr/>
      <dgm:t>
        <a:bodyPr/>
        <a:lstStyle/>
        <a:p>
          <a:endParaRPr lang="es-CO"/>
        </a:p>
      </dgm:t>
    </dgm:pt>
    <dgm:pt modelId="{87DD279D-0EDE-4375-AA9B-D4400E427688}" type="sibTrans" cxnId="{55357D95-6390-484B-AA95-DEA01F4B3256}">
      <dgm:prSet/>
      <dgm:spPr/>
      <dgm:t>
        <a:bodyPr/>
        <a:lstStyle/>
        <a:p>
          <a:endParaRPr lang="es-CO"/>
        </a:p>
      </dgm:t>
    </dgm:pt>
    <dgm:pt modelId="{B35F69CB-1DC0-45FC-909A-D49DC51F592F}">
      <dgm:prSet phldrT="[Texto]"/>
      <dgm:spPr/>
      <dgm:t>
        <a:bodyPr/>
        <a:lstStyle/>
        <a:p>
          <a:r>
            <a:rPr lang="es-CO"/>
            <a:t>1988: el icfes realiza la visita para otorgar la licencia</a:t>
          </a:r>
        </a:p>
      </dgm:t>
    </dgm:pt>
    <dgm:pt modelId="{2F396CE8-5328-4EE9-A10B-EE4E05235ABE}" type="parTrans" cxnId="{9457F1BB-D4FD-4FEC-AB6A-42C893EBE173}">
      <dgm:prSet/>
      <dgm:spPr/>
      <dgm:t>
        <a:bodyPr/>
        <a:lstStyle/>
        <a:p>
          <a:endParaRPr lang="es-CO"/>
        </a:p>
      </dgm:t>
    </dgm:pt>
    <dgm:pt modelId="{45CC8B2C-9C47-4E9C-92E8-4C445B94830E}" type="sibTrans" cxnId="{9457F1BB-D4FD-4FEC-AB6A-42C893EBE173}">
      <dgm:prSet/>
      <dgm:spPr/>
      <dgm:t>
        <a:bodyPr/>
        <a:lstStyle/>
        <a:p>
          <a:endParaRPr lang="es-CO"/>
        </a:p>
      </dgm:t>
    </dgm:pt>
    <dgm:pt modelId="{58130814-555F-4CD1-AFAC-5E468B78F9A3}">
      <dgm:prSet phldrT="[Texto]"/>
      <dgm:spPr/>
      <dgm:t>
        <a:bodyPr/>
        <a:lstStyle/>
        <a:p>
          <a:r>
            <a:rPr lang="es-CO"/>
            <a:t>1989: se inisia las actividades con aprobacion del icfes.</a:t>
          </a:r>
        </a:p>
      </dgm:t>
    </dgm:pt>
    <dgm:pt modelId="{90A80356-AF88-4693-9AC6-8A180C928178}" type="parTrans" cxnId="{9631D596-EB11-4A48-AD5F-7DE6D33ED681}">
      <dgm:prSet/>
      <dgm:spPr/>
      <dgm:t>
        <a:bodyPr/>
        <a:lstStyle/>
        <a:p>
          <a:endParaRPr lang="es-CO"/>
        </a:p>
      </dgm:t>
    </dgm:pt>
    <dgm:pt modelId="{1A66CCE7-DDC1-4865-B269-2F5645A1B9AB}" type="sibTrans" cxnId="{9631D596-EB11-4A48-AD5F-7DE6D33ED681}">
      <dgm:prSet/>
      <dgm:spPr/>
      <dgm:t>
        <a:bodyPr/>
        <a:lstStyle/>
        <a:p>
          <a:endParaRPr lang="es-CO"/>
        </a:p>
      </dgm:t>
    </dgm:pt>
    <dgm:pt modelId="{268E3F0C-46A0-4A9F-902C-F064923C70DB}">
      <dgm:prSet phldrT="[Texto]"/>
      <dgm:spPr/>
      <dgm:t>
        <a:bodyPr/>
        <a:lstStyle/>
        <a:p>
          <a:r>
            <a:rPr lang="es-CO"/>
            <a:t>entre 1995 y el 2004se dan algunos cambios estructurales y de nuevas ofertas educativas.</a:t>
          </a:r>
        </a:p>
      </dgm:t>
    </dgm:pt>
    <dgm:pt modelId="{35C5CEF5-7A43-48A3-BFF9-0B87F973FC44}" type="parTrans" cxnId="{4E8AD906-C5DD-441E-9412-C36F98AB36CC}">
      <dgm:prSet/>
      <dgm:spPr/>
      <dgm:t>
        <a:bodyPr/>
        <a:lstStyle/>
        <a:p>
          <a:endParaRPr lang="es-CO"/>
        </a:p>
      </dgm:t>
    </dgm:pt>
    <dgm:pt modelId="{943BC88E-49DB-4513-9C95-EC8B655F3479}" type="sibTrans" cxnId="{4E8AD906-C5DD-441E-9412-C36F98AB36CC}">
      <dgm:prSet/>
      <dgm:spPr/>
      <dgm:t>
        <a:bodyPr/>
        <a:lstStyle/>
        <a:p>
          <a:endParaRPr lang="es-CO"/>
        </a:p>
      </dgm:t>
    </dgm:pt>
    <dgm:pt modelId="{D3B687D3-A453-48C7-9F3E-3CE5C02613BE}">
      <dgm:prSet phldrT="[Texto]"/>
      <dgm:spPr/>
      <dgm:t>
        <a:bodyPr/>
        <a:lstStyle/>
        <a:p>
          <a:r>
            <a:rPr lang="es-CO"/>
            <a:t>entre el 2005 y el 2010 se  dan cambios en sus instalaciones.</a:t>
          </a:r>
        </a:p>
      </dgm:t>
    </dgm:pt>
    <dgm:pt modelId="{E39682A1-F244-4088-99DD-2038C46B7CD2}" type="parTrans" cxnId="{82702AD5-F73E-42F5-A419-04B671F66DD9}">
      <dgm:prSet/>
      <dgm:spPr/>
      <dgm:t>
        <a:bodyPr/>
        <a:lstStyle/>
        <a:p>
          <a:endParaRPr lang="es-CO"/>
        </a:p>
      </dgm:t>
    </dgm:pt>
    <dgm:pt modelId="{44F799B4-3D02-480D-92CD-DCD44694A694}" type="sibTrans" cxnId="{82702AD5-F73E-42F5-A419-04B671F66DD9}">
      <dgm:prSet/>
      <dgm:spPr/>
      <dgm:t>
        <a:bodyPr/>
        <a:lstStyle/>
        <a:p>
          <a:endParaRPr lang="es-CO"/>
        </a:p>
      </dgm:t>
    </dgm:pt>
    <dgm:pt modelId="{9C31B2D0-F3CB-448B-9CAA-1C359546C2D7}">
      <dgm:prSet phldrT="[Texto]"/>
      <dgm:spPr/>
      <dgm:t>
        <a:bodyPr/>
        <a:lstStyle/>
        <a:p>
          <a:r>
            <a:rPr lang="es-CO"/>
            <a:t>2012:se incorpora en todos los programas el desarrollo de por lo menos una asignatura virtual por semestre.</a:t>
          </a:r>
        </a:p>
      </dgm:t>
    </dgm:pt>
    <dgm:pt modelId="{285EEB75-8527-47D8-BE95-3D811B9A8E87}" type="parTrans" cxnId="{78EA523A-8476-4E45-B893-2D8D34ABC20E}">
      <dgm:prSet/>
      <dgm:spPr/>
      <dgm:t>
        <a:bodyPr/>
        <a:lstStyle/>
        <a:p>
          <a:endParaRPr lang="es-CO"/>
        </a:p>
      </dgm:t>
    </dgm:pt>
    <dgm:pt modelId="{0FACA61D-2DFA-4260-B017-9525CF017030}" type="sibTrans" cxnId="{78EA523A-8476-4E45-B893-2D8D34ABC20E}">
      <dgm:prSet/>
      <dgm:spPr/>
      <dgm:t>
        <a:bodyPr/>
        <a:lstStyle/>
        <a:p>
          <a:endParaRPr lang="es-CO"/>
        </a:p>
      </dgm:t>
    </dgm:pt>
    <dgm:pt modelId="{2EC680F1-2A15-4707-8400-46F418324A49}">
      <dgm:prSet phldrT="[Texto]"/>
      <dgm:spPr/>
      <dgm:t>
        <a:bodyPr/>
        <a:lstStyle/>
        <a:p>
          <a:endParaRPr lang="es-CO"/>
        </a:p>
      </dgm:t>
    </dgm:pt>
    <dgm:pt modelId="{7F35D105-779A-4A01-87CE-4168E12183EC}" type="sibTrans" cxnId="{CF5A565E-1D96-4620-A892-C5E7477AC46C}">
      <dgm:prSet/>
      <dgm:spPr/>
      <dgm:t>
        <a:bodyPr/>
        <a:lstStyle/>
        <a:p>
          <a:endParaRPr lang="es-CO"/>
        </a:p>
      </dgm:t>
    </dgm:pt>
    <dgm:pt modelId="{6BCB345B-4487-4F32-A7FC-FEAE437BDC8D}" type="parTrans" cxnId="{CF5A565E-1D96-4620-A892-C5E7477AC46C}">
      <dgm:prSet/>
      <dgm:spPr/>
      <dgm:t>
        <a:bodyPr/>
        <a:lstStyle/>
        <a:p>
          <a:endParaRPr lang="es-CO"/>
        </a:p>
      </dgm:t>
    </dgm:pt>
    <dgm:pt modelId="{A89715D0-F507-4C7A-A722-C1C02E30E18E}" type="pres">
      <dgm:prSet presAssocID="{6C644D80-9B5A-4427-A0E4-2D9A56A5D707}" presName="Name0" presStyleCnt="0">
        <dgm:presLayoutVars>
          <dgm:dir/>
          <dgm:resizeHandles val="exact"/>
        </dgm:presLayoutVars>
      </dgm:prSet>
      <dgm:spPr/>
    </dgm:pt>
    <dgm:pt modelId="{B7B23342-DF26-4AAE-BFA2-F92341A7ED8E}" type="pres">
      <dgm:prSet presAssocID="{6C644D80-9B5A-4427-A0E4-2D9A56A5D707}" presName="arrow" presStyleLbl="bgShp" presStyleIdx="0" presStyleCnt="1"/>
      <dgm:spPr/>
    </dgm:pt>
    <dgm:pt modelId="{08FC1C86-4F5C-43E0-BCDF-FB51C1170C9C}" type="pres">
      <dgm:prSet presAssocID="{6C644D80-9B5A-4427-A0E4-2D9A56A5D707}" presName="points" presStyleCnt="0"/>
      <dgm:spPr/>
    </dgm:pt>
    <dgm:pt modelId="{9766729E-97F2-40FD-8FEF-7FC31191CD9E}" type="pres">
      <dgm:prSet presAssocID="{FF4F6C38-2906-4D26-B01E-21BD2EDCB3EF}" presName="compositeA" presStyleCnt="0"/>
      <dgm:spPr/>
    </dgm:pt>
    <dgm:pt modelId="{8F08D81E-AE1D-4957-9AFF-4C6EC314777C}" type="pres">
      <dgm:prSet presAssocID="{FF4F6C38-2906-4D26-B01E-21BD2EDCB3EF}" presName="textA" presStyleLbl="revTx" presStyleIdx="0" presStyleCnt="7">
        <dgm:presLayoutVars>
          <dgm:bulletEnabled val="1"/>
        </dgm:presLayoutVars>
      </dgm:prSet>
      <dgm:spPr/>
    </dgm:pt>
    <dgm:pt modelId="{3A8F0263-3A06-4599-B254-9ACC242CB20E}" type="pres">
      <dgm:prSet presAssocID="{FF4F6C38-2906-4D26-B01E-21BD2EDCB3EF}" presName="circleA" presStyleLbl="node1" presStyleIdx="0" presStyleCnt="7"/>
      <dgm:spPr/>
    </dgm:pt>
    <dgm:pt modelId="{78DD5FAD-DFD0-4A3E-BE2C-3AB4BC298802}" type="pres">
      <dgm:prSet presAssocID="{FF4F6C38-2906-4D26-B01E-21BD2EDCB3EF}" presName="spaceA" presStyleCnt="0"/>
      <dgm:spPr/>
    </dgm:pt>
    <dgm:pt modelId="{6E120985-F29B-49B9-9307-8F460555DF6C}" type="pres">
      <dgm:prSet presAssocID="{5E1B6C48-AE4B-4AD8-B7D5-238FA7F63D7A}" presName="space" presStyleCnt="0"/>
      <dgm:spPr/>
    </dgm:pt>
    <dgm:pt modelId="{2704F8ED-12D8-480F-8738-703639717735}" type="pres">
      <dgm:prSet presAssocID="{8DE4A459-BADA-4284-B76B-2616D06794CE}" presName="compositeB" presStyleCnt="0"/>
      <dgm:spPr/>
    </dgm:pt>
    <dgm:pt modelId="{333409F4-7F94-4064-AFDC-340AB0343C0C}" type="pres">
      <dgm:prSet presAssocID="{8DE4A459-BADA-4284-B76B-2616D06794CE}" presName="textB" presStyleLbl="revTx" presStyleIdx="1" presStyleCnt="7">
        <dgm:presLayoutVars>
          <dgm:bulletEnabled val="1"/>
        </dgm:presLayoutVars>
      </dgm:prSet>
      <dgm:spPr/>
    </dgm:pt>
    <dgm:pt modelId="{31613DD4-408A-4622-83EE-631B03C7A1F0}" type="pres">
      <dgm:prSet presAssocID="{8DE4A459-BADA-4284-B76B-2616D06794CE}" presName="circleB" presStyleLbl="node1" presStyleIdx="1" presStyleCnt="7"/>
      <dgm:spPr/>
    </dgm:pt>
    <dgm:pt modelId="{609E36A3-722A-41C5-8801-D83CA547D24A}" type="pres">
      <dgm:prSet presAssocID="{8DE4A459-BADA-4284-B76B-2616D06794CE}" presName="spaceB" presStyleCnt="0"/>
      <dgm:spPr/>
    </dgm:pt>
    <dgm:pt modelId="{5A497085-B6C9-4646-93CD-C9D6C234D348}" type="pres">
      <dgm:prSet presAssocID="{87DD279D-0EDE-4375-AA9B-D4400E427688}" presName="space" presStyleCnt="0"/>
      <dgm:spPr/>
    </dgm:pt>
    <dgm:pt modelId="{7A15C126-D229-41E1-9DB8-806BAAB7A6B2}" type="pres">
      <dgm:prSet presAssocID="{B35F69CB-1DC0-45FC-909A-D49DC51F592F}" presName="compositeA" presStyleCnt="0"/>
      <dgm:spPr/>
    </dgm:pt>
    <dgm:pt modelId="{68D737EE-4C31-4707-A380-9AA8B34534B2}" type="pres">
      <dgm:prSet presAssocID="{B35F69CB-1DC0-45FC-909A-D49DC51F592F}" presName="textA" presStyleLbl="revTx" presStyleIdx="2" presStyleCnt="7">
        <dgm:presLayoutVars>
          <dgm:bulletEnabled val="1"/>
        </dgm:presLayoutVars>
      </dgm:prSet>
      <dgm:spPr/>
    </dgm:pt>
    <dgm:pt modelId="{41CFBE2C-FE83-49B0-8A06-069C1B6049C2}" type="pres">
      <dgm:prSet presAssocID="{B35F69CB-1DC0-45FC-909A-D49DC51F592F}" presName="circleA" presStyleLbl="node1" presStyleIdx="2" presStyleCnt="7"/>
      <dgm:spPr/>
    </dgm:pt>
    <dgm:pt modelId="{6E7B49DB-8920-4BB5-AE86-111FF98B6F2F}" type="pres">
      <dgm:prSet presAssocID="{B35F69CB-1DC0-45FC-909A-D49DC51F592F}" presName="spaceA" presStyleCnt="0"/>
      <dgm:spPr/>
    </dgm:pt>
    <dgm:pt modelId="{AD66901C-6569-4DA4-9635-D7B2DFF69F93}" type="pres">
      <dgm:prSet presAssocID="{45CC8B2C-9C47-4E9C-92E8-4C445B94830E}" presName="space" presStyleCnt="0"/>
      <dgm:spPr/>
    </dgm:pt>
    <dgm:pt modelId="{17D3F15E-93BE-413B-AFBC-3E5CFAF7510B}" type="pres">
      <dgm:prSet presAssocID="{58130814-555F-4CD1-AFAC-5E468B78F9A3}" presName="compositeB" presStyleCnt="0"/>
      <dgm:spPr/>
    </dgm:pt>
    <dgm:pt modelId="{B49E174B-F158-40DA-A283-01B7CB584BF8}" type="pres">
      <dgm:prSet presAssocID="{58130814-555F-4CD1-AFAC-5E468B78F9A3}" presName="textB" presStyleLbl="revTx" presStyleIdx="3" presStyleCnt="7">
        <dgm:presLayoutVars>
          <dgm:bulletEnabled val="1"/>
        </dgm:presLayoutVars>
      </dgm:prSet>
      <dgm:spPr/>
    </dgm:pt>
    <dgm:pt modelId="{6DBE8DD1-39CA-45BC-A599-EF6BA2D845C5}" type="pres">
      <dgm:prSet presAssocID="{58130814-555F-4CD1-AFAC-5E468B78F9A3}" presName="circleB" presStyleLbl="node1" presStyleIdx="3" presStyleCnt="7"/>
      <dgm:spPr/>
    </dgm:pt>
    <dgm:pt modelId="{88D188B6-21F9-40DF-A135-C721D0FE0C6F}" type="pres">
      <dgm:prSet presAssocID="{58130814-555F-4CD1-AFAC-5E468B78F9A3}" presName="spaceB" presStyleCnt="0"/>
      <dgm:spPr/>
    </dgm:pt>
    <dgm:pt modelId="{9E102F81-85CE-457E-8D1B-6CE77E92EB57}" type="pres">
      <dgm:prSet presAssocID="{1A66CCE7-DDC1-4865-B269-2F5645A1B9AB}" presName="space" presStyleCnt="0"/>
      <dgm:spPr/>
    </dgm:pt>
    <dgm:pt modelId="{31CC04F9-2684-4E1D-9572-48FB35A7E481}" type="pres">
      <dgm:prSet presAssocID="{268E3F0C-46A0-4A9F-902C-F064923C70DB}" presName="compositeA" presStyleCnt="0"/>
      <dgm:spPr/>
    </dgm:pt>
    <dgm:pt modelId="{8DB79CF7-FA96-4317-B92B-B8C8ABAF8496}" type="pres">
      <dgm:prSet presAssocID="{268E3F0C-46A0-4A9F-902C-F064923C70DB}" presName="textA" presStyleLbl="revTx" presStyleIdx="4" presStyleCnt="7">
        <dgm:presLayoutVars>
          <dgm:bulletEnabled val="1"/>
        </dgm:presLayoutVars>
      </dgm:prSet>
      <dgm:spPr/>
    </dgm:pt>
    <dgm:pt modelId="{B67709D5-BBF8-432D-9C63-522735BE8F93}" type="pres">
      <dgm:prSet presAssocID="{268E3F0C-46A0-4A9F-902C-F064923C70DB}" presName="circleA" presStyleLbl="node1" presStyleIdx="4" presStyleCnt="7"/>
      <dgm:spPr/>
    </dgm:pt>
    <dgm:pt modelId="{340A333F-BF68-4B9D-AE7A-FFFB35416C64}" type="pres">
      <dgm:prSet presAssocID="{268E3F0C-46A0-4A9F-902C-F064923C70DB}" presName="spaceA" presStyleCnt="0"/>
      <dgm:spPr/>
    </dgm:pt>
    <dgm:pt modelId="{98EF0AF7-FB39-437C-AEAB-0E6C4592C5B0}" type="pres">
      <dgm:prSet presAssocID="{943BC88E-49DB-4513-9C95-EC8B655F3479}" presName="space" presStyleCnt="0"/>
      <dgm:spPr/>
    </dgm:pt>
    <dgm:pt modelId="{00012F22-7A2D-48E1-94C6-58B739ADA91F}" type="pres">
      <dgm:prSet presAssocID="{D3B687D3-A453-48C7-9F3E-3CE5C02613BE}" presName="compositeB" presStyleCnt="0"/>
      <dgm:spPr/>
    </dgm:pt>
    <dgm:pt modelId="{24980329-C02B-42F2-A4C5-5F224E53D0F9}" type="pres">
      <dgm:prSet presAssocID="{D3B687D3-A453-48C7-9F3E-3CE5C02613BE}" presName="textB" presStyleLbl="revTx" presStyleIdx="5" presStyleCnt="7">
        <dgm:presLayoutVars>
          <dgm:bulletEnabled val="1"/>
        </dgm:presLayoutVars>
      </dgm:prSet>
      <dgm:spPr/>
    </dgm:pt>
    <dgm:pt modelId="{7654A289-296B-45F0-8D74-67CC10E2A3EC}" type="pres">
      <dgm:prSet presAssocID="{D3B687D3-A453-48C7-9F3E-3CE5C02613BE}" presName="circleB" presStyleLbl="node1" presStyleIdx="5" presStyleCnt="7"/>
      <dgm:spPr/>
    </dgm:pt>
    <dgm:pt modelId="{5BFCFA7C-DE2A-4EBE-8817-A6254A08B11B}" type="pres">
      <dgm:prSet presAssocID="{D3B687D3-A453-48C7-9F3E-3CE5C02613BE}" presName="spaceB" presStyleCnt="0"/>
      <dgm:spPr/>
    </dgm:pt>
    <dgm:pt modelId="{9B75503B-6E59-4687-B4CA-49A06F4B64CF}" type="pres">
      <dgm:prSet presAssocID="{44F799B4-3D02-480D-92CD-DCD44694A694}" presName="space" presStyleCnt="0"/>
      <dgm:spPr/>
    </dgm:pt>
    <dgm:pt modelId="{75161615-F4C4-4777-AEDC-DBDD7B8FE8E0}" type="pres">
      <dgm:prSet presAssocID="{9C31B2D0-F3CB-448B-9CAA-1C359546C2D7}" presName="compositeA" presStyleCnt="0"/>
      <dgm:spPr/>
    </dgm:pt>
    <dgm:pt modelId="{549E78CD-D92D-4A18-9C29-20AAB8F3715D}" type="pres">
      <dgm:prSet presAssocID="{9C31B2D0-F3CB-448B-9CAA-1C359546C2D7}" presName="textA" presStyleLbl="revTx" presStyleIdx="6" presStyleCnt="7">
        <dgm:presLayoutVars>
          <dgm:bulletEnabled val="1"/>
        </dgm:presLayoutVars>
      </dgm:prSet>
      <dgm:spPr/>
    </dgm:pt>
    <dgm:pt modelId="{28DB4919-91E6-476A-A5EF-0C73AC9F9623}" type="pres">
      <dgm:prSet presAssocID="{9C31B2D0-F3CB-448B-9CAA-1C359546C2D7}" presName="circleA" presStyleLbl="node1" presStyleIdx="6" presStyleCnt="7"/>
      <dgm:spPr/>
    </dgm:pt>
    <dgm:pt modelId="{92AFD762-AFBC-415A-8B87-0BB662055F17}" type="pres">
      <dgm:prSet presAssocID="{9C31B2D0-F3CB-448B-9CAA-1C359546C2D7}" presName="spaceA" presStyleCnt="0"/>
      <dgm:spPr/>
    </dgm:pt>
  </dgm:ptLst>
  <dgm:cxnLst>
    <dgm:cxn modelId="{4E8AD906-C5DD-441E-9412-C36F98AB36CC}" srcId="{6C644D80-9B5A-4427-A0E4-2D9A56A5D707}" destId="{268E3F0C-46A0-4A9F-902C-F064923C70DB}" srcOrd="4" destOrd="0" parTransId="{35C5CEF5-7A43-48A3-BFF9-0B87F973FC44}" sibTransId="{943BC88E-49DB-4513-9C95-EC8B655F3479}"/>
    <dgm:cxn modelId="{83513E31-1CC7-4470-9393-FC1F7532051E}" type="presOf" srcId="{58130814-555F-4CD1-AFAC-5E468B78F9A3}" destId="{B49E174B-F158-40DA-A283-01B7CB584BF8}" srcOrd="0" destOrd="0" presId="urn:microsoft.com/office/officeart/2005/8/layout/hProcess11"/>
    <dgm:cxn modelId="{78EA523A-8476-4E45-B893-2D8D34ABC20E}" srcId="{6C644D80-9B5A-4427-A0E4-2D9A56A5D707}" destId="{9C31B2D0-F3CB-448B-9CAA-1C359546C2D7}" srcOrd="6" destOrd="0" parTransId="{285EEB75-8527-47D8-BE95-3D811B9A8E87}" sibTransId="{0FACA61D-2DFA-4260-B017-9525CF017030}"/>
    <dgm:cxn modelId="{CF5A565E-1D96-4620-A892-C5E7477AC46C}" srcId="{9C31B2D0-F3CB-448B-9CAA-1C359546C2D7}" destId="{2EC680F1-2A15-4707-8400-46F418324A49}" srcOrd="0" destOrd="0" parTransId="{6BCB345B-4487-4F32-A7FC-FEAE437BDC8D}" sibTransId="{7F35D105-779A-4A01-87CE-4168E12183EC}"/>
    <dgm:cxn modelId="{7074A950-70D1-4391-9033-C304B31B2B39}" type="presOf" srcId="{D3B687D3-A453-48C7-9F3E-3CE5C02613BE}" destId="{24980329-C02B-42F2-A4C5-5F224E53D0F9}" srcOrd="0" destOrd="0" presId="urn:microsoft.com/office/officeart/2005/8/layout/hProcess11"/>
    <dgm:cxn modelId="{94DF3252-42CC-415F-8B77-64E6D4FE8E84}" type="presOf" srcId="{FF4F6C38-2906-4D26-B01E-21BD2EDCB3EF}" destId="{8F08D81E-AE1D-4957-9AFF-4C6EC314777C}" srcOrd="0" destOrd="0" presId="urn:microsoft.com/office/officeart/2005/8/layout/hProcess11"/>
    <dgm:cxn modelId="{2BB67B59-5CE5-430B-B549-B6B71E802410}" type="presOf" srcId="{6C644D80-9B5A-4427-A0E4-2D9A56A5D707}" destId="{A89715D0-F507-4C7A-A722-C1C02E30E18E}" srcOrd="0" destOrd="0" presId="urn:microsoft.com/office/officeart/2005/8/layout/hProcess11"/>
    <dgm:cxn modelId="{55357D95-6390-484B-AA95-DEA01F4B3256}" srcId="{6C644D80-9B5A-4427-A0E4-2D9A56A5D707}" destId="{8DE4A459-BADA-4284-B76B-2616D06794CE}" srcOrd="1" destOrd="0" parTransId="{20E71BC4-3374-418E-AA79-700A2E54B625}" sibTransId="{87DD279D-0EDE-4375-AA9B-D4400E427688}"/>
    <dgm:cxn modelId="{9631D596-EB11-4A48-AD5F-7DE6D33ED681}" srcId="{6C644D80-9B5A-4427-A0E4-2D9A56A5D707}" destId="{58130814-555F-4CD1-AFAC-5E468B78F9A3}" srcOrd="3" destOrd="0" parTransId="{90A80356-AF88-4693-9AC6-8A180C928178}" sibTransId="{1A66CCE7-DDC1-4865-B269-2F5645A1B9AB}"/>
    <dgm:cxn modelId="{4A2CAAA7-7603-445E-8C25-BA5F9BE06D41}" type="presOf" srcId="{268E3F0C-46A0-4A9F-902C-F064923C70DB}" destId="{8DB79CF7-FA96-4317-B92B-B8C8ABAF8496}" srcOrd="0" destOrd="0" presId="urn:microsoft.com/office/officeart/2005/8/layout/hProcess11"/>
    <dgm:cxn modelId="{30A6A1AD-6890-49F2-BD6D-68BEDB234C83}" type="presOf" srcId="{B35F69CB-1DC0-45FC-909A-D49DC51F592F}" destId="{68D737EE-4C31-4707-A380-9AA8B34534B2}" srcOrd="0" destOrd="0" presId="urn:microsoft.com/office/officeart/2005/8/layout/hProcess11"/>
    <dgm:cxn modelId="{AD8BA8B6-ECA5-4EF0-BCA3-6F440B4A44CF}" type="presOf" srcId="{2EC680F1-2A15-4707-8400-46F418324A49}" destId="{549E78CD-D92D-4A18-9C29-20AAB8F3715D}" srcOrd="0" destOrd="1" presId="urn:microsoft.com/office/officeart/2005/8/layout/hProcess11"/>
    <dgm:cxn modelId="{9457F1BB-D4FD-4FEC-AB6A-42C893EBE173}" srcId="{6C644D80-9B5A-4427-A0E4-2D9A56A5D707}" destId="{B35F69CB-1DC0-45FC-909A-D49DC51F592F}" srcOrd="2" destOrd="0" parTransId="{2F396CE8-5328-4EE9-A10B-EE4E05235ABE}" sibTransId="{45CC8B2C-9C47-4E9C-92E8-4C445B94830E}"/>
    <dgm:cxn modelId="{BE0D78D2-79E8-441B-B7B6-D4FE6D6D5378}" type="presOf" srcId="{9C31B2D0-F3CB-448B-9CAA-1C359546C2D7}" destId="{549E78CD-D92D-4A18-9C29-20AAB8F3715D}" srcOrd="0" destOrd="0" presId="urn:microsoft.com/office/officeart/2005/8/layout/hProcess11"/>
    <dgm:cxn modelId="{82702AD5-F73E-42F5-A419-04B671F66DD9}" srcId="{6C644D80-9B5A-4427-A0E4-2D9A56A5D707}" destId="{D3B687D3-A453-48C7-9F3E-3CE5C02613BE}" srcOrd="5" destOrd="0" parTransId="{E39682A1-F244-4088-99DD-2038C46B7CD2}" sibTransId="{44F799B4-3D02-480D-92CD-DCD44694A694}"/>
    <dgm:cxn modelId="{26D75AF9-3ADF-4AC5-9040-3EE269732C78}" srcId="{6C644D80-9B5A-4427-A0E4-2D9A56A5D707}" destId="{FF4F6C38-2906-4D26-B01E-21BD2EDCB3EF}" srcOrd="0" destOrd="0" parTransId="{9DB8592C-C5F6-4A2C-8BDC-77845C35AB0C}" sibTransId="{5E1B6C48-AE4B-4AD8-B7D5-238FA7F63D7A}"/>
    <dgm:cxn modelId="{71C766FD-B4BA-4577-80A5-618FABBE0D33}" type="presOf" srcId="{8DE4A459-BADA-4284-B76B-2616D06794CE}" destId="{333409F4-7F94-4064-AFDC-340AB0343C0C}" srcOrd="0" destOrd="0" presId="urn:microsoft.com/office/officeart/2005/8/layout/hProcess11"/>
    <dgm:cxn modelId="{6F375ADA-5ABD-4BD2-A12B-B1B11265BAD2}" type="presParOf" srcId="{A89715D0-F507-4C7A-A722-C1C02E30E18E}" destId="{B7B23342-DF26-4AAE-BFA2-F92341A7ED8E}" srcOrd="0" destOrd="0" presId="urn:microsoft.com/office/officeart/2005/8/layout/hProcess11"/>
    <dgm:cxn modelId="{DA00BC2B-CC65-4A14-AF60-EB59D5013DA7}" type="presParOf" srcId="{A89715D0-F507-4C7A-A722-C1C02E30E18E}" destId="{08FC1C86-4F5C-43E0-BCDF-FB51C1170C9C}" srcOrd="1" destOrd="0" presId="urn:microsoft.com/office/officeart/2005/8/layout/hProcess11"/>
    <dgm:cxn modelId="{B2F8632D-215E-4128-9B0A-1EF34FB32CB7}" type="presParOf" srcId="{08FC1C86-4F5C-43E0-BCDF-FB51C1170C9C}" destId="{9766729E-97F2-40FD-8FEF-7FC31191CD9E}" srcOrd="0" destOrd="0" presId="urn:microsoft.com/office/officeart/2005/8/layout/hProcess11"/>
    <dgm:cxn modelId="{C542D547-21D9-4FE7-A842-B1B11521A2F7}" type="presParOf" srcId="{9766729E-97F2-40FD-8FEF-7FC31191CD9E}" destId="{8F08D81E-AE1D-4957-9AFF-4C6EC314777C}" srcOrd="0" destOrd="0" presId="urn:microsoft.com/office/officeart/2005/8/layout/hProcess11"/>
    <dgm:cxn modelId="{83A1C31B-D136-4229-A972-0F6991140B72}" type="presParOf" srcId="{9766729E-97F2-40FD-8FEF-7FC31191CD9E}" destId="{3A8F0263-3A06-4599-B254-9ACC242CB20E}" srcOrd="1" destOrd="0" presId="urn:microsoft.com/office/officeart/2005/8/layout/hProcess11"/>
    <dgm:cxn modelId="{3A1F8031-1315-4A38-8CD4-4E5518181CBF}" type="presParOf" srcId="{9766729E-97F2-40FD-8FEF-7FC31191CD9E}" destId="{78DD5FAD-DFD0-4A3E-BE2C-3AB4BC298802}" srcOrd="2" destOrd="0" presId="urn:microsoft.com/office/officeart/2005/8/layout/hProcess11"/>
    <dgm:cxn modelId="{78A1ACCE-269F-44D2-84AC-C9B40B6B4D14}" type="presParOf" srcId="{08FC1C86-4F5C-43E0-BCDF-FB51C1170C9C}" destId="{6E120985-F29B-49B9-9307-8F460555DF6C}" srcOrd="1" destOrd="0" presId="urn:microsoft.com/office/officeart/2005/8/layout/hProcess11"/>
    <dgm:cxn modelId="{AE1E94B7-583D-47B4-8695-EC01CFA3CCD4}" type="presParOf" srcId="{08FC1C86-4F5C-43E0-BCDF-FB51C1170C9C}" destId="{2704F8ED-12D8-480F-8738-703639717735}" srcOrd="2" destOrd="0" presId="urn:microsoft.com/office/officeart/2005/8/layout/hProcess11"/>
    <dgm:cxn modelId="{B472FADA-FB13-47E0-835C-99FF183853B1}" type="presParOf" srcId="{2704F8ED-12D8-480F-8738-703639717735}" destId="{333409F4-7F94-4064-AFDC-340AB0343C0C}" srcOrd="0" destOrd="0" presId="urn:microsoft.com/office/officeart/2005/8/layout/hProcess11"/>
    <dgm:cxn modelId="{13401C2E-3052-4A80-B3EF-FDFC6B6F4090}" type="presParOf" srcId="{2704F8ED-12D8-480F-8738-703639717735}" destId="{31613DD4-408A-4622-83EE-631B03C7A1F0}" srcOrd="1" destOrd="0" presId="urn:microsoft.com/office/officeart/2005/8/layout/hProcess11"/>
    <dgm:cxn modelId="{651ECEFF-DFD8-46F0-8DE2-C521A412757C}" type="presParOf" srcId="{2704F8ED-12D8-480F-8738-703639717735}" destId="{609E36A3-722A-41C5-8801-D83CA547D24A}" srcOrd="2" destOrd="0" presId="urn:microsoft.com/office/officeart/2005/8/layout/hProcess11"/>
    <dgm:cxn modelId="{29D7308E-DB00-4E37-92A5-D44375EC2B41}" type="presParOf" srcId="{08FC1C86-4F5C-43E0-BCDF-FB51C1170C9C}" destId="{5A497085-B6C9-4646-93CD-C9D6C234D348}" srcOrd="3" destOrd="0" presId="urn:microsoft.com/office/officeart/2005/8/layout/hProcess11"/>
    <dgm:cxn modelId="{512D8F64-2B9D-4A54-8C85-95C5B1BAABD9}" type="presParOf" srcId="{08FC1C86-4F5C-43E0-BCDF-FB51C1170C9C}" destId="{7A15C126-D229-41E1-9DB8-806BAAB7A6B2}" srcOrd="4" destOrd="0" presId="urn:microsoft.com/office/officeart/2005/8/layout/hProcess11"/>
    <dgm:cxn modelId="{D2EEA88F-7CF3-4244-93D3-3AFC136FFF5B}" type="presParOf" srcId="{7A15C126-D229-41E1-9DB8-806BAAB7A6B2}" destId="{68D737EE-4C31-4707-A380-9AA8B34534B2}" srcOrd="0" destOrd="0" presId="urn:microsoft.com/office/officeart/2005/8/layout/hProcess11"/>
    <dgm:cxn modelId="{317AB4BD-14B5-4A56-A0C1-DCB26028F898}" type="presParOf" srcId="{7A15C126-D229-41E1-9DB8-806BAAB7A6B2}" destId="{41CFBE2C-FE83-49B0-8A06-069C1B6049C2}" srcOrd="1" destOrd="0" presId="urn:microsoft.com/office/officeart/2005/8/layout/hProcess11"/>
    <dgm:cxn modelId="{92092CB6-029D-4521-8B30-FE2FEF69CA03}" type="presParOf" srcId="{7A15C126-D229-41E1-9DB8-806BAAB7A6B2}" destId="{6E7B49DB-8920-4BB5-AE86-111FF98B6F2F}" srcOrd="2" destOrd="0" presId="urn:microsoft.com/office/officeart/2005/8/layout/hProcess11"/>
    <dgm:cxn modelId="{A4F13ACD-DC4C-4312-BB19-7170B332E721}" type="presParOf" srcId="{08FC1C86-4F5C-43E0-BCDF-FB51C1170C9C}" destId="{AD66901C-6569-4DA4-9635-D7B2DFF69F93}" srcOrd="5" destOrd="0" presId="urn:microsoft.com/office/officeart/2005/8/layout/hProcess11"/>
    <dgm:cxn modelId="{89A43E31-B5FB-4821-943D-AC1BA1DF87A0}" type="presParOf" srcId="{08FC1C86-4F5C-43E0-BCDF-FB51C1170C9C}" destId="{17D3F15E-93BE-413B-AFBC-3E5CFAF7510B}" srcOrd="6" destOrd="0" presId="urn:microsoft.com/office/officeart/2005/8/layout/hProcess11"/>
    <dgm:cxn modelId="{B440D612-7AFA-4507-BC98-058D55DBC52A}" type="presParOf" srcId="{17D3F15E-93BE-413B-AFBC-3E5CFAF7510B}" destId="{B49E174B-F158-40DA-A283-01B7CB584BF8}" srcOrd="0" destOrd="0" presId="urn:microsoft.com/office/officeart/2005/8/layout/hProcess11"/>
    <dgm:cxn modelId="{F78EF4C4-CC0F-4151-BD4B-2B49CF4A2E09}" type="presParOf" srcId="{17D3F15E-93BE-413B-AFBC-3E5CFAF7510B}" destId="{6DBE8DD1-39CA-45BC-A599-EF6BA2D845C5}" srcOrd="1" destOrd="0" presId="urn:microsoft.com/office/officeart/2005/8/layout/hProcess11"/>
    <dgm:cxn modelId="{8ACD0895-A3A4-41D4-AFE0-EA43559B14DC}" type="presParOf" srcId="{17D3F15E-93BE-413B-AFBC-3E5CFAF7510B}" destId="{88D188B6-21F9-40DF-A135-C721D0FE0C6F}" srcOrd="2" destOrd="0" presId="urn:microsoft.com/office/officeart/2005/8/layout/hProcess11"/>
    <dgm:cxn modelId="{EB6E9FB9-408F-4B4D-8A13-91169F027E52}" type="presParOf" srcId="{08FC1C86-4F5C-43E0-BCDF-FB51C1170C9C}" destId="{9E102F81-85CE-457E-8D1B-6CE77E92EB57}" srcOrd="7" destOrd="0" presId="urn:microsoft.com/office/officeart/2005/8/layout/hProcess11"/>
    <dgm:cxn modelId="{A1232921-E707-4E18-BB4C-CF2417F06F52}" type="presParOf" srcId="{08FC1C86-4F5C-43E0-BCDF-FB51C1170C9C}" destId="{31CC04F9-2684-4E1D-9572-48FB35A7E481}" srcOrd="8" destOrd="0" presId="urn:microsoft.com/office/officeart/2005/8/layout/hProcess11"/>
    <dgm:cxn modelId="{200FEF92-8F36-4F15-BF60-AAC6A3266A15}" type="presParOf" srcId="{31CC04F9-2684-4E1D-9572-48FB35A7E481}" destId="{8DB79CF7-FA96-4317-B92B-B8C8ABAF8496}" srcOrd="0" destOrd="0" presId="urn:microsoft.com/office/officeart/2005/8/layout/hProcess11"/>
    <dgm:cxn modelId="{8D79D28C-10BA-4358-A51B-240693DEDF4E}" type="presParOf" srcId="{31CC04F9-2684-4E1D-9572-48FB35A7E481}" destId="{B67709D5-BBF8-432D-9C63-522735BE8F93}" srcOrd="1" destOrd="0" presId="urn:microsoft.com/office/officeart/2005/8/layout/hProcess11"/>
    <dgm:cxn modelId="{F26863B5-0C77-4140-B39F-8E568700FEB2}" type="presParOf" srcId="{31CC04F9-2684-4E1D-9572-48FB35A7E481}" destId="{340A333F-BF68-4B9D-AE7A-FFFB35416C64}" srcOrd="2" destOrd="0" presId="urn:microsoft.com/office/officeart/2005/8/layout/hProcess11"/>
    <dgm:cxn modelId="{C93E93BB-260C-4AF2-B430-31FD98667FDB}" type="presParOf" srcId="{08FC1C86-4F5C-43E0-BCDF-FB51C1170C9C}" destId="{98EF0AF7-FB39-437C-AEAB-0E6C4592C5B0}" srcOrd="9" destOrd="0" presId="urn:microsoft.com/office/officeart/2005/8/layout/hProcess11"/>
    <dgm:cxn modelId="{86AF0D47-42FD-4669-A5D9-9AC8CC6FD3D7}" type="presParOf" srcId="{08FC1C86-4F5C-43E0-BCDF-FB51C1170C9C}" destId="{00012F22-7A2D-48E1-94C6-58B739ADA91F}" srcOrd="10" destOrd="0" presId="urn:microsoft.com/office/officeart/2005/8/layout/hProcess11"/>
    <dgm:cxn modelId="{0A286F84-DBFD-419E-BC09-F468A0288D01}" type="presParOf" srcId="{00012F22-7A2D-48E1-94C6-58B739ADA91F}" destId="{24980329-C02B-42F2-A4C5-5F224E53D0F9}" srcOrd="0" destOrd="0" presId="urn:microsoft.com/office/officeart/2005/8/layout/hProcess11"/>
    <dgm:cxn modelId="{84D59C91-083C-406A-8770-3829E648DFF3}" type="presParOf" srcId="{00012F22-7A2D-48E1-94C6-58B739ADA91F}" destId="{7654A289-296B-45F0-8D74-67CC10E2A3EC}" srcOrd="1" destOrd="0" presId="urn:microsoft.com/office/officeart/2005/8/layout/hProcess11"/>
    <dgm:cxn modelId="{5D9A39EE-9A53-4E89-A588-014481D57DC5}" type="presParOf" srcId="{00012F22-7A2D-48E1-94C6-58B739ADA91F}" destId="{5BFCFA7C-DE2A-4EBE-8817-A6254A08B11B}" srcOrd="2" destOrd="0" presId="urn:microsoft.com/office/officeart/2005/8/layout/hProcess11"/>
    <dgm:cxn modelId="{002553AC-9EF9-4F1C-9416-5ADF5DA7E4E5}" type="presParOf" srcId="{08FC1C86-4F5C-43E0-BCDF-FB51C1170C9C}" destId="{9B75503B-6E59-4687-B4CA-49A06F4B64CF}" srcOrd="11" destOrd="0" presId="urn:microsoft.com/office/officeart/2005/8/layout/hProcess11"/>
    <dgm:cxn modelId="{44B05DAC-3BDE-4145-A640-FEA9A9D3C994}" type="presParOf" srcId="{08FC1C86-4F5C-43E0-BCDF-FB51C1170C9C}" destId="{75161615-F4C4-4777-AEDC-DBDD7B8FE8E0}" srcOrd="12" destOrd="0" presId="urn:microsoft.com/office/officeart/2005/8/layout/hProcess11"/>
    <dgm:cxn modelId="{18CEB9DA-ABC8-4AB9-98F7-26B53A59CF84}" type="presParOf" srcId="{75161615-F4C4-4777-AEDC-DBDD7B8FE8E0}" destId="{549E78CD-D92D-4A18-9C29-20AAB8F3715D}" srcOrd="0" destOrd="0" presId="urn:microsoft.com/office/officeart/2005/8/layout/hProcess11"/>
    <dgm:cxn modelId="{CB7E85ED-D012-4B7D-A5B6-C8C4E83AD1EE}" type="presParOf" srcId="{75161615-F4C4-4777-AEDC-DBDD7B8FE8E0}" destId="{28DB4919-91E6-476A-A5EF-0C73AC9F9623}" srcOrd="1" destOrd="0" presId="urn:microsoft.com/office/officeart/2005/8/layout/hProcess11"/>
    <dgm:cxn modelId="{2612ABF9-A2BB-4BAC-A86C-60D330A70304}" type="presParOf" srcId="{75161615-F4C4-4777-AEDC-DBDD7B8FE8E0}" destId="{92AFD762-AFBC-415A-8B87-0BB662055F1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B23342-DF26-4AAE-BFA2-F92341A7ED8E}">
      <dsp:nvSpPr>
        <dsp:cNvPr id="0" name=""/>
        <dsp:cNvSpPr/>
      </dsp:nvSpPr>
      <dsp:spPr>
        <a:xfrm>
          <a:off x="0" y="1091565"/>
          <a:ext cx="9534525" cy="145542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08D81E-AE1D-4957-9AFF-4C6EC314777C}">
      <dsp:nvSpPr>
        <dsp:cNvPr id="0" name=""/>
        <dsp:cNvSpPr/>
      </dsp:nvSpPr>
      <dsp:spPr>
        <a:xfrm>
          <a:off x="733" y="0"/>
          <a:ext cx="1175288" cy="1455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1985:un gruo de personas desarrolla un estudio sobre las posibilidades de ofreser formacion a nivel tecnico profesional.</a:t>
          </a:r>
        </a:p>
      </dsp:txBody>
      <dsp:txXfrm>
        <a:off x="733" y="0"/>
        <a:ext cx="1175288" cy="1455420"/>
      </dsp:txXfrm>
    </dsp:sp>
    <dsp:sp modelId="{3A8F0263-3A06-4599-B254-9ACC242CB20E}">
      <dsp:nvSpPr>
        <dsp:cNvPr id="0" name=""/>
        <dsp:cNvSpPr/>
      </dsp:nvSpPr>
      <dsp:spPr>
        <a:xfrm>
          <a:off x="406449" y="1637347"/>
          <a:ext cx="363855" cy="3638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3409F4-7F94-4064-AFDC-340AB0343C0C}">
      <dsp:nvSpPr>
        <dsp:cNvPr id="0" name=""/>
        <dsp:cNvSpPr/>
      </dsp:nvSpPr>
      <dsp:spPr>
        <a:xfrm>
          <a:off x="1234786" y="2183130"/>
          <a:ext cx="1175288" cy="1455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1987:se inicia el proseso de aprobacion ante el icfes.</a:t>
          </a:r>
        </a:p>
      </dsp:txBody>
      <dsp:txXfrm>
        <a:off x="1234786" y="2183130"/>
        <a:ext cx="1175288" cy="1455420"/>
      </dsp:txXfrm>
    </dsp:sp>
    <dsp:sp modelId="{31613DD4-408A-4622-83EE-631B03C7A1F0}">
      <dsp:nvSpPr>
        <dsp:cNvPr id="0" name=""/>
        <dsp:cNvSpPr/>
      </dsp:nvSpPr>
      <dsp:spPr>
        <a:xfrm>
          <a:off x="1640502" y="1637347"/>
          <a:ext cx="363855" cy="3638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D737EE-4C31-4707-A380-9AA8B34534B2}">
      <dsp:nvSpPr>
        <dsp:cNvPr id="0" name=""/>
        <dsp:cNvSpPr/>
      </dsp:nvSpPr>
      <dsp:spPr>
        <a:xfrm>
          <a:off x="2468839" y="0"/>
          <a:ext cx="1175288" cy="1455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1988: el icfes realiza la visita para otorgar la licencia</a:t>
          </a:r>
        </a:p>
      </dsp:txBody>
      <dsp:txXfrm>
        <a:off x="2468839" y="0"/>
        <a:ext cx="1175288" cy="1455420"/>
      </dsp:txXfrm>
    </dsp:sp>
    <dsp:sp modelId="{41CFBE2C-FE83-49B0-8A06-069C1B6049C2}">
      <dsp:nvSpPr>
        <dsp:cNvPr id="0" name=""/>
        <dsp:cNvSpPr/>
      </dsp:nvSpPr>
      <dsp:spPr>
        <a:xfrm>
          <a:off x="2874555" y="1637347"/>
          <a:ext cx="363855" cy="3638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9E174B-F158-40DA-A283-01B7CB584BF8}">
      <dsp:nvSpPr>
        <dsp:cNvPr id="0" name=""/>
        <dsp:cNvSpPr/>
      </dsp:nvSpPr>
      <dsp:spPr>
        <a:xfrm>
          <a:off x="3702892" y="2183130"/>
          <a:ext cx="1175288" cy="1455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1989: se inisia las actividades con aprobacion del icfes.</a:t>
          </a:r>
        </a:p>
      </dsp:txBody>
      <dsp:txXfrm>
        <a:off x="3702892" y="2183130"/>
        <a:ext cx="1175288" cy="1455420"/>
      </dsp:txXfrm>
    </dsp:sp>
    <dsp:sp modelId="{6DBE8DD1-39CA-45BC-A599-EF6BA2D845C5}">
      <dsp:nvSpPr>
        <dsp:cNvPr id="0" name=""/>
        <dsp:cNvSpPr/>
      </dsp:nvSpPr>
      <dsp:spPr>
        <a:xfrm>
          <a:off x="4108608" y="1637347"/>
          <a:ext cx="363855" cy="3638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79CF7-FA96-4317-B92B-B8C8ABAF8496}">
      <dsp:nvSpPr>
        <dsp:cNvPr id="0" name=""/>
        <dsp:cNvSpPr/>
      </dsp:nvSpPr>
      <dsp:spPr>
        <a:xfrm>
          <a:off x="4936944" y="0"/>
          <a:ext cx="1175288" cy="1455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entre 1995 y el 2004se dan algunos cambios estructurales y de nuevas ofertas educativas.</a:t>
          </a:r>
        </a:p>
      </dsp:txBody>
      <dsp:txXfrm>
        <a:off x="4936944" y="0"/>
        <a:ext cx="1175288" cy="1455420"/>
      </dsp:txXfrm>
    </dsp:sp>
    <dsp:sp modelId="{B67709D5-BBF8-432D-9C63-522735BE8F93}">
      <dsp:nvSpPr>
        <dsp:cNvPr id="0" name=""/>
        <dsp:cNvSpPr/>
      </dsp:nvSpPr>
      <dsp:spPr>
        <a:xfrm>
          <a:off x="5342661" y="1637347"/>
          <a:ext cx="363855" cy="3638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80329-C02B-42F2-A4C5-5F224E53D0F9}">
      <dsp:nvSpPr>
        <dsp:cNvPr id="0" name=""/>
        <dsp:cNvSpPr/>
      </dsp:nvSpPr>
      <dsp:spPr>
        <a:xfrm>
          <a:off x="6170997" y="2183130"/>
          <a:ext cx="1175288" cy="1455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entre el 2005 y el 2010 se  dan cambios en sus instalaciones.</a:t>
          </a:r>
        </a:p>
      </dsp:txBody>
      <dsp:txXfrm>
        <a:off x="6170997" y="2183130"/>
        <a:ext cx="1175288" cy="1455420"/>
      </dsp:txXfrm>
    </dsp:sp>
    <dsp:sp modelId="{7654A289-296B-45F0-8D74-67CC10E2A3EC}">
      <dsp:nvSpPr>
        <dsp:cNvPr id="0" name=""/>
        <dsp:cNvSpPr/>
      </dsp:nvSpPr>
      <dsp:spPr>
        <a:xfrm>
          <a:off x="6576714" y="1637347"/>
          <a:ext cx="363855" cy="3638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9E78CD-D92D-4A18-9C29-20AAB8F3715D}">
      <dsp:nvSpPr>
        <dsp:cNvPr id="0" name=""/>
        <dsp:cNvSpPr/>
      </dsp:nvSpPr>
      <dsp:spPr>
        <a:xfrm>
          <a:off x="7405050" y="0"/>
          <a:ext cx="1175288" cy="1455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2012:se incorpora en todos los programas el desarrollo de por lo menos una asignatura virtual por semestre.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/>
        </a:p>
      </dsp:txBody>
      <dsp:txXfrm>
        <a:off x="7405050" y="0"/>
        <a:ext cx="1175288" cy="1455420"/>
      </dsp:txXfrm>
    </dsp:sp>
    <dsp:sp modelId="{28DB4919-91E6-476A-A5EF-0C73AC9F9623}">
      <dsp:nvSpPr>
        <dsp:cNvPr id="0" name=""/>
        <dsp:cNvSpPr/>
      </dsp:nvSpPr>
      <dsp:spPr>
        <a:xfrm>
          <a:off x="7810767" y="1637347"/>
          <a:ext cx="363855" cy="3638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5649-AB5D-4880-A092-9D56DE07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Muñoz</dc:creator>
  <cp:keywords/>
  <dc:description/>
  <cp:lastModifiedBy>Diana Muñoz</cp:lastModifiedBy>
  <cp:revision>1</cp:revision>
  <dcterms:created xsi:type="dcterms:W3CDTF">2019-04-02T02:03:00Z</dcterms:created>
  <dcterms:modified xsi:type="dcterms:W3CDTF">2019-04-02T04:24:00Z</dcterms:modified>
</cp:coreProperties>
</file>