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363" w:rsidRPr="005C4363" w:rsidRDefault="005C4363" w:rsidP="005C4363">
      <w:pPr>
        <w:pStyle w:val="Default"/>
        <w:rPr>
          <w:rFonts w:ascii="Arial" w:hAnsi="Arial" w:cs="Arial"/>
        </w:rPr>
      </w:pPr>
    </w:p>
    <w:p w:rsidR="005C4363" w:rsidRPr="005C4363" w:rsidRDefault="005C4363" w:rsidP="005C4363">
      <w:pPr>
        <w:pStyle w:val="Default"/>
        <w:jc w:val="center"/>
        <w:rPr>
          <w:rFonts w:ascii="Arial" w:hAnsi="Arial" w:cs="Arial"/>
          <w:color w:val="auto"/>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r w:rsidRPr="005C4363">
        <w:rPr>
          <w:rFonts w:ascii="Arial" w:eastAsia="Times New Roman" w:hAnsi="Arial" w:cs="Arial"/>
          <w:b/>
          <w:spacing w:val="-3"/>
          <w:sz w:val="24"/>
          <w:szCs w:val="24"/>
          <w:lang w:val="es-MX" w:eastAsia="es-MX"/>
        </w:rPr>
        <w:t>UNIDAD TRES - ACTIVIDAD DOS: MOMENTO COLABORATIVO</w:t>
      </w: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Pr="005C4363" w:rsidRDefault="005C4363" w:rsidP="005C4363">
      <w:pPr>
        <w:shd w:val="clear" w:color="auto" w:fill="FFFFFF"/>
        <w:spacing w:after="0" w:line="240" w:lineRule="auto"/>
        <w:jc w:val="center"/>
        <w:rPr>
          <w:rFonts w:ascii="Arial" w:eastAsia="Times New Roman" w:hAnsi="Arial" w:cs="Arial"/>
          <w:b/>
          <w:spacing w:val="-3"/>
          <w:sz w:val="24"/>
          <w:szCs w:val="24"/>
          <w:lang w:val="es-MX" w:eastAsia="es-MX"/>
        </w:rPr>
      </w:pPr>
    </w:p>
    <w:p w:rsidR="005C4363" w:rsidRP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r w:rsidRPr="005C4363">
        <w:rPr>
          <w:rFonts w:ascii="Arial" w:hAnsi="Arial" w:cs="Arial"/>
          <w:color w:val="auto"/>
        </w:rPr>
        <w:t>Responsable:</w:t>
      </w:r>
    </w:p>
    <w:p w:rsidR="005C4363" w:rsidRDefault="005C4363" w:rsidP="005C4363">
      <w:pPr>
        <w:pStyle w:val="Default"/>
        <w:jc w:val="center"/>
        <w:rPr>
          <w:rFonts w:ascii="Arial" w:hAnsi="Arial" w:cs="Arial"/>
          <w:color w:val="auto"/>
        </w:rPr>
      </w:pPr>
      <w:r w:rsidRPr="005C4363">
        <w:rPr>
          <w:rFonts w:ascii="Arial" w:hAnsi="Arial" w:cs="Arial"/>
          <w:color w:val="auto"/>
        </w:rPr>
        <w:t>Kennilis Vásquez Díaz</w:t>
      </w: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r>
        <w:rPr>
          <w:rFonts w:ascii="Arial" w:hAnsi="Arial" w:cs="Arial"/>
          <w:color w:val="auto"/>
        </w:rPr>
        <w:t xml:space="preserve">Modulo: </w:t>
      </w:r>
    </w:p>
    <w:p w:rsidR="005C4363" w:rsidRPr="005C4363" w:rsidRDefault="005C4363" w:rsidP="005C4363">
      <w:pPr>
        <w:pStyle w:val="Default"/>
        <w:jc w:val="center"/>
        <w:rPr>
          <w:rFonts w:ascii="Arial" w:hAnsi="Arial" w:cs="Arial"/>
          <w:color w:val="auto"/>
        </w:rPr>
      </w:pPr>
      <w:r>
        <w:rPr>
          <w:rFonts w:ascii="Arial" w:hAnsi="Arial" w:cs="Arial"/>
          <w:color w:val="auto"/>
        </w:rPr>
        <w:t xml:space="preserve">Seminario de la Investigación y el emprendimiento </w:t>
      </w: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r>
        <w:rPr>
          <w:rFonts w:ascii="Arial" w:hAnsi="Arial" w:cs="Arial"/>
          <w:color w:val="auto"/>
        </w:rPr>
        <w:t xml:space="preserve">Instructora: </w:t>
      </w:r>
    </w:p>
    <w:p w:rsidR="005C4363" w:rsidRDefault="0054718F" w:rsidP="005C4363">
      <w:pPr>
        <w:pStyle w:val="Default"/>
        <w:jc w:val="center"/>
        <w:rPr>
          <w:rFonts w:ascii="Arial" w:hAnsi="Arial" w:cs="Arial"/>
          <w:color w:val="auto"/>
        </w:rPr>
      </w:pPr>
      <w:r w:rsidRPr="0054718F">
        <w:rPr>
          <w:rFonts w:ascii="Arial" w:hAnsi="Arial" w:cs="Arial"/>
          <w:color w:val="auto"/>
        </w:rPr>
        <w:t>Alba Lucia Muñoz García</w:t>
      </w: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bookmarkStart w:id="0" w:name="_GoBack"/>
      <w:bookmarkEnd w:id="0"/>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r w:rsidRPr="005C4363">
        <w:rPr>
          <w:rFonts w:ascii="Arial" w:hAnsi="Arial" w:cs="Arial"/>
          <w:color w:val="auto"/>
        </w:rPr>
        <w:t>Fundación para la educación superior San Mateo</w:t>
      </w:r>
    </w:p>
    <w:p w:rsidR="005C4363" w:rsidRDefault="005C4363" w:rsidP="005C4363">
      <w:pPr>
        <w:pStyle w:val="Default"/>
        <w:jc w:val="center"/>
        <w:rPr>
          <w:rFonts w:ascii="Arial" w:hAnsi="Arial" w:cs="Arial"/>
          <w:color w:val="auto"/>
        </w:rPr>
      </w:pPr>
      <w:r w:rsidRPr="005C4363">
        <w:rPr>
          <w:rFonts w:ascii="Arial" w:hAnsi="Arial" w:cs="Arial"/>
          <w:color w:val="auto"/>
        </w:rPr>
        <w:t>Ingeniería en Seguridad y Salud del Trabajo</w:t>
      </w: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Default="005C4363" w:rsidP="005C4363">
      <w:pPr>
        <w:pStyle w:val="Default"/>
        <w:jc w:val="center"/>
        <w:rPr>
          <w:rFonts w:ascii="Arial" w:hAnsi="Arial" w:cs="Arial"/>
          <w:color w:val="auto"/>
        </w:rPr>
      </w:pPr>
    </w:p>
    <w:p w:rsidR="005C4363" w:rsidRPr="005C4363" w:rsidRDefault="005C4363" w:rsidP="005C4363">
      <w:pPr>
        <w:pStyle w:val="Default"/>
        <w:jc w:val="center"/>
        <w:rPr>
          <w:rFonts w:ascii="Arial" w:hAnsi="Arial" w:cs="Arial"/>
          <w:color w:val="auto"/>
        </w:rPr>
      </w:pPr>
    </w:p>
    <w:p w:rsidR="0047557A" w:rsidRPr="005C4363" w:rsidRDefault="005C4363" w:rsidP="005C4363">
      <w:pPr>
        <w:pStyle w:val="Prrafodelista"/>
        <w:jc w:val="center"/>
        <w:rPr>
          <w:rFonts w:ascii="Arial" w:hAnsi="Arial" w:cs="Arial"/>
          <w:b/>
          <w:color w:val="002060"/>
          <w:sz w:val="24"/>
          <w:szCs w:val="24"/>
        </w:rPr>
      </w:pPr>
      <w:r w:rsidRPr="005C4363">
        <w:rPr>
          <w:rFonts w:ascii="Arial" w:hAnsi="Arial" w:cs="Arial"/>
          <w:sz w:val="24"/>
          <w:szCs w:val="24"/>
        </w:rPr>
        <w:t>Bogotá D.C. 2019</w:t>
      </w:r>
    </w:p>
    <w:p w:rsidR="005C4363" w:rsidRPr="005C4363" w:rsidRDefault="005C4363" w:rsidP="005C4363">
      <w:pPr>
        <w:pStyle w:val="Prrafodelista"/>
        <w:jc w:val="center"/>
        <w:rPr>
          <w:rFonts w:ascii="Arial" w:hAnsi="Arial" w:cs="Arial"/>
          <w:b/>
          <w:color w:val="002060"/>
          <w:sz w:val="24"/>
          <w:szCs w:val="24"/>
        </w:rPr>
      </w:pPr>
    </w:p>
    <w:p w:rsidR="005C4363" w:rsidRPr="00C05937" w:rsidRDefault="00C05937" w:rsidP="0047557A">
      <w:pPr>
        <w:pStyle w:val="Prrafodelista"/>
        <w:rPr>
          <w:rFonts w:ascii="Arial" w:hAnsi="Arial" w:cs="Arial"/>
          <w:b/>
          <w:sz w:val="24"/>
          <w:szCs w:val="24"/>
        </w:rPr>
      </w:pPr>
      <w:r w:rsidRPr="00C05937">
        <w:rPr>
          <w:rFonts w:ascii="Arial" w:hAnsi="Arial" w:cs="Arial"/>
          <w:b/>
          <w:sz w:val="24"/>
          <w:szCs w:val="24"/>
        </w:rPr>
        <w:lastRenderedPageBreak/>
        <w:t xml:space="preserve">TABLA DE CONTENIDO </w:t>
      </w:r>
    </w:p>
    <w:p w:rsidR="005C4363" w:rsidRPr="00C05937" w:rsidRDefault="005C4363" w:rsidP="0047557A">
      <w:pPr>
        <w:pStyle w:val="Prrafodelista"/>
        <w:rPr>
          <w:rFonts w:ascii="Arial" w:hAnsi="Arial" w:cs="Arial"/>
          <w:b/>
          <w:sz w:val="24"/>
          <w:szCs w:val="24"/>
        </w:rPr>
      </w:pPr>
    </w:p>
    <w:p w:rsidR="005C4363" w:rsidRPr="00C05937" w:rsidRDefault="00C05937" w:rsidP="005C4363">
      <w:pPr>
        <w:pStyle w:val="Prrafodelista"/>
        <w:numPr>
          <w:ilvl w:val="0"/>
          <w:numId w:val="6"/>
        </w:numPr>
        <w:rPr>
          <w:rFonts w:ascii="Arial" w:hAnsi="Arial" w:cs="Arial"/>
          <w:b/>
          <w:sz w:val="24"/>
          <w:szCs w:val="24"/>
        </w:rPr>
      </w:pPr>
      <w:r w:rsidRPr="00C05937">
        <w:rPr>
          <w:rFonts w:ascii="Arial" w:hAnsi="Arial" w:cs="Arial"/>
          <w:b/>
          <w:sz w:val="24"/>
          <w:szCs w:val="24"/>
        </w:rPr>
        <w:t xml:space="preserve">PLANTEAMIENTO DE MODELO DE </w:t>
      </w:r>
      <w:r>
        <w:rPr>
          <w:rFonts w:ascii="Arial" w:hAnsi="Arial" w:cs="Arial"/>
          <w:b/>
          <w:sz w:val="24"/>
          <w:szCs w:val="24"/>
        </w:rPr>
        <w:t>NEGOCIO PARA DON PANCHO</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PROPUESTA DE VALOR</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 xml:space="preserve">SEGMENTACION DE CLIENTE </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 xml:space="preserve">CANALES </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VENTAJA DIFERENCIAL</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FUENTES DE INGRESO</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 xml:space="preserve">SOCIOS, ACTORES Y RECURSOS CLAVES </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SOLUCION Y ACTIVIDADES CLAVES</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 xml:space="preserve">PROBLEMA </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hAnsi="Arial" w:cs="Arial"/>
          <w:b/>
          <w:sz w:val="24"/>
          <w:szCs w:val="24"/>
        </w:rPr>
        <w:t xml:space="preserve">ESTRUCTURAS E COSTES </w:t>
      </w:r>
    </w:p>
    <w:p w:rsidR="00C05937" w:rsidRPr="00C05937" w:rsidRDefault="00C05937" w:rsidP="00C05937">
      <w:pPr>
        <w:pStyle w:val="Prrafodelista"/>
        <w:numPr>
          <w:ilvl w:val="0"/>
          <w:numId w:val="6"/>
        </w:numPr>
        <w:rPr>
          <w:rFonts w:ascii="Arial" w:hAnsi="Arial" w:cs="Arial"/>
          <w:b/>
          <w:sz w:val="24"/>
          <w:szCs w:val="24"/>
        </w:rPr>
      </w:pPr>
      <w:r w:rsidRPr="00C05937">
        <w:rPr>
          <w:rFonts w:ascii="Arial" w:hAnsi="Arial" w:cs="Arial"/>
          <w:b/>
          <w:sz w:val="24"/>
          <w:szCs w:val="24"/>
        </w:rPr>
        <w:t xml:space="preserve">DEFINICION DE LOS ITEMS DESDE EL EMPRENDIMIENTO </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eastAsia="Times New Roman" w:hAnsi="Arial" w:cs="Arial"/>
          <w:b/>
          <w:spacing w:val="-3"/>
          <w:sz w:val="24"/>
          <w:szCs w:val="24"/>
          <w:lang w:val="es-MX" w:eastAsia="es-MX"/>
        </w:rPr>
        <w:t>TITULO DEL PROYECTO</w:t>
      </w:r>
    </w:p>
    <w:p w:rsidR="00C05937" w:rsidRPr="00C05937" w:rsidRDefault="00C05937" w:rsidP="00C05937">
      <w:pPr>
        <w:pStyle w:val="Prrafodelista"/>
        <w:numPr>
          <w:ilvl w:val="1"/>
          <w:numId w:val="6"/>
        </w:numPr>
        <w:rPr>
          <w:rFonts w:ascii="Arial" w:hAnsi="Arial" w:cs="Arial"/>
          <w:b/>
          <w:sz w:val="24"/>
          <w:szCs w:val="24"/>
        </w:rPr>
      </w:pPr>
      <w:r w:rsidRPr="00C05937">
        <w:rPr>
          <w:rFonts w:ascii="Arial" w:eastAsia="Times New Roman" w:hAnsi="Arial" w:cs="Arial"/>
          <w:b/>
          <w:spacing w:val="-3"/>
          <w:sz w:val="24"/>
          <w:szCs w:val="24"/>
          <w:lang w:val="es-MX" w:eastAsia="es-MX"/>
        </w:rPr>
        <w:t xml:space="preserve">INTRODUCCIÓN </w:t>
      </w:r>
    </w:p>
    <w:p w:rsidR="00C05937" w:rsidRPr="00C05937" w:rsidRDefault="00C05937" w:rsidP="00C05937">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PLANTEAMIENTO DEL PROBLEMA</w:t>
      </w:r>
    </w:p>
    <w:p w:rsidR="00C05937" w:rsidRPr="00C05937" w:rsidRDefault="00C05937" w:rsidP="00C05937">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OBJETIVO GENERAL</w:t>
      </w:r>
    </w:p>
    <w:p w:rsidR="00C05937" w:rsidRPr="00C05937" w:rsidRDefault="00C05937" w:rsidP="00C05937">
      <w:pPr>
        <w:pStyle w:val="Prrafodelista"/>
        <w:numPr>
          <w:ilvl w:val="2"/>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OBJETIVOS ESPECÍFICOS</w:t>
      </w:r>
    </w:p>
    <w:p w:rsidR="00C05937" w:rsidRPr="00C05937" w:rsidRDefault="00C05937" w:rsidP="00C05937">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MARCO TEÓRICO</w:t>
      </w:r>
    </w:p>
    <w:p w:rsidR="00C05937" w:rsidRPr="00C05937" w:rsidRDefault="00C05937" w:rsidP="00C05937">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DISEÑO METODOLÓGICO</w:t>
      </w:r>
    </w:p>
    <w:p w:rsidR="00C05937" w:rsidRPr="00C05937" w:rsidRDefault="00C05937" w:rsidP="005B4EF9">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 xml:space="preserve">LIMITACIONES Y ALCANCES </w:t>
      </w:r>
    </w:p>
    <w:p w:rsidR="00C05937" w:rsidRPr="00C05937" w:rsidRDefault="00C05937" w:rsidP="005B4EF9">
      <w:pPr>
        <w:pStyle w:val="Prrafodelista"/>
        <w:numPr>
          <w:ilvl w:val="1"/>
          <w:numId w:val="6"/>
        </w:numPr>
        <w:shd w:val="clear" w:color="auto" w:fill="FFFFFF"/>
        <w:spacing w:after="0" w:line="240" w:lineRule="auto"/>
        <w:jc w:val="both"/>
        <w:rPr>
          <w:rFonts w:ascii="Arial" w:eastAsia="Times New Roman" w:hAnsi="Arial" w:cs="Arial"/>
          <w:b/>
          <w:spacing w:val="-3"/>
          <w:sz w:val="24"/>
          <w:szCs w:val="24"/>
          <w:lang w:val="es-MX" w:eastAsia="es-MX"/>
        </w:rPr>
      </w:pPr>
      <w:r w:rsidRPr="00C05937">
        <w:rPr>
          <w:rFonts w:ascii="Arial" w:eastAsia="Times New Roman" w:hAnsi="Arial" w:cs="Arial"/>
          <w:b/>
          <w:spacing w:val="-3"/>
          <w:sz w:val="24"/>
          <w:szCs w:val="24"/>
          <w:lang w:val="es-MX" w:eastAsia="es-MX"/>
        </w:rPr>
        <w:t>CRONOGRAMA DE ACTIVIDADES (DESARROLLO DEL PROYECTO 2 AÑOS)</w:t>
      </w:r>
    </w:p>
    <w:p w:rsidR="00C05937" w:rsidRPr="00C05937" w:rsidRDefault="00C05937" w:rsidP="00C05937">
      <w:pPr>
        <w:pStyle w:val="Prrafodelista"/>
        <w:numPr>
          <w:ilvl w:val="0"/>
          <w:numId w:val="6"/>
        </w:numPr>
        <w:shd w:val="clear" w:color="auto" w:fill="FFFFFF"/>
        <w:spacing w:after="0" w:line="240" w:lineRule="auto"/>
        <w:jc w:val="both"/>
        <w:rPr>
          <w:rFonts w:ascii="Arial" w:eastAsia="Times New Roman" w:hAnsi="Arial" w:cs="Arial"/>
          <w:b/>
          <w:spacing w:val="-3"/>
          <w:sz w:val="24"/>
          <w:szCs w:val="24"/>
          <w:lang w:val="es-MX" w:eastAsia="es-MX"/>
        </w:rPr>
      </w:pPr>
      <w:r>
        <w:rPr>
          <w:rFonts w:ascii="Arial" w:eastAsia="Times New Roman" w:hAnsi="Arial" w:cs="Arial"/>
          <w:b/>
          <w:spacing w:val="-3"/>
          <w:sz w:val="24"/>
          <w:szCs w:val="24"/>
          <w:lang w:val="es-MX" w:eastAsia="es-MX"/>
        </w:rPr>
        <w:t>REFERENCIAS BIBLIOGRAFICAS</w:t>
      </w:r>
    </w:p>
    <w:p w:rsidR="00C05937" w:rsidRPr="00C05937" w:rsidRDefault="00C05937" w:rsidP="00C05937">
      <w:pPr>
        <w:pStyle w:val="Prrafodelista"/>
        <w:shd w:val="clear" w:color="auto" w:fill="FFFFFF"/>
        <w:spacing w:after="0" w:line="240" w:lineRule="auto"/>
        <w:jc w:val="both"/>
        <w:rPr>
          <w:rFonts w:ascii="Arial" w:eastAsia="Times New Roman" w:hAnsi="Arial" w:cs="Arial"/>
          <w:b/>
          <w:spacing w:val="-3"/>
          <w:sz w:val="24"/>
          <w:szCs w:val="24"/>
          <w:lang w:val="es-MX" w:eastAsia="es-MX"/>
        </w:rPr>
      </w:pPr>
    </w:p>
    <w:p w:rsidR="00C05937" w:rsidRPr="00C05937" w:rsidRDefault="00C05937" w:rsidP="00C05937">
      <w:pPr>
        <w:pStyle w:val="Prrafodelista"/>
        <w:rPr>
          <w:rFonts w:ascii="Arial" w:hAnsi="Arial" w:cs="Arial"/>
          <w:b/>
          <w:sz w:val="24"/>
          <w:szCs w:val="24"/>
        </w:rPr>
      </w:pPr>
    </w:p>
    <w:p w:rsidR="005C4363" w:rsidRPr="00C05937" w:rsidRDefault="005C4363" w:rsidP="0047557A">
      <w:pPr>
        <w:pStyle w:val="Prrafodelista"/>
        <w:rPr>
          <w:rFonts w:ascii="Arial" w:hAnsi="Arial" w:cs="Arial"/>
          <w:b/>
          <w:sz w:val="24"/>
          <w:szCs w:val="24"/>
        </w:rPr>
      </w:pPr>
    </w:p>
    <w:p w:rsidR="005C4363" w:rsidRPr="00C05937" w:rsidRDefault="005C4363" w:rsidP="0047557A">
      <w:pPr>
        <w:pStyle w:val="Prrafodelista"/>
        <w:rPr>
          <w:rFonts w:ascii="Arial" w:hAnsi="Arial" w:cs="Arial"/>
          <w:b/>
          <w:sz w:val="24"/>
          <w:szCs w:val="24"/>
        </w:rPr>
      </w:pPr>
    </w:p>
    <w:p w:rsidR="005C4363" w:rsidRPr="00C05937" w:rsidRDefault="005C4363" w:rsidP="0047557A">
      <w:pPr>
        <w:pStyle w:val="Prrafodelista"/>
        <w:rPr>
          <w:rFonts w:ascii="Arial" w:hAnsi="Arial" w:cs="Arial"/>
          <w:b/>
          <w:sz w:val="24"/>
          <w:szCs w:val="24"/>
        </w:rPr>
      </w:pPr>
    </w:p>
    <w:p w:rsidR="005C4363" w:rsidRPr="00C05937" w:rsidRDefault="005C4363" w:rsidP="0047557A">
      <w:pPr>
        <w:pStyle w:val="Prrafodelista"/>
        <w:rPr>
          <w:rFonts w:ascii="Arial" w:hAnsi="Arial" w:cs="Arial"/>
          <w:b/>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C05937" w:rsidRDefault="00C05937" w:rsidP="0047557A">
      <w:pPr>
        <w:pStyle w:val="Prrafodelista"/>
        <w:rPr>
          <w:rFonts w:ascii="Arial" w:hAnsi="Arial" w:cs="Arial"/>
          <w:b/>
          <w:color w:val="002060"/>
          <w:sz w:val="24"/>
          <w:szCs w:val="24"/>
        </w:rPr>
      </w:pPr>
    </w:p>
    <w:p w:rsidR="00C05937" w:rsidRDefault="00C05937" w:rsidP="0047557A">
      <w:pPr>
        <w:pStyle w:val="Prrafodelista"/>
        <w:rPr>
          <w:rFonts w:ascii="Arial" w:hAnsi="Arial" w:cs="Arial"/>
          <w:b/>
          <w:color w:val="002060"/>
          <w:sz w:val="24"/>
          <w:szCs w:val="24"/>
        </w:rPr>
      </w:pPr>
    </w:p>
    <w:p w:rsidR="00C05937" w:rsidRDefault="00C05937"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Default="005C4363" w:rsidP="0047557A">
      <w:pPr>
        <w:pStyle w:val="Prrafodelista"/>
        <w:rPr>
          <w:rFonts w:ascii="Arial" w:hAnsi="Arial" w:cs="Arial"/>
          <w:b/>
          <w:color w:val="002060"/>
          <w:sz w:val="24"/>
          <w:szCs w:val="24"/>
        </w:rPr>
      </w:pPr>
    </w:p>
    <w:p w:rsidR="005C4363" w:rsidRPr="005C4363" w:rsidRDefault="005C4363" w:rsidP="0047557A">
      <w:pPr>
        <w:pStyle w:val="Prrafodelista"/>
        <w:rPr>
          <w:rFonts w:ascii="Arial" w:hAnsi="Arial" w:cs="Arial"/>
          <w:b/>
          <w:color w:val="002060"/>
          <w:sz w:val="24"/>
          <w:szCs w:val="24"/>
        </w:rPr>
      </w:pPr>
    </w:p>
    <w:p w:rsidR="0047557A" w:rsidRPr="005C4363" w:rsidRDefault="0047557A" w:rsidP="0047557A">
      <w:pPr>
        <w:pStyle w:val="Prrafodelista"/>
        <w:rPr>
          <w:rFonts w:ascii="Arial" w:hAnsi="Arial" w:cs="Arial"/>
          <w:b/>
          <w:color w:val="002060"/>
          <w:sz w:val="24"/>
          <w:szCs w:val="24"/>
        </w:rPr>
      </w:pPr>
    </w:p>
    <w:p w:rsidR="005C4363" w:rsidRPr="005C4363" w:rsidRDefault="005C4363" w:rsidP="0047557A">
      <w:pPr>
        <w:shd w:val="clear" w:color="auto" w:fill="FFFFFF"/>
        <w:spacing w:after="0" w:line="240" w:lineRule="auto"/>
        <w:jc w:val="center"/>
        <w:rPr>
          <w:rFonts w:ascii="Arial" w:eastAsia="Times New Roman" w:hAnsi="Arial" w:cs="Arial"/>
          <w:color w:val="888888"/>
          <w:spacing w:val="-3"/>
          <w:sz w:val="24"/>
          <w:szCs w:val="24"/>
          <w:lang w:val="es-MX" w:eastAsia="es-MX"/>
        </w:rPr>
      </w:pPr>
    </w:p>
    <w:p w:rsidR="0047557A" w:rsidRPr="005C4363" w:rsidRDefault="0047557A" w:rsidP="0047557A">
      <w:pPr>
        <w:pStyle w:val="Prrafodelista"/>
        <w:rPr>
          <w:rFonts w:ascii="Arial" w:hAnsi="Arial" w:cs="Arial"/>
          <w:b/>
          <w:color w:val="002060"/>
          <w:sz w:val="24"/>
          <w:szCs w:val="24"/>
        </w:rPr>
      </w:pPr>
    </w:p>
    <w:p w:rsidR="00C05937" w:rsidRDefault="00C05937" w:rsidP="00C05937">
      <w:pPr>
        <w:pStyle w:val="Prrafodelista"/>
        <w:numPr>
          <w:ilvl w:val="0"/>
          <w:numId w:val="9"/>
        </w:numPr>
        <w:rPr>
          <w:rFonts w:ascii="Arial" w:hAnsi="Arial" w:cs="Arial"/>
          <w:b/>
          <w:sz w:val="24"/>
          <w:szCs w:val="24"/>
        </w:rPr>
      </w:pPr>
      <w:r w:rsidRPr="00C05937">
        <w:rPr>
          <w:rFonts w:ascii="Arial" w:hAnsi="Arial" w:cs="Arial"/>
          <w:b/>
          <w:sz w:val="24"/>
          <w:szCs w:val="24"/>
        </w:rPr>
        <w:lastRenderedPageBreak/>
        <w:t>PLANTEAMIENTO DE MODELO DE NEGOCIO PARA DON PANCHO</w:t>
      </w:r>
    </w:p>
    <w:p w:rsidR="00C05937" w:rsidRDefault="00C05937" w:rsidP="00C05937">
      <w:pPr>
        <w:shd w:val="clear" w:color="auto" w:fill="FFFFFF"/>
        <w:spacing w:after="0" w:line="240" w:lineRule="auto"/>
        <w:ind w:left="360"/>
        <w:jc w:val="both"/>
        <w:rPr>
          <w:rFonts w:ascii="Arial" w:eastAsia="Times New Roman" w:hAnsi="Arial" w:cs="Arial"/>
          <w:spacing w:val="-3"/>
          <w:sz w:val="24"/>
          <w:szCs w:val="24"/>
          <w:lang w:val="es-MX" w:eastAsia="es-MX"/>
        </w:rPr>
      </w:pPr>
    </w:p>
    <w:p w:rsidR="00C05937" w:rsidRPr="00266902" w:rsidRDefault="00C05937" w:rsidP="00266902">
      <w:pPr>
        <w:shd w:val="clear" w:color="auto" w:fill="FFFFFF"/>
        <w:spacing w:after="0" w:line="240" w:lineRule="auto"/>
        <w:jc w:val="both"/>
        <w:rPr>
          <w:rFonts w:ascii="Arial" w:eastAsia="Times New Roman" w:hAnsi="Arial" w:cs="Arial"/>
          <w:spacing w:val="-3"/>
          <w:sz w:val="24"/>
          <w:szCs w:val="24"/>
          <w:lang w:val="es-MX" w:eastAsia="es-MX"/>
        </w:rPr>
      </w:pPr>
      <w:r w:rsidRPr="00266902">
        <w:rPr>
          <w:rFonts w:ascii="Arial" w:eastAsia="Times New Roman" w:hAnsi="Arial" w:cs="Arial"/>
          <w:spacing w:val="-3"/>
          <w:sz w:val="24"/>
          <w:szCs w:val="24"/>
          <w:lang w:val="es-MX" w:eastAsia="es-MX"/>
        </w:rPr>
        <w:t>¿Cuál es el mejor modelo de negocio que don Pacho debe plantear para la elaboración de su propuesta desde el emprendimiento?</w:t>
      </w:r>
    </w:p>
    <w:p w:rsidR="00C05937" w:rsidRPr="00C05937" w:rsidRDefault="00C05937" w:rsidP="00C05937">
      <w:pPr>
        <w:pStyle w:val="Prrafodelista"/>
        <w:rPr>
          <w:rFonts w:ascii="Arial" w:hAnsi="Arial" w:cs="Arial"/>
          <w:b/>
          <w:sz w:val="24"/>
          <w:szCs w:val="24"/>
        </w:rPr>
      </w:pPr>
    </w:p>
    <w:p w:rsidR="00266902" w:rsidRPr="00266902" w:rsidRDefault="00C05937" w:rsidP="00266902">
      <w:pPr>
        <w:rPr>
          <w:rFonts w:ascii="Arial" w:hAnsi="Arial" w:cs="Arial"/>
          <w:sz w:val="24"/>
          <w:szCs w:val="24"/>
        </w:rPr>
      </w:pPr>
      <w:r w:rsidRPr="00266902">
        <w:rPr>
          <w:rFonts w:ascii="Arial" w:hAnsi="Arial" w:cs="Arial"/>
          <w:sz w:val="24"/>
          <w:szCs w:val="24"/>
        </w:rPr>
        <w:t xml:space="preserve">Observando los lineamientos solicitados a Don Pacho </w:t>
      </w:r>
      <w:r w:rsidR="00266902" w:rsidRPr="00266902">
        <w:rPr>
          <w:rFonts w:ascii="Arial" w:hAnsi="Arial" w:cs="Arial"/>
          <w:sz w:val="24"/>
          <w:szCs w:val="24"/>
        </w:rPr>
        <w:t xml:space="preserve">para la viabilidad del desarrollo del proyecto del centro de acopio del municipio de Mundo Perdido, se puede decir que el modelo de negocio que más le conviene implementar es el </w:t>
      </w:r>
      <w:r w:rsidR="00C41B35" w:rsidRPr="00266902">
        <w:rPr>
          <w:rFonts w:ascii="Arial" w:hAnsi="Arial" w:cs="Arial"/>
          <w:sz w:val="24"/>
          <w:szCs w:val="24"/>
        </w:rPr>
        <w:t>MODELO CANVAS</w:t>
      </w:r>
      <w:r w:rsidR="00266902" w:rsidRPr="00266902">
        <w:rPr>
          <w:rFonts w:ascii="Arial" w:hAnsi="Arial" w:cs="Arial"/>
          <w:sz w:val="24"/>
          <w:szCs w:val="24"/>
        </w:rPr>
        <w:t xml:space="preserve">. </w:t>
      </w:r>
    </w:p>
    <w:p w:rsidR="00680A20" w:rsidRPr="00C05937" w:rsidRDefault="00266902" w:rsidP="00266902">
      <w:pPr>
        <w:rPr>
          <w:rFonts w:ascii="Arial" w:hAnsi="Arial" w:cs="Arial"/>
          <w:b/>
          <w:sz w:val="24"/>
          <w:szCs w:val="24"/>
        </w:rPr>
      </w:pPr>
      <w:r w:rsidRPr="00266902">
        <w:rPr>
          <w:rFonts w:ascii="Arial" w:hAnsi="Arial" w:cs="Arial"/>
          <w:sz w:val="24"/>
          <w:szCs w:val="24"/>
        </w:rPr>
        <w:t>El cu</w:t>
      </w:r>
      <w:r>
        <w:rPr>
          <w:rFonts w:ascii="Arial" w:hAnsi="Arial" w:cs="Arial"/>
          <w:sz w:val="24"/>
          <w:szCs w:val="24"/>
        </w:rPr>
        <w:t>al se encuentra estructurado de</w:t>
      </w:r>
      <w:r w:rsidRPr="00266902">
        <w:rPr>
          <w:rFonts w:ascii="Arial" w:hAnsi="Arial" w:cs="Arial"/>
          <w:sz w:val="24"/>
          <w:szCs w:val="24"/>
        </w:rPr>
        <w:t xml:space="preserve"> la siguiente manera</w:t>
      </w:r>
      <w:r>
        <w:rPr>
          <w:rFonts w:ascii="Arial" w:hAnsi="Arial" w:cs="Arial"/>
          <w:b/>
          <w:sz w:val="24"/>
          <w:szCs w:val="24"/>
        </w:rPr>
        <w:t xml:space="preserve">: </w:t>
      </w:r>
      <w:r w:rsidR="00C41B35" w:rsidRPr="00C05937">
        <w:rPr>
          <w:rFonts w:ascii="Arial" w:hAnsi="Arial" w:cs="Arial"/>
          <w:b/>
          <w:sz w:val="24"/>
          <w:szCs w:val="24"/>
        </w:rPr>
        <w:t xml:space="preserve"> </w:t>
      </w:r>
    </w:p>
    <w:p w:rsidR="00680A20" w:rsidRPr="005C4363" w:rsidRDefault="0047557A">
      <w:pPr>
        <w:rPr>
          <w:rFonts w:ascii="Arial" w:hAnsi="Arial" w:cs="Arial"/>
          <w:sz w:val="24"/>
          <w:szCs w:val="24"/>
        </w:rPr>
      </w:pPr>
      <w:r w:rsidRPr="005C4363">
        <w:rPr>
          <w:rFonts w:ascii="Arial" w:hAnsi="Arial" w:cs="Arial"/>
          <w:noProof/>
          <w:color w:val="002060"/>
          <w:sz w:val="24"/>
          <w:szCs w:val="24"/>
          <w:lang w:val="es-MX" w:eastAsia="es-MX"/>
        </w:rPr>
        <mc:AlternateContent>
          <mc:Choice Requires="wpg">
            <w:drawing>
              <wp:anchor distT="0" distB="0" distL="114300" distR="114300" simplePos="0" relativeHeight="251698176" behindDoc="0" locked="0" layoutInCell="1" allowOverlap="1" wp14:anchorId="21A520FA" wp14:editId="56EED815">
                <wp:simplePos x="0" y="0"/>
                <wp:positionH relativeFrom="margin">
                  <wp:align>left</wp:align>
                </wp:positionH>
                <wp:positionV relativeFrom="paragraph">
                  <wp:posOffset>131536</wp:posOffset>
                </wp:positionV>
                <wp:extent cx="6096000" cy="4811485"/>
                <wp:effectExtent l="19050" t="19050" r="0" b="27305"/>
                <wp:wrapNone/>
                <wp:docPr id="21" name="Grupo 24"/>
                <wp:cNvGraphicFramePr/>
                <a:graphic xmlns:a="http://schemas.openxmlformats.org/drawingml/2006/main">
                  <a:graphicData uri="http://schemas.microsoft.com/office/word/2010/wordprocessingGroup">
                    <wpg:wgp>
                      <wpg:cNvGrpSpPr/>
                      <wpg:grpSpPr>
                        <a:xfrm>
                          <a:off x="0" y="0"/>
                          <a:ext cx="6096000" cy="4811485"/>
                          <a:chOff x="299084" y="980440"/>
                          <a:chExt cx="6830190" cy="4229100"/>
                        </a:xfrm>
                      </wpg:grpSpPr>
                      <wps:wsp>
                        <wps:cNvPr id="22" name="Rectángulo 22"/>
                        <wps:cNvSpPr/>
                        <wps:spPr>
                          <a:xfrm>
                            <a:off x="325754" y="980440"/>
                            <a:ext cx="1396286" cy="2804160"/>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3164840" y="980440"/>
                            <a:ext cx="1195705" cy="280352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5938772" y="980440"/>
                            <a:ext cx="1154813" cy="2804160"/>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299084" y="980440"/>
                            <a:ext cx="6812915" cy="4229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617345" y="998220"/>
                            <a:ext cx="1529080"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rsidR="00680A20" w:rsidRDefault="00680A20" w:rsidP="00680A20">
                              <w:pPr>
                                <w:pStyle w:val="NormalWeb"/>
                                <w:spacing w:before="0" w:beforeAutospacing="0" w:after="160" w:afterAutospacing="0" w:line="256" w:lineRule="auto"/>
                                <w:jc w:val="center"/>
                              </w:pPr>
                              <w:r>
                                <w:rPr>
                                  <w:rFonts w:asciiTheme="minorHAnsi" w:eastAsia="Calibri" w:hAnsi="Calibri"/>
                                  <w:color w:val="FFFFFF" w:themeColor="light1"/>
                                  <w:kern w:val="24"/>
                                  <w:sz w:val="22"/>
                                  <w:szCs w:val="22"/>
                                  <w:lang w:val="es-C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4385310" y="984250"/>
                            <a:ext cx="1546860"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626235" y="2404110"/>
                            <a:ext cx="1520190" cy="137985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4385945" y="2390775"/>
                            <a:ext cx="1546860"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325755" y="3784600"/>
                            <a:ext cx="3366770"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3710305" y="3802380"/>
                            <a:ext cx="3383915"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ángulo 32"/>
                        <wps:cNvSpPr>
                          <a:spLocks noChangeArrowheads="1"/>
                        </wps:cNvSpPr>
                        <wps:spPr bwMode="auto">
                          <a:xfrm>
                            <a:off x="569595" y="1065282"/>
                            <a:ext cx="10191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Default="0054718F" w:rsidP="00680A20">
                              <w:pPr>
                                <w:pStyle w:val="NormalWeb"/>
                                <w:kinsoku w:val="0"/>
                                <w:overflowPunct w:val="0"/>
                                <w:spacing w:before="0" w:beforeAutospacing="0" w:after="0" w:afterAutospacing="0"/>
                                <w:jc w:val="center"/>
                                <w:textAlignment w:val="baseline"/>
                              </w:pPr>
                              <w:hyperlink r:id="rId5" w:history="1">
                                <w:r w:rsidR="00EE0F3B" w:rsidRPr="00EE0F3B">
                                  <w:rPr>
                                    <w:rStyle w:val="Hipervnculo"/>
                                    <w:rFonts w:ascii="Calibri" w:eastAsia="Calibri" w:hAnsi="Calibri"/>
                                    <w:b/>
                                    <w:bCs/>
                                    <w:kern w:val="24"/>
                                    <w:sz w:val="22"/>
                                    <w:szCs w:val="22"/>
                                    <w:lang w:val="es-CO"/>
                                  </w:rPr>
                                  <w:t xml:space="preserve">PROBLEMA </w:t>
                                </w:r>
                              </w:hyperlink>
                              <w:r w:rsidR="00680A20">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3" name="Rectángulo 33"/>
                        <wps:cNvSpPr>
                          <a:spLocks noChangeArrowheads="1"/>
                        </wps:cNvSpPr>
                        <wps:spPr bwMode="auto">
                          <a:xfrm>
                            <a:off x="1933985" y="1045543"/>
                            <a:ext cx="1019175" cy="69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Default="0054718F" w:rsidP="00680A20">
                              <w:pPr>
                                <w:pStyle w:val="NormalWeb"/>
                                <w:kinsoku w:val="0"/>
                                <w:overflowPunct w:val="0"/>
                                <w:spacing w:before="0" w:beforeAutospacing="0" w:after="0" w:afterAutospacing="0"/>
                                <w:jc w:val="center"/>
                                <w:textAlignment w:val="baseline"/>
                              </w:pPr>
                              <w:hyperlink r:id="rId6" w:history="1">
                                <w:r w:rsidR="00EE0F3B" w:rsidRPr="00EE0F3B">
                                  <w:rPr>
                                    <w:rStyle w:val="Hipervnculo"/>
                                    <w:rFonts w:ascii="Calibri" w:eastAsia="Calibri" w:hAnsi="Calibri"/>
                                    <w:b/>
                                    <w:bCs/>
                                    <w:kern w:val="24"/>
                                    <w:sz w:val="22"/>
                                    <w:szCs w:val="22"/>
                                    <w:lang w:val="es-CO"/>
                                  </w:rPr>
                                  <w:t xml:space="preserve">SOLUCION </w:t>
                                </w:r>
                                <w:r w:rsidR="00680A20" w:rsidRPr="00EE0F3B">
                                  <w:rPr>
                                    <w:rStyle w:val="Hipervnculo"/>
                                    <w:rFonts w:ascii="Calibri" w:eastAsia="Calibri" w:hAnsi="Calibri"/>
                                    <w:b/>
                                    <w:bCs/>
                                    <w:kern w:val="24"/>
                                    <w:sz w:val="22"/>
                                    <w:szCs w:val="22"/>
                                    <w:lang w:val="es-CO"/>
                                  </w:rPr>
                                  <w:t>ACTIVADES CLAVES</w:t>
                                </w:r>
                              </w:hyperlink>
                              <w:r w:rsidR="00680A20">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4" name="Rectángulo 34"/>
                        <wps:cNvSpPr>
                          <a:spLocks noChangeArrowheads="1"/>
                        </wps:cNvSpPr>
                        <wps:spPr bwMode="auto">
                          <a:xfrm>
                            <a:off x="1206173" y="3888705"/>
                            <a:ext cx="1503362" cy="46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Default="0054718F" w:rsidP="00680A20">
                              <w:pPr>
                                <w:pStyle w:val="NormalWeb"/>
                                <w:kinsoku w:val="0"/>
                                <w:overflowPunct w:val="0"/>
                                <w:spacing w:before="0" w:beforeAutospacing="0" w:after="0" w:afterAutospacing="0"/>
                                <w:jc w:val="center"/>
                                <w:textAlignment w:val="baseline"/>
                              </w:pPr>
                              <w:hyperlink r:id="rId7" w:history="1">
                                <w:r w:rsidR="00680A20" w:rsidRPr="002A4007">
                                  <w:rPr>
                                    <w:rStyle w:val="Hipervnculo"/>
                                    <w:rFonts w:ascii="Calibri" w:eastAsia="Calibri" w:hAnsi="Calibri"/>
                                    <w:b/>
                                    <w:bCs/>
                                    <w:kern w:val="24"/>
                                    <w:sz w:val="22"/>
                                    <w:szCs w:val="22"/>
                                    <w:lang w:val="es-CO"/>
                                  </w:rPr>
                                  <w:t>ESTRUCTURAS DE COSTOS</w:t>
                                </w:r>
                              </w:hyperlink>
                              <w:r w:rsidR="00680A20">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5" name="Rectángulo 35"/>
                        <wps:cNvSpPr>
                          <a:spLocks noChangeArrowheads="1"/>
                        </wps:cNvSpPr>
                        <wps:spPr bwMode="auto">
                          <a:xfrm>
                            <a:off x="1684291" y="2498923"/>
                            <a:ext cx="1408032" cy="569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Default="0054718F" w:rsidP="00680A20">
                              <w:pPr>
                                <w:pStyle w:val="NormalWeb"/>
                                <w:kinsoku w:val="0"/>
                                <w:overflowPunct w:val="0"/>
                                <w:spacing w:before="0" w:beforeAutospacing="0" w:after="0" w:afterAutospacing="0"/>
                                <w:jc w:val="center"/>
                                <w:textAlignment w:val="baseline"/>
                              </w:pPr>
                              <w:hyperlink r:id="rId8" w:history="1">
                                <w:r w:rsidR="00EE0F3B" w:rsidRPr="00EE0F3B">
                                  <w:rPr>
                                    <w:rStyle w:val="Hipervnculo"/>
                                    <w:rFonts w:ascii="Calibri" w:eastAsia="Calibri" w:hAnsi="Calibri"/>
                                    <w:b/>
                                    <w:bCs/>
                                    <w:kern w:val="24"/>
                                    <w:sz w:val="22"/>
                                    <w:szCs w:val="22"/>
                                    <w:lang w:val="es-CO"/>
                                  </w:rPr>
                                  <w:t xml:space="preserve">SOCIOS, ACTORES Y </w:t>
                                </w:r>
                                <w:r w:rsidR="00680A20" w:rsidRPr="00EE0F3B">
                                  <w:rPr>
                                    <w:rStyle w:val="Hipervnculo"/>
                                    <w:rFonts w:ascii="Calibri" w:eastAsia="Calibri" w:hAnsi="Calibri"/>
                                    <w:b/>
                                    <w:bCs/>
                                    <w:kern w:val="24"/>
                                    <w:sz w:val="22"/>
                                    <w:szCs w:val="22"/>
                                    <w:lang w:val="es-CO"/>
                                  </w:rPr>
                                  <w:t>RECURSOS CLAVES</w:t>
                                </w:r>
                              </w:hyperlink>
                              <w:r w:rsidR="00680A20">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6" name="Rectángulo 36"/>
                        <wps:cNvSpPr>
                          <a:spLocks noChangeArrowheads="1"/>
                        </wps:cNvSpPr>
                        <wps:spPr bwMode="auto">
                          <a:xfrm>
                            <a:off x="3253104" y="1056830"/>
                            <a:ext cx="10191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Default="0054718F" w:rsidP="00680A20">
                              <w:pPr>
                                <w:pStyle w:val="NormalWeb"/>
                                <w:kinsoku w:val="0"/>
                                <w:overflowPunct w:val="0"/>
                                <w:spacing w:before="0" w:beforeAutospacing="0" w:after="0" w:afterAutospacing="0"/>
                                <w:jc w:val="center"/>
                                <w:textAlignment w:val="baseline"/>
                              </w:pPr>
                              <w:hyperlink r:id="rId9" w:history="1">
                                <w:r w:rsidR="00680A20" w:rsidRPr="002A4007">
                                  <w:rPr>
                                    <w:rStyle w:val="Hipervnculo"/>
                                    <w:rFonts w:ascii="Calibri" w:eastAsia="Calibri" w:hAnsi="Calibri"/>
                                    <w:b/>
                                    <w:bCs/>
                                    <w:kern w:val="24"/>
                                    <w:sz w:val="22"/>
                                    <w:szCs w:val="22"/>
                                    <w:lang w:val="es-CO"/>
                                  </w:rPr>
                                  <w:t xml:space="preserve">PROPUESTA DE VALOR </w:t>
                                </w:r>
                              </w:hyperlink>
                              <w:r w:rsidR="00680A20">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7" name="Rectángulo 37"/>
                        <wps:cNvSpPr>
                          <a:spLocks noChangeArrowheads="1"/>
                        </wps:cNvSpPr>
                        <wps:spPr bwMode="auto">
                          <a:xfrm>
                            <a:off x="4634988" y="1022690"/>
                            <a:ext cx="1019175" cy="7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Default="0054718F" w:rsidP="00680A20">
                              <w:pPr>
                                <w:pStyle w:val="NormalWeb"/>
                                <w:kinsoku w:val="0"/>
                                <w:overflowPunct w:val="0"/>
                                <w:spacing w:before="0" w:beforeAutospacing="0" w:after="0" w:afterAutospacing="0"/>
                                <w:jc w:val="center"/>
                                <w:textAlignment w:val="baseline"/>
                              </w:pPr>
                              <w:hyperlink r:id="rId10" w:history="1">
                                <w:r w:rsidR="00EE0F3B" w:rsidRPr="00EE0F3B">
                                  <w:rPr>
                                    <w:rStyle w:val="Hipervnculo"/>
                                    <w:rFonts w:ascii="Calibri" w:eastAsia="Calibri" w:hAnsi="Calibri"/>
                                    <w:b/>
                                    <w:bCs/>
                                    <w:kern w:val="24"/>
                                    <w:sz w:val="22"/>
                                    <w:szCs w:val="22"/>
                                    <w:lang w:val="es-CO"/>
                                  </w:rPr>
                                  <w:t xml:space="preserve">VENTAJA DIFERENCIAL </w:t>
                                </w:r>
                              </w:hyperlink>
                              <w:r w:rsidR="00680A20">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8" name="Rectángulo 38"/>
                        <wps:cNvSpPr>
                          <a:spLocks noChangeArrowheads="1"/>
                        </wps:cNvSpPr>
                        <wps:spPr bwMode="auto">
                          <a:xfrm>
                            <a:off x="4636071" y="3853303"/>
                            <a:ext cx="1679575" cy="46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Pr="002A4007" w:rsidRDefault="002A4007" w:rsidP="00680A20">
                              <w:pPr>
                                <w:pStyle w:val="NormalWeb"/>
                                <w:kinsoku w:val="0"/>
                                <w:overflowPunct w:val="0"/>
                                <w:spacing w:before="0" w:beforeAutospacing="0" w:after="0" w:afterAutospacing="0"/>
                                <w:jc w:val="center"/>
                                <w:textAlignment w:val="baseline"/>
                                <w:rPr>
                                  <w:rStyle w:val="Hipervnculo"/>
                                </w:rPr>
                              </w:pPr>
                              <w:r>
                                <w:rPr>
                                  <w:rFonts w:ascii="Calibri" w:eastAsia="Calibri" w:hAnsi="Calibri"/>
                                  <w:b/>
                                  <w:bCs/>
                                  <w:color w:val="0D0D0D"/>
                                  <w:kern w:val="24"/>
                                  <w:sz w:val="22"/>
                                  <w:szCs w:val="22"/>
                                  <w:lang w:val="es-CO"/>
                                </w:rPr>
                                <w:fldChar w:fldCharType="begin"/>
                              </w:r>
                              <w:r w:rsidR="0098336F">
                                <w:rPr>
                                  <w:rFonts w:ascii="Calibri" w:eastAsia="Calibri" w:hAnsi="Calibri"/>
                                  <w:b/>
                                  <w:bCs/>
                                  <w:color w:val="0D0D0D"/>
                                  <w:kern w:val="24"/>
                                  <w:sz w:val="22"/>
                                  <w:szCs w:val="22"/>
                                  <w:lang w:val="es-CO"/>
                                </w:rPr>
                                <w:instrText>HYPERLINK "F:\\UNIVERSIDAD SAN MATEO\\SEMINARIO DE INVESTIGACION\\3. UNIDAD TRES\\ACTIVIDAD 2 - UNIDAD 3\\PLAN DE NEGOCIOS\\1.5. FUENTES DE INGRESOS.docx"</w:instrText>
                              </w:r>
                              <w:r>
                                <w:rPr>
                                  <w:rFonts w:ascii="Calibri" w:eastAsia="Calibri" w:hAnsi="Calibri"/>
                                  <w:b/>
                                  <w:bCs/>
                                  <w:color w:val="0D0D0D"/>
                                  <w:kern w:val="24"/>
                                  <w:sz w:val="22"/>
                                  <w:szCs w:val="22"/>
                                  <w:lang w:val="es-CO"/>
                                </w:rPr>
                                <w:fldChar w:fldCharType="separate"/>
                              </w:r>
                              <w:r w:rsidR="00680A20" w:rsidRPr="002A4007">
                                <w:rPr>
                                  <w:rStyle w:val="Hipervnculo"/>
                                  <w:rFonts w:ascii="Calibri" w:eastAsia="Calibri" w:hAnsi="Calibri"/>
                                  <w:b/>
                                  <w:bCs/>
                                  <w:kern w:val="24"/>
                                  <w:sz w:val="22"/>
                                  <w:szCs w:val="22"/>
                                  <w:lang w:val="es-CO"/>
                                </w:rPr>
                                <w:t xml:space="preserve">FUENTES DE INGRESOS </w:t>
                              </w:r>
                            </w:p>
                            <w:p w:rsidR="00680A20" w:rsidRDefault="002A4007" w:rsidP="00680A20">
                              <w:pPr>
                                <w:pStyle w:val="NormalWeb"/>
                                <w:kinsoku w:val="0"/>
                                <w:overflowPunct w:val="0"/>
                                <w:spacing w:before="0" w:beforeAutospacing="0" w:after="0" w:afterAutospacing="0"/>
                                <w:jc w:val="center"/>
                                <w:textAlignment w:val="baseline"/>
                              </w:pPr>
                              <w:r>
                                <w:rPr>
                                  <w:rFonts w:ascii="Calibri" w:eastAsia="Calibri" w:hAnsi="Calibri"/>
                                  <w:b/>
                                  <w:bCs/>
                                  <w:color w:val="0D0D0D"/>
                                  <w:kern w:val="24"/>
                                  <w:sz w:val="22"/>
                                  <w:szCs w:val="22"/>
                                  <w:lang w:val="es-CO"/>
                                </w:rPr>
                                <w:fldChar w:fldCharType="end"/>
                              </w:r>
                            </w:p>
                          </w:txbxContent>
                        </wps:txbx>
                        <wps:bodyPr vert="horz" wrap="square" lIns="91440" tIns="45720" rIns="91440" bIns="45720" numCol="1" anchor="ctr" anchorCtr="0" compatLnSpc="1">
                          <a:prstTxWarp prst="textNoShape">
                            <a:avLst/>
                          </a:prstTxWarp>
                        </wps:bodyPr>
                      </wps:wsp>
                      <wps:wsp>
                        <wps:cNvPr id="39" name="Rectángulo 39"/>
                        <wps:cNvSpPr>
                          <a:spLocks noChangeArrowheads="1"/>
                        </wps:cNvSpPr>
                        <wps:spPr bwMode="auto">
                          <a:xfrm>
                            <a:off x="5925185" y="1045543"/>
                            <a:ext cx="1204089" cy="46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Default="0054718F" w:rsidP="00680A20">
                              <w:pPr>
                                <w:pStyle w:val="NormalWeb"/>
                                <w:kinsoku w:val="0"/>
                                <w:overflowPunct w:val="0"/>
                                <w:spacing w:before="0" w:beforeAutospacing="0" w:after="0" w:afterAutospacing="0"/>
                                <w:jc w:val="center"/>
                                <w:textAlignment w:val="baseline"/>
                              </w:pPr>
                              <w:hyperlink r:id="rId11" w:history="1">
                                <w:r w:rsidR="00680A20" w:rsidRPr="002A4007">
                                  <w:rPr>
                                    <w:rStyle w:val="Hipervnculo"/>
                                    <w:rFonts w:ascii="Calibri" w:eastAsia="Calibri" w:hAnsi="Calibri"/>
                                    <w:b/>
                                    <w:bCs/>
                                    <w:kern w:val="24"/>
                                    <w:sz w:val="22"/>
                                    <w:szCs w:val="22"/>
                                    <w:lang w:val="es-CO"/>
                                  </w:rPr>
                                  <w:t xml:space="preserve">SEGMENTACION DE CLIENTES </w:t>
                                </w:r>
                              </w:hyperlink>
                              <w:r w:rsidR="00680A20">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40" name="Rectángulo 40"/>
                        <wps:cNvSpPr>
                          <a:spLocks noChangeArrowheads="1"/>
                        </wps:cNvSpPr>
                        <wps:spPr bwMode="auto">
                          <a:xfrm>
                            <a:off x="4670555" y="2397359"/>
                            <a:ext cx="10191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80A20" w:rsidRDefault="0054718F" w:rsidP="00680A20">
                              <w:pPr>
                                <w:pStyle w:val="NormalWeb"/>
                                <w:kinsoku w:val="0"/>
                                <w:overflowPunct w:val="0"/>
                                <w:spacing w:before="0" w:beforeAutospacing="0" w:after="0" w:afterAutospacing="0"/>
                                <w:jc w:val="center"/>
                                <w:textAlignment w:val="baseline"/>
                              </w:pPr>
                              <w:hyperlink r:id="rId12" w:history="1">
                                <w:r w:rsidR="00680A20" w:rsidRPr="002A4007">
                                  <w:rPr>
                                    <w:rStyle w:val="Hipervnculo"/>
                                    <w:rFonts w:ascii="Calibri" w:eastAsia="Calibri" w:hAnsi="Calibri"/>
                                    <w:b/>
                                    <w:bCs/>
                                    <w:kern w:val="24"/>
                                    <w:sz w:val="22"/>
                                    <w:szCs w:val="22"/>
                                    <w:lang w:val="es-CO"/>
                                  </w:rPr>
                                  <w:t>CANALES</w:t>
                                </w:r>
                              </w:hyperlink>
                              <w:r w:rsidR="00680A20">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1A520FA" id="Grupo 24" o:spid="_x0000_s1026" style="position:absolute;margin-left:0;margin-top:10.35pt;width:480pt;height:378.85pt;z-index:251698176;mso-position-horizontal:left;mso-position-horizontal-relative:margin;mso-width-relative:margin;mso-height-relative:margin" coordorigin="2990,9804" coordsize="68301,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">
                <v:rect id="Rectángulo 22" o:spid="_x0000_s1027" style="position:absolute;left:3257;top:9804;width:13963;height:28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" fillcolor="#5b9bd5 [3204]" strokecolor="#1f4d78 [1604]" strokeweight="2.25pt"/>
                <v:rect id="Rectángulo 23" o:spid="_x0000_s1028" style="position:absolute;left:31648;top:9804;width:11957;height:2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" fillcolor="#5b9bd5 [3204]" strokecolor="#1f4d78 [1604]" strokeweight="2.25pt"/>
                <v:rect id="Rectángulo 24" o:spid="_x0000_s1029" style="position:absolute;left:59387;top:9804;width:11548;height:28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" fillcolor="#5b9bd5 [3204]" strokecolor="#1f4d78 [1604]" strokeweight="2.25pt"/>
                <v:rect id="Rectángulo 25" o:spid="_x0000_s1030" style="position:absolute;left:2990;top:9804;width:68129;height:42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" filled="f" strokecolor="#1f4d78 [1604]" strokeweight="3pt"/>
                <v:rect id="Rectángulo 26" o:spid="_x0000_s1031" style="position:absolute;left:16173;top:9982;width:15291;height:1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" fillcolor="#5b9bd5 [3204]" strokecolor="#1f4d78 [1604]" strokeweight="2.25pt">
                  <v:textbox>
                    <w:txbxContent>
                      <w:p w:rsidR="00680A20" w:rsidRDefault="00680A20" w:rsidP="00680A20">
                        <w:pPr>
                          <w:pStyle w:val="NormalWeb"/>
                          <w:spacing w:before="0" w:beforeAutospacing="0" w:after="160" w:afterAutospacing="0" w:line="256" w:lineRule="auto"/>
                          <w:jc w:val="center"/>
                        </w:pPr>
                        <w:r>
                          <w:rPr>
                            <w:rFonts w:asciiTheme="minorHAnsi" w:eastAsia="Calibri" w:hAnsi="Calibri"/>
                            <w:color w:val="FFFFFF" w:themeColor="light1"/>
                            <w:kern w:val="24"/>
                            <w:sz w:val="22"/>
                            <w:szCs w:val="22"/>
                            <w:lang w:val="es-CO"/>
                          </w:rPr>
                          <w:t> </w:t>
                        </w:r>
                      </w:p>
                    </w:txbxContent>
                  </v:textbox>
                </v:rect>
                <v:rect id="Rectángulo 27" o:spid="_x0000_s1032" style="position:absolute;left:43853;top:9842;width:15468;height:1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" fillcolor="#5b9bd5 [3204]" strokecolor="#1f4d78 [1604]" strokeweight="2.25pt"/>
                <v:rect id="Rectángulo 28" o:spid="_x0000_s1033" style="position:absolute;left:16262;top:24041;width:15202;height:1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" fillcolor="#5b9bd5 [3204]" strokecolor="#1f4d78 [1604]" strokeweight="2.25pt"/>
                <v:rect id="Rectángulo 29" o:spid="_x0000_s1034" style="position:absolute;left:43859;top:23907;width:15469;height:1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" fillcolor="#5b9bd5 [3204]" strokecolor="#1f4d78 [1604]" strokeweight="2.25pt"/>
                <v:rect id="Rectángulo 30" o:spid="_x0000_s1035" style="position:absolute;left:3257;top:37846;width:33668;height:1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" fillcolor="#5b9bd5 [3204]" strokecolor="#1f4d78 [1604]" strokeweight="2.25pt"/>
                <v:rect id="Rectángulo 31" o:spid="_x0000_s1036" style="position:absolute;left:37103;top:38023;width:33839;height:1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" fillcolor="#5b9bd5 [3204]" strokecolor="#1f4d78 [1604]" strokeweight="2.25pt"/>
                <v:rect id="Rectángulo 32" o:spid="_x0000_s1037" style="position:absolute;left:5695;top:10652;width:1019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" filled="f" stroked="f" strokeweight=".25pt">
                  <v:textbox>
                    <w:txbxContent>
                      <w:p w:rsidR="00680A20" w:rsidRDefault="005630CA" w:rsidP="00680A20">
                        <w:pPr>
                          <w:pStyle w:val="NormalWeb"/>
                          <w:kinsoku w:val="0"/>
                          <w:overflowPunct w:val="0"/>
                          <w:spacing w:before="0" w:beforeAutospacing="0" w:after="0" w:afterAutospacing="0"/>
                          <w:jc w:val="center"/>
                          <w:textAlignment w:val="baseline"/>
                        </w:pPr>
                        <w:hyperlink r:id="rId13" w:history="1">
                          <w:r w:rsidR="00EE0F3B" w:rsidRPr="00EE0F3B">
                            <w:rPr>
                              <w:rStyle w:val="Hipervnculo"/>
                              <w:rFonts w:ascii="Calibri" w:eastAsia="Calibri" w:hAnsi="Calibri"/>
                              <w:b/>
                              <w:bCs/>
                              <w:kern w:val="24"/>
                              <w:sz w:val="22"/>
                              <w:szCs w:val="22"/>
                              <w:lang w:val="es-CO"/>
                            </w:rPr>
                            <w:t xml:space="preserve">PROBLEMA </w:t>
                          </w:r>
                        </w:hyperlink>
                        <w:r w:rsidR="00680A20">
                          <w:rPr>
                            <w:rFonts w:ascii="Calibri" w:eastAsia="Calibri" w:hAnsi="Calibri"/>
                            <w:b/>
                            <w:bCs/>
                            <w:color w:val="0D0D0D"/>
                            <w:kern w:val="24"/>
                            <w:sz w:val="22"/>
                            <w:szCs w:val="22"/>
                            <w:lang w:val="es-CO"/>
                          </w:rPr>
                          <w:t xml:space="preserve"> </w:t>
                        </w:r>
                      </w:p>
                    </w:txbxContent>
                  </v:textbox>
                </v:rect>
                <v:rect id="Rectángulo 33" o:spid="_x0000_s1038" style="position:absolute;left:19339;top:10455;width:10192;height: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" filled="f" stroked="f" strokeweight=".25pt">
                  <v:textbox>
                    <w:txbxContent>
                      <w:p w:rsidR="00680A20" w:rsidRDefault="005630CA" w:rsidP="00680A20">
                        <w:pPr>
                          <w:pStyle w:val="NormalWeb"/>
                          <w:kinsoku w:val="0"/>
                          <w:overflowPunct w:val="0"/>
                          <w:spacing w:before="0" w:beforeAutospacing="0" w:after="0" w:afterAutospacing="0"/>
                          <w:jc w:val="center"/>
                          <w:textAlignment w:val="baseline"/>
                        </w:pPr>
                        <w:hyperlink r:id="rId14" w:history="1">
                          <w:r w:rsidR="00EE0F3B" w:rsidRPr="00EE0F3B">
                            <w:rPr>
                              <w:rStyle w:val="Hipervnculo"/>
                              <w:rFonts w:ascii="Calibri" w:eastAsia="Calibri" w:hAnsi="Calibri"/>
                              <w:b/>
                              <w:bCs/>
                              <w:kern w:val="24"/>
                              <w:sz w:val="22"/>
                              <w:szCs w:val="22"/>
                              <w:lang w:val="es-CO"/>
                            </w:rPr>
                            <w:t xml:space="preserve">SOLUCION </w:t>
                          </w:r>
                          <w:r w:rsidR="00680A20" w:rsidRPr="00EE0F3B">
                            <w:rPr>
                              <w:rStyle w:val="Hipervnculo"/>
                              <w:rFonts w:ascii="Calibri" w:eastAsia="Calibri" w:hAnsi="Calibri"/>
                              <w:b/>
                              <w:bCs/>
                              <w:kern w:val="24"/>
                              <w:sz w:val="22"/>
                              <w:szCs w:val="22"/>
                              <w:lang w:val="es-CO"/>
                            </w:rPr>
                            <w:t>ACTIVADES CLAVES</w:t>
                          </w:r>
                        </w:hyperlink>
                        <w:r w:rsidR="00680A20">
                          <w:rPr>
                            <w:rFonts w:ascii="Calibri" w:eastAsia="Calibri" w:hAnsi="Calibri"/>
                            <w:b/>
                            <w:bCs/>
                            <w:color w:val="0D0D0D"/>
                            <w:kern w:val="24"/>
                            <w:sz w:val="22"/>
                            <w:szCs w:val="22"/>
                            <w:lang w:val="es-CO"/>
                          </w:rPr>
                          <w:t xml:space="preserve"> </w:t>
                        </w:r>
                      </w:p>
                    </w:txbxContent>
                  </v:textbox>
                </v:rect>
                <v:rect id="Rectángulo 34" o:spid="_x0000_s1039" style="position:absolute;left:12061;top:38887;width:15034;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" filled="f" stroked="f" strokeweight=".25pt">
                  <v:textbox>
                    <w:txbxContent>
                      <w:p w:rsidR="00680A20" w:rsidRDefault="005630CA" w:rsidP="00680A20">
                        <w:pPr>
                          <w:pStyle w:val="NormalWeb"/>
                          <w:kinsoku w:val="0"/>
                          <w:overflowPunct w:val="0"/>
                          <w:spacing w:before="0" w:beforeAutospacing="0" w:after="0" w:afterAutospacing="0"/>
                          <w:jc w:val="center"/>
                          <w:textAlignment w:val="baseline"/>
                        </w:pPr>
                        <w:hyperlink r:id="rId15" w:history="1">
                          <w:r w:rsidR="00680A20" w:rsidRPr="002A4007">
                            <w:rPr>
                              <w:rStyle w:val="Hipervnculo"/>
                              <w:rFonts w:ascii="Calibri" w:eastAsia="Calibri" w:hAnsi="Calibri"/>
                              <w:b/>
                              <w:bCs/>
                              <w:kern w:val="24"/>
                              <w:sz w:val="22"/>
                              <w:szCs w:val="22"/>
                              <w:lang w:val="es-CO"/>
                            </w:rPr>
                            <w:t>ESTRUCTURAS DE COSTOS</w:t>
                          </w:r>
                        </w:hyperlink>
                        <w:r w:rsidR="00680A20">
                          <w:rPr>
                            <w:rFonts w:ascii="Calibri" w:eastAsia="Calibri" w:hAnsi="Calibri"/>
                            <w:b/>
                            <w:bCs/>
                            <w:color w:val="0D0D0D"/>
                            <w:kern w:val="24"/>
                            <w:sz w:val="22"/>
                            <w:szCs w:val="22"/>
                            <w:lang w:val="es-CO"/>
                          </w:rPr>
                          <w:t xml:space="preserve"> </w:t>
                        </w:r>
                      </w:p>
                    </w:txbxContent>
                  </v:textbox>
                </v:rect>
                <v:rect id="Rectángulo 35" o:spid="_x0000_s1040" style="position:absolute;left:16842;top:24989;width:14081;height:5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" filled="f" stroked="f" strokeweight=".25pt">
                  <v:textbox>
                    <w:txbxContent>
                      <w:p w:rsidR="00680A20" w:rsidRDefault="005630CA" w:rsidP="00680A20">
                        <w:pPr>
                          <w:pStyle w:val="NormalWeb"/>
                          <w:kinsoku w:val="0"/>
                          <w:overflowPunct w:val="0"/>
                          <w:spacing w:before="0" w:beforeAutospacing="0" w:after="0" w:afterAutospacing="0"/>
                          <w:jc w:val="center"/>
                          <w:textAlignment w:val="baseline"/>
                        </w:pPr>
                        <w:hyperlink r:id="rId16" w:history="1">
                          <w:r w:rsidR="00EE0F3B" w:rsidRPr="00EE0F3B">
                            <w:rPr>
                              <w:rStyle w:val="Hipervnculo"/>
                              <w:rFonts w:ascii="Calibri" w:eastAsia="Calibri" w:hAnsi="Calibri"/>
                              <w:b/>
                              <w:bCs/>
                              <w:kern w:val="24"/>
                              <w:sz w:val="22"/>
                              <w:szCs w:val="22"/>
                              <w:lang w:val="es-CO"/>
                            </w:rPr>
                            <w:t xml:space="preserve">SOCIOS, ACTORES Y </w:t>
                          </w:r>
                          <w:r w:rsidR="00680A20" w:rsidRPr="00EE0F3B">
                            <w:rPr>
                              <w:rStyle w:val="Hipervnculo"/>
                              <w:rFonts w:ascii="Calibri" w:eastAsia="Calibri" w:hAnsi="Calibri"/>
                              <w:b/>
                              <w:bCs/>
                              <w:kern w:val="24"/>
                              <w:sz w:val="22"/>
                              <w:szCs w:val="22"/>
                              <w:lang w:val="es-CO"/>
                            </w:rPr>
                            <w:t>RECURSOS CLAVES</w:t>
                          </w:r>
                        </w:hyperlink>
                        <w:r w:rsidR="00680A20">
                          <w:rPr>
                            <w:rFonts w:ascii="Calibri" w:eastAsia="Calibri" w:hAnsi="Calibri"/>
                            <w:b/>
                            <w:bCs/>
                            <w:color w:val="0D0D0D"/>
                            <w:kern w:val="24"/>
                            <w:sz w:val="22"/>
                            <w:szCs w:val="22"/>
                            <w:lang w:val="es-CO"/>
                          </w:rPr>
                          <w:t xml:space="preserve"> </w:t>
                        </w:r>
                      </w:p>
                    </w:txbxContent>
                  </v:textbox>
                </v:rect>
                <v:rect id="Rectángulo 36" o:spid="_x0000_s1041" style="position:absolute;left:32531;top:10568;width:1019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" filled="f" stroked="f" strokeweight=".25pt">
                  <v:textbox>
                    <w:txbxContent>
                      <w:p w:rsidR="00680A20" w:rsidRDefault="005630CA" w:rsidP="00680A20">
                        <w:pPr>
                          <w:pStyle w:val="NormalWeb"/>
                          <w:kinsoku w:val="0"/>
                          <w:overflowPunct w:val="0"/>
                          <w:spacing w:before="0" w:beforeAutospacing="0" w:after="0" w:afterAutospacing="0"/>
                          <w:jc w:val="center"/>
                          <w:textAlignment w:val="baseline"/>
                        </w:pPr>
                        <w:hyperlink r:id="rId17" w:history="1">
                          <w:r w:rsidR="00680A20" w:rsidRPr="002A4007">
                            <w:rPr>
                              <w:rStyle w:val="Hipervnculo"/>
                              <w:rFonts w:ascii="Calibri" w:eastAsia="Calibri" w:hAnsi="Calibri"/>
                              <w:b/>
                              <w:bCs/>
                              <w:kern w:val="24"/>
                              <w:sz w:val="22"/>
                              <w:szCs w:val="22"/>
                              <w:lang w:val="es-CO"/>
                            </w:rPr>
                            <w:t xml:space="preserve">PROPUESTA DE VALOR </w:t>
                          </w:r>
                        </w:hyperlink>
                        <w:r w:rsidR="00680A20">
                          <w:rPr>
                            <w:rFonts w:ascii="Calibri" w:eastAsia="Calibri" w:hAnsi="Calibri"/>
                            <w:b/>
                            <w:bCs/>
                            <w:color w:val="0D0D0D"/>
                            <w:kern w:val="24"/>
                            <w:sz w:val="22"/>
                            <w:szCs w:val="22"/>
                            <w:lang w:val="es-CO"/>
                          </w:rPr>
                          <w:t xml:space="preserve"> </w:t>
                        </w:r>
                      </w:p>
                    </w:txbxContent>
                  </v:textbox>
                </v:rect>
                <v:rect id="Rectángulo 37" o:spid="_x0000_s1042" style="position:absolute;left:46349;top:10226;width:10192;height:7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" filled="f" stroked="f" strokeweight=".25pt">
                  <v:textbox>
                    <w:txbxContent>
                      <w:p w:rsidR="00680A20" w:rsidRDefault="005630CA" w:rsidP="00680A20">
                        <w:pPr>
                          <w:pStyle w:val="NormalWeb"/>
                          <w:kinsoku w:val="0"/>
                          <w:overflowPunct w:val="0"/>
                          <w:spacing w:before="0" w:beforeAutospacing="0" w:after="0" w:afterAutospacing="0"/>
                          <w:jc w:val="center"/>
                          <w:textAlignment w:val="baseline"/>
                        </w:pPr>
                        <w:hyperlink r:id="rId18" w:history="1">
                          <w:r w:rsidR="00EE0F3B" w:rsidRPr="00EE0F3B">
                            <w:rPr>
                              <w:rStyle w:val="Hipervnculo"/>
                              <w:rFonts w:ascii="Calibri" w:eastAsia="Calibri" w:hAnsi="Calibri"/>
                              <w:b/>
                              <w:bCs/>
                              <w:kern w:val="24"/>
                              <w:sz w:val="22"/>
                              <w:szCs w:val="22"/>
                              <w:lang w:val="es-CO"/>
                            </w:rPr>
                            <w:t xml:space="preserve">VENTAJA DIFERENCIAL </w:t>
                          </w:r>
                        </w:hyperlink>
                        <w:r w:rsidR="00680A20">
                          <w:rPr>
                            <w:rFonts w:ascii="Calibri" w:eastAsia="Calibri" w:hAnsi="Calibri"/>
                            <w:b/>
                            <w:bCs/>
                            <w:color w:val="0D0D0D"/>
                            <w:kern w:val="24"/>
                            <w:sz w:val="22"/>
                            <w:szCs w:val="22"/>
                            <w:lang w:val="es-CO"/>
                          </w:rPr>
                          <w:t xml:space="preserve"> </w:t>
                        </w:r>
                      </w:p>
                    </w:txbxContent>
                  </v:textbox>
                </v:rect>
                <v:rect id="Rectángulo 38" o:spid="_x0000_s1043" style="position:absolute;left:46360;top:38533;width:16796;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" filled="f" stroked="f" strokeweight=".25pt">
                  <v:textbox>
                    <w:txbxContent>
                      <w:p w:rsidR="00680A20" w:rsidRPr="002A4007" w:rsidRDefault="002A4007" w:rsidP="00680A20">
                        <w:pPr>
                          <w:pStyle w:val="NormalWeb"/>
                          <w:kinsoku w:val="0"/>
                          <w:overflowPunct w:val="0"/>
                          <w:spacing w:before="0" w:beforeAutospacing="0" w:after="0" w:afterAutospacing="0"/>
                          <w:jc w:val="center"/>
                          <w:textAlignment w:val="baseline"/>
                          <w:rPr>
                            <w:rStyle w:val="Hipervnculo"/>
                          </w:rPr>
                        </w:pPr>
                        <w:r>
                          <w:rPr>
                            <w:rFonts w:ascii="Calibri" w:eastAsia="Calibri" w:hAnsi="Calibri"/>
                            <w:b/>
                            <w:bCs/>
                            <w:color w:val="0D0D0D"/>
                            <w:kern w:val="24"/>
                            <w:sz w:val="22"/>
                            <w:szCs w:val="22"/>
                            <w:lang w:val="es-CO"/>
                          </w:rPr>
                          <w:fldChar w:fldCharType="begin"/>
                        </w:r>
                        <w:r w:rsidR="0098336F">
                          <w:rPr>
                            <w:rFonts w:ascii="Calibri" w:eastAsia="Calibri" w:hAnsi="Calibri"/>
                            <w:b/>
                            <w:bCs/>
                            <w:color w:val="0D0D0D"/>
                            <w:kern w:val="24"/>
                            <w:sz w:val="22"/>
                            <w:szCs w:val="22"/>
                            <w:lang w:val="es-CO"/>
                          </w:rPr>
                          <w:instrText>HYPERLINK "F:\\UNIVERSIDAD SAN MATEO\\SEMINARIO DE INVESTIGACION\\3. UNIDAD TRES\\ACTIVIDAD 2 - UNIDAD 3\\PLAN DE NEGOCIOS\\1.5. FUENTES DE INGRESOS.docx"</w:instrText>
                        </w:r>
                        <w:r w:rsidR="0098336F">
                          <w:rPr>
                            <w:rFonts w:ascii="Calibri" w:eastAsia="Calibri" w:hAnsi="Calibri"/>
                            <w:b/>
                            <w:bCs/>
                            <w:color w:val="0D0D0D"/>
                            <w:kern w:val="24"/>
                            <w:sz w:val="22"/>
                            <w:szCs w:val="22"/>
                            <w:lang w:val="es-CO"/>
                          </w:rPr>
                        </w:r>
                        <w:r>
                          <w:rPr>
                            <w:rFonts w:ascii="Calibri" w:eastAsia="Calibri" w:hAnsi="Calibri"/>
                            <w:b/>
                            <w:bCs/>
                            <w:color w:val="0D0D0D"/>
                            <w:kern w:val="24"/>
                            <w:sz w:val="22"/>
                            <w:szCs w:val="22"/>
                            <w:lang w:val="es-CO"/>
                          </w:rPr>
                          <w:fldChar w:fldCharType="separate"/>
                        </w:r>
                        <w:r w:rsidR="00680A20" w:rsidRPr="002A4007">
                          <w:rPr>
                            <w:rStyle w:val="Hipervnculo"/>
                            <w:rFonts w:ascii="Calibri" w:eastAsia="Calibri" w:hAnsi="Calibri"/>
                            <w:b/>
                            <w:bCs/>
                            <w:kern w:val="24"/>
                            <w:sz w:val="22"/>
                            <w:szCs w:val="22"/>
                            <w:lang w:val="es-CO"/>
                          </w:rPr>
                          <w:t xml:space="preserve">FUENTES DE INGRESOS </w:t>
                        </w:r>
                      </w:p>
                      <w:p w:rsidR="00680A20" w:rsidRDefault="002A4007" w:rsidP="00680A20">
                        <w:pPr>
                          <w:pStyle w:val="NormalWeb"/>
                          <w:kinsoku w:val="0"/>
                          <w:overflowPunct w:val="0"/>
                          <w:spacing w:before="0" w:beforeAutospacing="0" w:after="0" w:afterAutospacing="0"/>
                          <w:jc w:val="center"/>
                          <w:textAlignment w:val="baseline"/>
                        </w:pPr>
                        <w:r>
                          <w:rPr>
                            <w:rFonts w:ascii="Calibri" w:eastAsia="Calibri" w:hAnsi="Calibri"/>
                            <w:b/>
                            <w:bCs/>
                            <w:color w:val="0D0D0D"/>
                            <w:kern w:val="24"/>
                            <w:sz w:val="22"/>
                            <w:szCs w:val="22"/>
                            <w:lang w:val="es-CO"/>
                          </w:rPr>
                          <w:fldChar w:fldCharType="end"/>
                        </w:r>
                      </w:p>
                    </w:txbxContent>
                  </v:textbox>
                </v:rect>
                <v:rect id="Rectángulo 39" o:spid="_x0000_s1044" style="position:absolute;left:59251;top:10455;width:12041;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" filled="f" stroked="f" strokeweight=".25pt">
                  <v:textbox>
                    <w:txbxContent>
                      <w:p w:rsidR="00680A20" w:rsidRDefault="005630CA" w:rsidP="00680A20">
                        <w:pPr>
                          <w:pStyle w:val="NormalWeb"/>
                          <w:kinsoku w:val="0"/>
                          <w:overflowPunct w:val="0"/>
                          <w:spacing w:before="0" w:beforeAutospacing="0" w:after="0" w:afterAutospacing="0"/>
                          <w:jc w:val="center"/>
                          <w:textAlignment w:val="baseline"/>
                        </w:pPr>
                        <w:hyperlink r:id="rId19" w:history="1">
                          <w:r w:rsidR="00680A20" w:rsidRPr="002A4007">
                            <w:rPr>
                              <w:rStyle w:val="Hipervnculo"/>
                              <w:rFonts w:ascii="Calibri" w:eastAsia="Calibri" w:hAnsi="Calibri"/>
                              <w:b/>
                              <w:bCs/>
                              <w:kern w:val="24"/>
                              <w:sz w:val="22"/>
                              <w:szCs w:val="22"/>
                              <w:lang w:val="es-CO"/>
                            </w:rPr>
                            <w:t xml:space="preserve">SEGMENTACION DE CLIENTES </w:t>
                          </w:r>
                        </w:hyperlink>
                        <w:r w:rsidR="00680A20">
                          <w:rPr>
                            <w:rFonts w:ascii="Calibri" w:eastAsia="Calibri" w:hAnsi="Calibri"/>
                            <w:b/>
                            <w:bCs/>
                            <w:color w:val="0D0D0D"/>
                            <w:kern w:val="24"/>
                            <w:sz w:val="22"/>
                            <w:szCs w:val="22"/>
                            <w:lang w:val="es-CO"/>
                          </w:rPr>
                          <w:t xml:space="preserve"> </w:t>
                        </w:r>
                      </w:p>
                    </w:txbxContent>
                  </v:textbox>
                </v:rect>
                <v:rect id="Rectángulo 40" o:spid="_x0000_s1045" style="position:absolute;left:46705;top:23973;width:1019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" filled="f" stroked="f" strokeweight=".25pt">
                  <v:textbox>
                    <w:txbxContent>
                      <w:p w:rsidR="00680A20" w:rsidRDefault="005630CA" w:rsidP="00680A20">
                        <w:pPr>
                          <w:pStyle w:val="NormalWeb"/>
                          <w:kinsoku w:val="0"/>
                          <w:overflowPunct w:val="0"/>
                          <w:spacing w:before="0" w:beforeAutospacing="0" w:after="0" w:afterAutospacing="0"/>
                          <w:jc w:val="center"/>
                          <w:textAlignment w:val="baseline"/>
                        </w:pPr>
                        <w:hyperlink r:id="rId20" w:history="1">
                          <w:r w:rsidR="00680A20" w:rsidRPr="002A4007">
                            <w:rPr>
                              <w:rStyle w:val="Hipervnculo"/>
                              <w:rFonts w:ascii="Calibri" w:eastAsia="Calibri" w:hAnsi="Calibri"/>
                              <w:b/>
                              <w:bCs/>
                              <w:kern w:val="24"/>
                              <w:sz w:val="22"/>
                              <w:szCs w:val="22"/>
                              <w:lang w:val="es-CO"/>
                            </w:rPr>
                            <w:t>CANALES</w:t>
                          </w:r>
                        </w:hyperlink>
                        <w:r w:rsidR="00680A20">
                          <w:rPr>
                            <w:rFonts w:ascii="Calibri" w:eastAsia="Calibri" w:hAnsi="Calibri"/>
                            <w:b/>
                            <w:bCs/>
                            <w:color w:val="0D0D0D"/>
                            <w:kern w:val="24"/>
                            <w:sz w:val="22"/>
                            <w:szCs w:val="22"/>
                            <w:lang w:val="es-CO"/>
                          </w:rPr>
                          <w:t xml:space="preserve"> </w:t>
                        </w:r>
                      </w:p>
                    </w:txbxContent>
                  </v:textbox>
                </v:rect>
                <w10:wrap anchorx="margin"/>
              </v:group>
            </w:pict>
          </mc:Fallback>
        </mc:AlternateContent>
      </w: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pPr>
        <w:rPr>
          <w:rFonts w:ascii="Arial" w:hAnsi="Arial" w:cs="Arial"/>
          <w:sz w:val="24"/>
          <w:szCs w:val="24"/>
        </w:rPr>
      </w:pPr>
    </w:p>
    <w:p w:rsidR="00680A20" w:rsidRPr="005C4363" w:rsidRDefault="00680A20" w:rsidP="00680A20">
      <w:pPr>
        <w:rPr>
          <w:rFonts w:ascii="Arial" w:hAnsi="Arial" w:cs="Arial"/>
          <w:sz w:val="24"/>
          <w:szCs w:val="24"/>
        </w:rPr>
      </w:pPr>
    </w:p>
    <w:p w:rsidR="00680A20" w:rsidRPr="005C4363" w:rsidRDefault="00680A20" w:rsidP="00680A20">
      <w:pPr>
        <w:rPr>
          <w:rFonts w:ascii="Arial" w:hAnsi="Arial" w:cs="Arial"/>
          <w:sz w:val="24"/>
          <w:szCs w:val="24"/>
        </w:rPr>
      </w:pPr>
    </w:p>
    <w:p w:rsidR="00680A20" w:rsidRPr="005C4363" w:rsidRDefault="00680A20" w:rsidP="00680A20">
      <w:pPr>
        <w:rPr>
          <w:rFonts w:ascii="Arial" w:hAnsi="Arial" w:cs="Arial"/>
          <w:sz w:val="24"/>
          <w:szCs w:val="24"/>
        </w:rPr>
      </w:pPr>
    </w:p>
    <w:p w:rsidR="00680A20" w:rsidRPr="005C4363" w:rsidRDefault="00680A20" w:rsidP="00680A20">
      <w:pPr>
        <w:rPr>
          <w:rFonts w:ascii="Arial" w:hAnsi="Arial" w:cs="Arial"/>
          <w:sz w:val="24"/>
          <w:szCs w:val="24"/>
        </w:rPr>
      </w:pPr>
    </w:p>
    <w:p w:rsidR="00680A20" w:rsidRPr="005C4363" w:rsidRDefault="00680A20" w:rsidP="00680A20">
      <w:pPr>
        <w:rPr>
          <w:rFonts w:ascii="Arial" w:hAnsi="Arial" w:cs="Arial"/>
          <w:sz w:val="24"/>
          <w:szCs w:val="24"/>
        </w:rPr>
      </w:pPr>
    </w:p>
    <w:p w:rsidR="002A4007" w:rsidRPr="005C4363" w:rsidRDefault="002A4007" w:rsidP="00680A20">
      <w:pPr>
        <w:rPr>
          <w:rFonts w:ascii="Arial" w:hAnsi="Arial" w:cs="Arial"/>
          <w:sz w:val="24"/>
          <w:szCs w:val="24"/>
        </w:rPr>
      </w:pPr>
    </w:p>
    <w:p w:rsidR="0047557A" w:rsidRPr="00266902" w:rsidRDefault="0047557A" w:rsidP="00680A20">
      <w:pPr>
        <w:rPr>
          <w:rFonts w:ascii="Arial" w:hAnsi="Arial" w:cs="Arial"/>
          <w:b/>
          <w:sz w:val="24"/>
          <w:szCs w:val="24"/>
        </w:rPr>
      </w:pPr>
    </w:p>
    <w:p w:rsidR="0047557A" w:rsidRDefault="0047557A" w:rsidP="00680A20">
      <w:pPr>
        <w:rPr>
          <w:rFonts w:ascii="Arial" w:hAnsi="Arial" w:cs="Arial"/>
          <w:sz w:val="24"/>
          <w:szCs w:val="24"/>
        </w:rPr>
      </w:pPr>
    </w:p>
    <w:p w:rsidR="002578F3" w:rsidRPr="005C4363" w:rsidRDefault="002578F3" w:rsidP="00680A20">
      <w:pPr>
        <w:rPr>
          <w:rFonts w:ascii="Arial" w:hAnsi="Arial" w:cs="Arial"/>
          <w:sz w:val="24"/>
          <w:szCs w:val="24"/>
        </w:rPr>
      </w:pPr>
    </w:p>
    <w:p w:rsidR="0047557A" w:rsidRPr="005C4363" w:rsidRDefault="0047557A" w:rsidP="00680A20">
      <w:pPr>
        <w:rPr>
          <w:rFonts w:ascii="Arial" w:hAnsi="Arial" w:cs="Arial"/>
          <w:sz w:val="24"/>
          <w:szCs w:val="24"/>
        </w:rPr>
      </w:pPr>
    </w:p>
    <w:p w:rsidR="00266902" w:rsidRPr="00074421" w:rsidRDefault="00266902" w:rsidP="00266902">
      <w:pPr>
        <w:pStyle w:val="Prrafodelista"/>
        <w:numPr>
          <w:ilvl w:val="1"/>
          <w:numId w:val="10"/>
        </w:numPr>
        <w:jc w:val="both"/>
        <w:rPr>
          <w:rFonts w:ascii="Arial" w:hAnsi="Arial" w:cs="Arial"/>
          <w:b/>
          <w:sz w:val="24"/>
          <w:szCs w:val="24"/>
        </w:rPr>
      </w:pPr>
      <w:r w:rsidRPr="00074421">
        <w:rPr>
          <w:rFonts w:ascii="Arial" w:hAnsi="Arial" w:cs="Arial"/>
          <w:b/>
          <w:sz w:val="24"/>
          <w:szCs w:val="24"/>
        </w:rPr>
        <w:lastRenderedPageBreak/>
        <w:t xml:space="preserve">PROPUESTA DEL VALOR </w:t>
      </w:r>
    </w:p>
    <w:p w:rsidR="00266902" w:rsidRPr="00074421" w:rsidRDefault="00266902" w:rsidP="00266902">
      <w:pPr>
        <w:jc w:val="both"/>
        <w:rPr>
          <w:rFonts w:ascii="Arial" w:hAnsi="Arial" w:cs="Arial"/>
          <w:color w:val="222222"/>
          <w:sz w:val="24"/>
          <w:szCs w:val="24"/>
          <w:shd w:val="clear" w:color="auto" w:fill="FFFFFF"/>
        </w:rPr>
      </w:pPr>
      <w:r w:rsidRPr="00074421">
        <w:rPr>
          <w:rFonts w:ascii="Arial" w:hAnsi="Arial" w:cs="Arial"/>
          <w:color w:val="222222"/>
          <w:sz w:val="24"/>
          <w:szCs w:val="24"/>
          <w:shd w:val="clear" w:color="auto" w:fill="FFFFFF"/>
        </w:rPr>
        <w:t>Se propone realizar un estudio de mercado que determine la viabilidad comercial del Centro de Acopio de productos agrícolas para el municipio de Mundo Perdido.</w:t>
      </w:r>
    </w:p>
    <w:p w:rsidR="00266902" w:rsidRPr="00074421" w:rsidRDefault="00266902" w:rsidP="00266902">
      <w:pPr>
        <w:pStyle w:val="Prrafodelista"/>
        <w:ind w:left="360"/>
        <w:jc w:val="both"/>
        <w:rPr>
          <w:rFonts w:ascii="Arial" w:hAnsi="Arial" w:cs="Arial"/>
          <w:color w:val="222222"/>
          <w:sz w:val="24"/>
          <w:szCs w:val="24"/>
          <w:shd w:val="clear" w:color="auto" w:fill="FFFFFF"/>
        </w:rPr>
      </w:pPr>
    </w:p>
    <w:p w:rsidR="00266902" w:rsidRPr="00074421" w:rsidRDefault="00266902" w:rsidP="00266902">
      <w:pPr>
        <w:pStyle w:val="Prrafodelista"/>
        <w:ind w:left="360"/>
        <w:jc w:val="both"/>
        <w:rPr>
          <w:rFonts w:ascii="Arial" w:hAnsi="Arial" w:cs="Arial"/>
          <w:b/>
          <w:bCs/>
          <w:sz w:val="24"/>
          <w:szCs w:val="24"/>
        </w:rPr>
      </w:pPr>
      <w:r w:rsidRPr="00074421">
        <w:rPr>
          <w:rFonts w:ascii="Arial" w:hAnsi="Arial" w:cs="Arial"/>
          <w:color w:val="222222"/>
          <w:sz w:val="24"/>
          <w:szCs w:val="24"/>
          <w:shd w:val="clear" w:color="auto" w:fill="FFFFFF"/>
        </w:rPr>
        <w:t xml:space="preserve">- </w:t>
      </w:r>
      <w:r w:rsidRPr="00074421">
        <w:rPr>
          <w:rFonts w:ascii="Arial" w:hAnsi="Arial" w:cs="Arial"/>
          <w:b/>
          <w:bCs/>
          <w:sz w:val="24"/>
          <w:szCs w:val="24"/>
        </w:rPr>
        <w:t xml:space="preserve">EL PRODUCTO </w:t>
      </w:r>
    </w:p>
    <w:p w:rsidR="00266902" w:rsidRPr="00074421" w:rsidRDefault="00266902" w:rsidP="00266902">
      <w:pPr>
        <w:pStyle w:val="Default"/>
        <w:jc w:val="both"/>
        <w:rPr>
          <w:rFonts w:ascii="Arial" w:hAnsi="Arial" w:cs="Arial"/>
          <w:bCs/>
        </w:rPr>
      </w:pPr>
      <w:r w:rsidRPr="00074421">
        <w:rPr>
          <w:rFonts w:ascii="Arial" w:hAnsi="Arial" w:cs="Arial"/>
          <w:bCs/>
        </w:rPr>
        <w:t>El municipio de Mundo Perdido se encuentra ubicado en una zona geográfica de gran influencia de productos agrícola, que gracias a ello dichos productos son de alta calidad, por lo tanto, el C</w:t>
      </w:r>
      <w:r w:rsidRPr="00074421">
        <w:rPr>
          <w:rFonts w:ascii="Arial" w:hAnsi="Arial" w:cs="Arial"/>
          <w:color w:val="auto"/>
        </w:rPr>
        <w:t>entro de Acopio prestará el servicio de comercialización y distribución de productos agrícolas de pequeños y medianos productores del Municipio.</w:t>
      </w:r>
    </w:p>
    <w:p w:rsidR="00266902" w:rsidRPr="00074421" w:rsidRDefault="00266902" w:rsidP="00266902">
      <w:pPr>
        <w:jc w:val="both"/>
        <w:rPr>
          <w:rFonts w:ascii="Arial" w:hAnsi="Arial" w:cs="Arial"/>
          <w:b/>
          <w:bCs/>
          <w:sz w:val="24"/>
          <w:szCs w:val="24"/>
        </w:rPr>
      </w:pPr>
    </w:p>
    <w:p w:rsidR="00266902" w:rsidRPr="00074421" w:rsidRDefault="00266902" w:rsidP="00266902">
      <w:pPr>
        <w:pStyle w:val="Prrafodelista"/>
        <w:numPr>
          <w:ilvl w:val="0"/>
          <w:numId w:val="11"/>
        </w:numPr>
        <w:jc w:val="both"/>
        <w:rPr>
          <w:rFonts w:ascii="Arial" w:hAnsi="Arial" w:cs="Arial"/>
          <w:b/>
          <w:bCs/>
          <w:sz w:val="24"/>
          <w:szCs w:val="24"/>
        </w:rPr>
      </w:pPr>
      <w:r w:rsidRPr="00074421">
        <w:rPr>
          <w:rFonts w:ascii="Arial" w:hAnsi="Arial" w:cs="Arial"/>
          <w:b/>
          <w:bCs/>
          <w:sz w:val="24"/>
          <w:szCs w:val="24"/>
        </w:rPr>
        <w:t xml:space="preserve">VALOR AGREGADO EN LOS PRODUCTOS FRESCOS </w:t>
      </w:r>
    </w:p>
    <w:p w:rsidR="00266902" w:rsidRPr="00074421" w:rsidRDefault="00266902" w:rsidP="00266902">
      <w:pPr>
        <w:jc w:val="both"/>
        <w:rPr>
          <w:rFonts w:ascii="Arial" w:hAnsi="Arial" w:cs="Arial"/>
          <w:bCs/>
          <w:sz w:val="24"/>
          <w:szCs w:val="24"/>
        </w:rPr>
      </w:pPr>
      <w:r w:rsidRPr="00074421">
        <w:rPr>
          <w:rFonts w:ascii="Arial" w:hAnsi="Arial" w:cs="Arial"/>
          <w:bCs/>
          <w:sz w:val="24"/>
          <w:szCs w:val="24"/>
        </w:rPr>
        <w:t xml:space="preserve">Se busca tener unos productos agrícolas que se diferencien, que se destaquen por ser de primera calidad, con buena maduración, textura, con una excelente presentación en su empaque y óptimos tiempos de entrega y comercialización. </w:t>
      </w:r>
    </w:p>
    <w:p w:rsidR="00266902" w:rsidRPr="00074421" w:rsidRDefault="00266902" w:rsidP="00266902">
      <w:pPr>
        <w:jc w:val="both"/>
        <w:rPr>
          <w:rFonts w:ascii="Arial" w:hAnsi="Arial" w:cs="Arial"/>
          <w:bCs/>
          <w:sz w:val="24"/>
          <w:szCs w:val="24"/>
        </w:rPr>
      </w:pPr>
      <w:r w:rsidRPr="00074421">
        <w:rPr>
          <w:rFonts w:ascii="Arial" w:hAnsi="Arial" w:cs="Arial"/>
          <w:bCs/>
          <w:sz w:val="24"/>
          <w:szCs w:val="24"/>
        </w:rPr>
        <w:t>Dado que uno de los problemas que se presentan en el municipio de Mundo Perdido, es la adquisición de productos agrícolas para la canasta familiar, ya que estos se demoran en llegar al mercado para su comercialización.</w:t>
      </w:r>
    </w:p>
    <w:p w:rsidR="00266902" w:rsidRDefault="00266902" w:rsidP="00266902">
      <w:pPr>
        <w:jc w:val="both"/>
        <w:rPr>
          <w:rFonts w:ascii="Arial" w:hAnsi="Arial" w:cs="Arial"/>
          <w:bCs/>
          <w:sz w:val="24"/>
          <w:szCs w:val="24"/>
        </w:rPr>
      </w:pPr>
      <w:r w:rsidRPr="00074421">
        <w:rPr>
          <w:rFonts w:ascii="Arial" w:hAnsi="Arial" w:cs="Arial"/>
          <w:bCs/>
          <w:sz w:val="24"/>
          <w:szCs w:val="24"/>
        </w:rPr>
        <w:t>Se establecerá un plus en la pos-cosecha, especialmente en el proceso de selección, clasificación y embalaje que permita al Centro de Acopio ser competitivo, siempre buscando mejorar el proceso de comercialización en beneficio de sus clientes.</w:t>
      </w:r>
    </w:p>
    <w:p w:rsidR="00266902" w:rsidRDefault="00266902" w:rsidP="00266902">
      <w:pPr>
        <w:jc w:val="both"/>
        <w:rPr>
          <w:rFonts w:ascii="Arial" w:hAnsi="Arial" w:cs="Arial"/>
          <w:bCs/>
          <w:sz w:val="24"/>
          <w:szCs w:val="24"/>
        </w:rPr>
      </w:pPr>
    </w:p>
    <w:p w:rsidR="00266902" w:rsidRPr="00235014" w:rsidRDefault="00266902" w:rsidP="00266902">
      <w:pPr>
        <w:pStyle w:val="Prrafodelista"/>
        <w:numPr>
          <w:ilvl w:val="1"/>
          <w:numId w:val="12"/>
        </w:numPr>
        <w:jc w:val="both"/>
        <w:rPr>
          <w:rFonts w:ascii="Arial" w:hAnsi="Arial" w:cs="Arial"/>
          <w:b/>
          <w:sz w:val="24"/>
          <w:szCs w:val="24"/>
        </w:rPr>
      </w:pPr>
      <w:r w:rsidRPr="00235014">
        <w:rPr>
          <w:rFonts w:ascii="Arial" w:hAnsi="Arial" w:cs="Arial"/>
          <w:b/>
          <w:sz w:val="24"/>
          <w:szCs w:val="24"/>
        </w:rPr>
        <w:t>SEGMENTACION DE CLIENTE</w:t>
      </w:r>
    </w:p>
    <w:p w:rsidR="00266902" w:rsidRPr="00235014" w:rsidRDefault="00266902" w:rsidP="00266902">
      <w:pPr>
        <w:pStyle w:val="Default"/>
        <w:jc w:val="both"/>
        <w:rPr>
          <w:rFonts w:ascii="Arial" w:hAnsi="Arial" w:cs="Arial"/>
          <w:color w:val="auto"/>
        </w:rPr>
      </w:pPr>
    </w:p>
    <w:p w:rsidR="00266902" w:rsidRPr="00235014" w:rsidRDefault="00266902" w:rsidP="00266902">
      <w:pPr>
        <w:pStyle w:val="Default"/>
        <w:numPr>
          <w:ilvl w:val="0"/>
          <w:numId w:val="13"/>
        </w:numPr>
        <w:jc w:val="both"/>
        <w:rPr>
          <w:rFonts w:ascii="Arial" w:hAnsi="Arial" w:cs="Arial"/>
          <w:b/>
          <w:bCs/>
          <w:color w:val="auto"/>
        </w:rPr>
      </w:pPr>
      <w:r w:rsidRPr="00235014">
        <w:rPr>
          <w:rFonts w:ascii="Arial" w:hAnsi="Arial" w:cs="Arial"/>
          <w:b/>
          <w:bCs/>
          <w:color w:val="auto"/>
        </w:rPr>
        <w:t xml:space="preserve">Minoristas </w:t>
      </w:r>
    </w:p>
    <w:p w:rsidR="00266902" w:rsidRPr="00235014" w:rsidRDefault="00266902" w:rsidP="00266902">
      <w:pPr>
        <w:pStyle w:val="Default"/>
        <w:jc w:val="both"/>
        <w:rPr>
          <w:rFonts w:ascii="Arial" w:hAnsi="Arial" w:cs="Arial"/>
          <w:bCs/>
          <w:color w:val="auto"/>
        </w:rPr>
      </w:pPr>
    </w:p>
    <w:p w:rsidR="00266902" w:rsidRPr="00235014" w:rsidRDefault="00266902" w:rsidP="00266902">
      <w:pPr>
        <w:pStyle w:val="Default"/>
        <w:jc w:val="both"/>
        <w:rPr>
          <w:rFonts w:ascii="Arial" w:hAnsi="Arial" w:cs="Arial"/>
          <w:bCs/>
          <w:color w:val="auto"/>
        </w:rPr>
      </w:pPr>
      <w:r w:rsidRPr="00235014">
        <w:rPr>
          <w:rFonts w:ascii="Arial" w:hAnsi="Arial" w:cs="Arial"/>
          <w:bCs/>
          <w:color w:val="auto"/>
        </w:rPr>
        <w:t xml:space="preserve">Se contempla que en el centro de acopio se distribuyan los productos agrícolas del Municipio de Mundo Perdido, con mercados minoristas, que son aquellos que ponen a disposición del consumidor final, dichos productos. </w:t>
      </w:r>
    </w:p>
    <w:p w:rsidR="00266902" w:rsidRPr="00235014" w:rsidRDefault="00266902" w:rsidP="00266902">
      <w:pPr>
        <w:pStyle w:val="Default"/>
        <w:jc w:val="both"/>
        <w:rPr>
          <w:rFonts w:ascii="Arial" w:hAnsi="Arial" w:cs="Arial"/>
          <w:bCs/>
          <w:color w:val="auto"/>
        </w:rPr>
      </w:pPr>
    </w:p>
    <w:p w:rsidR="00266902" w:rsidRDefault="00266902" w:rsidP="00266902">
      <w:pPr>
        <w:pStyle w:val="Default"/>
        <w:jc w:val="both"/>
        <w:rPr>
          <w:rFonts w:ascii="Arial" w:hAnsi="Arial" w:cs="Arial"/>
        </w:rPr>
      </w:pPr>
      <w:r w:rsidRPr="00235014">
        <w:rPr>
          <w:rFonts w:ascii="Arial" w:hAnsi="Arial" w:cs="Arial"/>
          <w:color w:val="auto"/>
        </w:rPr>
        <w:t>Con el propósito de disminuir los altos costos del transporte de productos agrícolas hacia el municipio y apoyar al crecimiento de la economía local. Se debe crear un mercado para la comercialización de los productos de los agricultores de la zona; a un precio que beneficie a los peq</w:t>
      </w:r>
      <w:r w:rsidRPr="00235014">
        <w:rPr>
          <w:rFonts w:ascii="Arial" w:hAnsi="Arial" w:cs="Arial"/>
        </w:rPr>
        <w:t xml:space="preserve">ueños y medianos productores del municipio. </w:t>
      </w:r>
    </w:p>
    <w:p w:rsidR="00266902" w:rsidRDefault="00266902" w:rsidP="00266902">
      <w:pPr>
        <w:pStyle w:val="Default"/>
        <w:jc w:val="both"/>
        <w:rPr>
          <w:rFonts w:ascii="Arial" w:hAnsi="Arial" w:cs="Arial"/>
        </w:rPr>
      </w:pPr>
    </w:p>
    <w:p w:rsidR="00266902" w:rsidRDefault="00266902" w:rsidP="00266902">
      <w:pPr>
        <w:pStyle w:val="Default"/>
        <w:jc w:val="both"/>
        <w:rPr>
          <w:rFonts w:ascii="Arial" w:hAnsi="Arial" w:cs="Arial"/>
        </w:rPr>
      </w:pPr>
    </w:p>
    <w:p w:rsidR="00266902" w:rsidRPr="00235014" w:rsidRDefault="00266902" w:rsidP="00266902">
      <w:pPr>
        <w:pStyle w:val="Default"/>
        <w:jc w:val="both"/>
        <w:rPr>
          <w:rFonts w:ascii="Arial" w:hAnsi="Arial" w:cs="Arial"/>
        </w:rPr>
      </w:pPr>
    </w:p>
    <w:p w:rsidR="00266902" w:rsidRPr="00235014" w:rsidRDefault="00266902" w:rsidP="00266902">
      <w:pPr>
        <w:pStyle w:val="Default"/>
        <w:jc w:val="both"/>
        <w:rPr>
          <w:rFonts w:ascii="Arial" w:hAnsi="Arial" w:cs="Arial"/>
        </w:rPr>
      </w:pPr>
    </w:p>
    <w:p w:rsidR="00266902" w:rsidRPr="00235014" w:rsidRDefault="00266902" w:rsidP="00266902">
      <w:pPr>
        <w:pStyle w:val="Default"/>
        <w:numPr>
          <w:ilvl w:val="0"/>
          <w:numId w:val="13"/>
        </w:numPr>
        <w:jc w:val="both"/>
        <w:rPr>
          <w:rFonts w:ascii="Arial" w:hAnsi="Arial" w:cs="Arial"/>
          <w:b/>
          <w:bCs/>
          <w:color w:val="auto"/>
        </w:rPr>
      </w:pPr>
      <w:r w:rsidRPr="00235014">
        <w:rPr>
          <w:rFonts w:ascii="Arial" w:hAnsi="Arial" w:cs="Arial"/>
          <w:b/>
          <w:bCs/>
          <w:color w:val="auto"/>
        </w:rPr>
        <w:lastRenderedPageBreak/>
        <w:t xml:space="preserve">Plazas de mercado </w:t>
      </w:r>
    </w:p>
    <w:p w:rsidR="00266902" w:rsidRPr="00235014" w:rsidRDefault="00266902" w:rsidP="00266902">
      <w:pPr>
        <w:pStyle w:val="Default"/>
        <w:jc w:val="both"/>
        <w:rPr>
          <w:rFonts w:ascii="Arial" w:hAnsi="Arial" w:cs="Arial"/>
          <w:color w:val="auto"/>
        </w:rPr>
      </w:pPr>
    </w:p>
    <w:p w:rsidR="00266902" w:rsidRPr="00235014" w:rsidRDefault="00266902" w:rsidP="00266902">
      <w:pPr>
        <w:pStyle w:val="Default"/>
        <w:jc w:val="both"/>
        <w:rPr>
          <w:rFonts w:ascii="Arial" w:hAnsi="Arial" w:cs="Arial"/>
          <w:color w:val="auto"/>
        </w:rPr>
      </w:pPr>
      <w:r w:rsidRPr="00235014">
        <w:rPr>
          <w:rFonts w:ascii="Arial" w:hAnsi="Arial" w:cs="Arial"/>
          <w:color w:val="auto"/>
        </w:rPr>
        <w:t xml:space="preserve">El Centro de Acopio realizará alianzas con plazas de mercado de la Capital, con el fin de establecer una relación directa con los consumidores de sus productos. Esto con el fin de eliminar a los intermediarios entre los productos y el consumidor final. Como medida de protección de la economía campesina.  </w:t>
      </w:r>
    </w:p>
    <w:p w:rsidR="00266902" w:rsidRPr="00235014" w:rsidRDefault="00266902" w:rsidP="00266902">
      <w:pPr>
        <w:pStyle w:val="Default"/>
        <w:jc w:val="both"/>
        <w:rPr>
          <w:rFonts w:ascii="Arial" w:hAnsi="Arial" w:cs="Arial"/>
          <w:color w:val="auto"/>
        </w:rPr>
      </w:pPr>
    </w:p>
    <w:p w:rsidR="00266902" w:rsidRPr="00235014" w:rsidRDefault="00266902" w:rsidP="00266902">
      <w:pPr>
        <w:jc w:val="both"/>
        <w:rPr>
          <w:rFonts w:ascii="Arial" w:hAnsi="Arial" w:cs="Arial"/>
          <w:sz w:val="24"/>
          <w:szCs w:val="24"/>
        </w:rPr>
      </w:pPr>
      <w:r w:rsidRPr="00235014">
        <w:rPr>
          <w:rFonts w:ascii="Arial" w:hAnsi="Arial" w:cs="Arial"/>
          <w:sz w:val="24"/>
          <w:szCs w:val="24"/>
        </w:rPr>
        <w:t>Sin lugar a dudas la comercialización de productos en las plazas de mercado permitirá al Centro de Acopio Agrícola establecer una distribución efectiva de las cosechas de los agricultores del municipio.</w:t>
      </w:r>
    </w:p>
    <w:p w:rsidR="00266902" w:rsidRPr="00235014" w:rsidRDefault="00266902" w:rsidP="00266902">
      <w:pPr>
        <w:jc w:val="both"/>
        <w:rPr>
          <w:rFonts w:ascii="Arial" w:hAnsi="Arial" w:cs="Arial"/>
          <w:sz w:val="24"/>
          <w:szCs w:val="24"/>
        </w:rPr>
      </w:pPr>
    </w:p>
    <w:p w:rsidR="00266902" w:rsidRPr="00235014" w:rsidRDefault="00266902" w:rsidP="00266902">
      <w:pPr>
        <w:pStyle w:val="Prrafodelista"/>
        <w:numPr>
          <w:ilvl w:val="0"/>
          <w:numId w:val="13"/>
        </w:numPr>
        <w:jc w:val="both"/>
        <w:rPr>
          <w:rFonts w:ascii="Arial" w:hAnsi="Arial" w:cs="Arial"/>
          <w:b/>
          <w:sz w:val="24"/>
          <w:szCs w:val="24"/>
        </w:rPr>
      </w:pPr>
      <w:r w:rsidRPr="00235014">
        <w:rPr>
          <w:rFonts w:ascii="Arial" w:hAnsi="Arial" w:cs="Arial"/>
          <w:b/>
          <w:sz w:val="24"/>
          <w:szCs w:val="24"/>
        </w:rPr>
        <w:t xml:space="preserve">Consumidores del producto </w:t>
      </w:r>
    </w:p>
    <w:p w:rsidR="00266902" w:rsidRPr="00235014" w:rsidRDefault="00266902" w:rsidP="00266902">
      <w:pPr>
        <w:pStyle w:val="Default"/>
        <w:jc w:val="both"/>
        <w:rPr>
          <w:rFonts w:ascii="Arial" w:hAnsi="Arial" w:cs="Arial"/>
          <w:color w:val="auto"/>
        </w:rPr>
      </w:pPr>
      <w:r w:rsidRPr="00235014">
        <w:rPr>
          <w:rFonts w:ascii="Arial" w:hAnsi="Arial" w:cs="Arial"/>
          <w:color w:val="auto"/>
        </w:rPr>
        <w:t xml:space="preserve">Los habitantes del Municipio requieren para el consumo de la canasta familiar alimentos agrícolas, saludables, que tengan mayor vida útil, por lo tanto, frescos y en óptimas condiciones. Es por eso que, en el centro de acopio de productos agrícolas del Municipio de Mundo Perdido, en su proceso de comercialización establece que tales productos lleguen al consumidor final de manera directa </w:t>
      </w:r>
    </w:p>
    <w:p w:rsidR="00266902" w:rsidRPr="00235014" w:rsidRDefault="00266902" w:rsidP="00266902">
      <w:pPr>
        <w:jc w:val="both"/>
        <w:rPr>
          <w:rFonts w:ascii="Arial" w:hAnsi="Arial" w:cs="Arial"/>
          <w:sz w:val="24"/>
          <w:szCs w:val="24"/>
        </w:rPr>
      </w:pPr>
    </w:p>
    <w:p w:rsidR="00266902" w:rsidRPr="00256FF1" w:rsidRDefault="00266902" w:rsidP="00266902">
      <w:pPr>
        <w:pStyle w:val="NormalWeb"/>
        <w:numPr>
          <w:ilvl w:val="1"/>
          <w:numId w:val="17"/>
        </w:numPr>
        <w:kinsoku w:val="0"/>
        <w:overflowPunct w:val="0"/>
        <w:spacing w:before="0" w:beforeAutospacing="0" w:after="0" w:afterAutospacing="0"/>
        <w:jc w:val="both"/>
        <w:textAlignment w:val="baseline"/>
        <w:rPr>
          <w:rFonts w:ascii="Arial" w:eastAsia="Calibri" w:hAnsi="Arial" w:cs="Arial"/>
          <w:b/>
          <w:bCs/>
          <w:color w:val="0D0D0D"/>
          <w:kern w:val="24"/>
          <w:sz w:val="28"/>
          <w:lang w:val="es-CO"/>
        </w:rPr>
      </w:pPr>
      <w:r w:rsidRPr="00256FF1">
        <w:rPr>
          <w:rFonts w:ascii="Arial" w:eastAsia="Calibri" w:hAnsi="Arial" w:cs="Arial"/>
          <w:b/>
          <w:bCs/>
          <w:color w:val="0D0D0D"/>
          <w:kern w:val="24"/>
          <w:sz w:val="28"/>
          <w:lang w:val="es-CO"/>
        </w:rPr>
        <w:t xml:space="preserve">CANALES </w:t>
      </w:r>
    </w:p>
    <w:p w:rsidR="00266902" w:rsidRPr="009925D0" w:rsidRDefault="00266902" w:rsidP="00266902">
      <w:pPr>
        <w:pStyle w:val="NormalWeb"/>
        <w:kinsoku w:val="0"/>
        <w:overflowPunct w:val="0"/>
        <w:spacing w:before="0" w:beforeAutospacing="0" w:after="0" w:afterAutospacing="0"/>
        <w:jc w:val="both"/>
        <w:textAlignment w:val="baseline"/>
        <w:rPr>
          <w:rFonts w:ascii="Arial" w:eastAsia="Calibri" w:hAnsi="Arial" w:cs="Arial"/>
          <w:b/>
          <w:bCs/>
          <w:color w:val="0D0D0D"/>
          <w:kern w:val="24"/>
          <w:lang w:val="es-CO"/>
        </w:rPr>
      </w:pPr>
    </w:p>
    <w:p w:rsidR="00266902" w:rsidRPr="009925D0" w:rsidRDefault="00266902" w:rsidP="00266902">
      <w:pPr>
        <w:pStyle w:val="Default"/>
        <w:jc w:val="both"/>
        <w:rPr>
          <w:rFonts w:ascii="Arial" w:hAnsi="Arial" w:cs="Arial"/>
        </w:rPr>
      </w:pPr>
    </w:p>
    <w:p w:rsidR="00266902" w:rsidRDefault="00266902" w:rsidP="00266902">
      <w:pPr>
        <w:pStyle w:val="Default"/>
        <w:numPr>
          <w:ilvl w:val="0"/>
          <w:numId w:val="14"/>
        </w:numPr>
        <w:jc w:val="both"/>
        <w:rPr>
          <w:rFonts w:ascii="Arial" w:hAnsi="Arial" w:cs="Arial"/>
          <w:color w:val="auto"/>
        </w:rPr>
      </w:pPr>
      <w:r w:rsidRPr="009925D0">
        <w:rPr>
          <w:rFonts w:ascii="Arial" w:hAnsi="Arial" w:cs="Arial"/>
          <w:b/>
          <w:bCs/>
          <w:color w:val="auto"/>
        </w:rPr>
        <w:t>DISTRIBUCIÓN</w:t>
      </w:r>
    </w:p>
    <w:p w:rsidR="00266902" w:rsidRDefault="00266902" w:rsidP="00266902">
      <w:pPr>
        <w:pStyle w:val="Default"/>
        <w:ind w:left="360"/>
        <w:jc w:val="both"/>
        <w:rPr>
          <w:rFonts w:ascii="Arial" w:hAnsi="Arial" w:cs="Arial"/>
          <w:color w:val="auto"/>
        </w:rPr>
      </w:pPr>
    </w:p>
    <w:p w:rsidR="00266902" w:rsidRPr="00256FF1" w:rsidRDefault="00266902" w:rsidP="00266902">
      <w:pPr>
        <w:pStyle w:val="Default"/>
        <w:ind w:left="360"/>
        <w:jc w:val="both"/>
        <w:rPr>
          <w:rFonts w:ascii="Arial" w:hAnsi="Arial" w:cs="Arial"/>
          <w:color w:val="auto"/>
        </w:rPr>
      </w:pPr>
      <w:r w:rsidRPr="00256FF1">
        <w:rPr>
          <w:rFonts w:ascii="Arial" w:hAnsi="Arial" w:cs="Arial"/>
          <w:color w:val="auto"/>
        </w:rPr>
        <w:t>En el Centro de Acopio de Productos Agrícolas para el municipio de Mundo Perdido se plantea establecer una distribución efectiva de sus productos, de tal manera que, estos se puedan transferir al consumidor sin necesidad de intermediarios. De las siguientes maneras:</w:t>
      </w:r>
    </w:p>
    <w:p w:rsidR="00266902" w:rsidRPr="009925D0" w:rsidRDefault="00266902" w:rsidP="00266902">
      <w:pPr>
        <w:pStyle w:val="Default"/>
        <w:jc w:val="both"/>
        <w:rPr>
          <w:rFonts w:ascii="Arial" w:hAnsi="Arial" w:cs="Arial"/>
          <w:color w:val="auto"/>
        </w:rPr>
      </w:pPr>
    </w:p>
    <w:p w:rsidR="00266902" w:rsidRPr="009925D0" w:rsidRDefault="00266902" w:rsidP="00266902">
      <w:pPr>
        <w:pStyle w:val="Default"/>
        <w:numPr>
          <w:ilvl w:val="0"/>
          <w:numId w:val="18"/>
        </w:numPr>
        <w:jc w:val="both"/>
        <w:rPr>
          <w:rFonts w:ascii="Arial" w:hAnsi="Arial" w:cs="Arial"/>
          <w:color w:val="auto"/>
        </w:rPr>
      </w:pPr>
      <w:r w:rsidRPr="009925D0">
        <w:rPr>
          <w:rFonts w:ascii="Arial" w:hAnsi="Arial" w:cs="Arial"/>
          <w:color w:val="auto"/>
        </w:rPr>
        <w:t>El productor como primera ruta para comercializar sus productos los presenta en el centro de acopio a los compradores minoristas local, que se encarga de hacer llegar los productos a las tiendas del municipio.</w:t>
      </w:r>
    </w:p>
    <w:p w:rsidR="00266902" w:rsidRPr="009925D0" w:rsidRDefault="00266902" w:rsidP="00266902">
      <w:pPr>
        <w:pStyle w:val="Default"/>
        <w:ind w:left="720"/>
        <w:jc w:val="both"/>
        <w:rPr>
          <w:rFonts w:ascii="Arial" w:hAnsi="Arial" w:cs="Arial"/>
          <w:color w:val="auto"/>
        </w:rPr>
      </w:pPr>
    </w:p>
    <w:p w:rsidR="00266902" w:rsidRPr="009925D0" w:rsidRDefault="00266902" w:rsidP="00266902">
      <w:pPr>
        <w:pStyle w:val="Default"/>
        <w:numPr>
          <w:ilvl w:val="0"/>
          <w:numId w:val="18"/>
        </w:numPr>
        <w:jc w:val="both"/>
        <w:rPr>
          <w:rFonts w:ascii="Arial" w:hAnsi="Arial" w:cs="Arial"/>
          <w:color w:val="auto"/>
        </w:rPr>
      </w:pPr>
      <w:r w:rsidRPr="009925D0">
        <w:rPr>
          <w:rFonts w:ascii="Arial" w:hAnsi="Arial" w:cs="Arial"/>
          <w:color w:val="auto"/>
        </w:rPr>
        <w:t>Los productores pueden comercializar sus productos con el Centro de Acopio, para distribuirlos, a la Central Mayorista y a supermercados.</w:t>
      </w:r>
    </w:p>
    <w:p w:rsidR="00266902" w:rsidRPr="009925D0" w:rsidRDefault="00266902" w:rsidP="00266902">
      <w:pPr>
        <w:pStyle w:val="Default"/>
        <w:kinsoku w:val="0"/>
        <w:overflowPunct w:val="0"/>
        <w:jc w:val="both"/>
        <w:textAlignment w:val="baseline"/>
        <w:rPr>
          <w:rFonts w:ascii="Arial" w:hAnsi="Arial" w:cs="Arial"/>
          <w:color w:val="auto"/>
        </w:rPr>
      </w:pPr>
    </w:p>
    <w:p w:rsidR="00266902" w:rsidRPr="009925D0" w:rsidRDefault="00266902" w:rsidP="00266902">
      <w:pPr>
        <w:pStyle w:val="Default"/>
        <w:numPr>
          <w:ilvl w:val="0"/>
          <w:numId w:val="14"/>
        </w:numPr>
        <w:jc w:val="both"/>
        <w:rPr>
          <w:rFonts w:ascii="Arial" w:hAnsi="Arial" w:cs="Arial"/>
          <w:b/>
          <w:bCs/>
          <w:color w:val="auto"/>
        </w:rPr>
      </w:pPr>
      <w:r w:rsidRPr="009925D0">
        <w:rPr>
          <w:rFonts w:ascii="Arial" w:hAnsi="Arial" w:cs="Arial"/>
          <w:b/>
          <w:bCs/>
          <w:color w:val="auto"/>
        </w:rPr>
        <w:t>PUBLICIDAD</w:t>
      </w:r>
    </w:p>
    <w:p w:rsidR="00266902" w:rsidRPr="009925D0" w:rsidRDefault="00266902" w:rsidP="00266902">
      <w:pPr>
        <w:pStyle w:val="Default"/>
        <w:ind w:left="360"/>
        <w:jc w:val="both"/>
        <w:rPr>
          <w:rFonts w:ascii="Arial" w:hAnsi="Arial" w:cs="Arial"/>
          <w:b/>
          <w:bCs/>
          <w:color w:val="auto"/>
        </w:rPr>
      </w:pPr>
    </w:p>
    <w:p w:rsidR="00266902" w:rsidRPr="009925D0" w:rsidRDefault="00266902" w:rsidP="00266902">
      <w:pPr>
        <w:pStyle w:val="Default"/>
        <w:ind w:left="360"/>
        <w:jc w:val="both"/>
        <w:rPr>
          <w:rFonts w:ascii="Arial" w:hAnsi="Arial" w:cs="Arial"/>
          <w:bCs/>
          <w:color w:val="auto"/>
        </w:rPr>
      </w:pPr>
      <w:r w:rsidRPr="009925D0">
        <w:rPr>
          <w:rFonts w:ascii="Arial" w:hAnsi="Arial" w:cs="Arial"/>
          <w:bCs/>
          <w:color w:val="auto"/>
        </w:rPr>
        <w:t>Es importante dar a conocer los productos que ofrece el centro de acopio, por lo tanto</w:t>
      </w:r>
      <w:r>
        <w:rPr>
          <w:rFonts w:ascii="Arial" w:hAnsi="Arial" w:cs="Arial"/>
          <w:bCs/>
          <w:color w:val="auto"/>
        </w:rPr>
        <w:t>,</w:t>
      </w:r>
      <w:r w:rsidRPr="009925D0">
        <w:rPr>
          <w:rFonts w:ascii="Arial" w:hAnsi="Arial" w:cs="Arial"/>
          <w:bCs/>
          <w:color w:val="auto"/>
        </w:rPr>
        <w:t xml:space="preserve"> la publicidad de estos, se hará para:</w:t>
      </w:r>
    </w:p>
    <w:p w:rsidR="00266902" w:rsidRPr="009925D0" w:rsidRDefault="00266902" w:rsidP="00266902">
      <w:pPr>
        <w:pStyle w:val="Default"/>
        <w:ind w:left="360"/>
        <w:jc w:val="both"/>
        <w:rPr>
          <w:rFonts w:ascii="Arial" w:hAnsi="Arial" w:cs="Arial"/>
          <w:bCs/>
          <w:color w:val="auto"/>
        </w:rPr>
      </w:pPr>
    </w:p>
    <w:p w:rsidR="00266902" w:rsidRPr="009925D0" w:rsidRDefault="00266902" w:rsidP="00266902">
      <w:pPr>
        <w:pStyle w:val="Default"/>
        <w:ind w:left="720"/>
        <w:jc w:val="both"/>
        <w:rPr>
          <w:rFonts w:ascii="Arial" w:hAnsi="Arial" w:cs="Arial"/>
          <w:b/>
          <w:bCs/>
          <w:color w:val="auto"/>
        </w:rPr>
      </w:pPr>
    </w:p>
    <w:p w:rsidR="00266902" w:rsidRPr="009925D0" w:rsidRDefault="00266902" w:rsidP="00266902">
      <w:pPr>
        <w:pStyle w:val="Default"/>
        <w:numPr>
          <w:ilvl w:val="0"/>
          <w:numId w:val="19"/>
        </w:numPr>
        <w:jc w:val="both"/>
        <w:rPr>
          <w:rFonts w:ascii="Arial" w:hAnsi="Arial" w:cs="Arial"/>
          <w:b/>
          <w:bCs/>
          <w:color w:val="auto"/>
        </w:rPr>
      </w:pPr>
      <w:r w:rsidRPr="009925D0">
        <w:rPr>
          <w:rFonts w:ascii="Arial" w:hAnsi="Arial" w:cs="Arial"/>
          <w:color w:val="auto"/>
        </w:rPr>
        <w:t xml:space="preserve">Pequeños y medianos productores que van a ser proveedores y están directamente involucrados con el centro de acopio: Se promoverá una invitación para realizar una visita en las instalaciones del Centro de Acopio </w:t>
      </w:r>
      <w:r w:rsidRPr="009925D0">
        <w:rPr>
          <w:rFonts w:ascii="Arial" w:hAnsi="Arial" w:cs="Arial"/>
          <w:color w:val="auto"/>
        </w:rPr>
        <w:lastRenderedPageBreak/>
        <w:t>con el fin de dar a conocer el establecimiento, además se utilizarán proyecciones audiovisuales para la óptima familiarización con el proyecto</w:t>
      </w:r>
    </w:p>
    <w:p w:rsidR="00266902" w:rsidRPr="009925D0" w:rsidRDefault="00266902" w:rsidP="00266902">
      <w:pPr>
        <w:pStyle w:val="Default"/>
        <w:ind w:left="720"/>
        <w:jc w:val="both"/>
        <w:rPr>
          <w:rFonts w:ascii="Arial" w:hAnsi="Arial" w:cs="Arial"/>
          <w:b/>
          <w:bCs/>
          <w:color w:val="auto"/>
        </w:rPr>
      </w:pPr>
    </w:p>
    <w:p w:rsidR="00266902" w:rsidRPr="009925D0" w:rsidRDefault="00266902" w:rsidP="00266902">
      <w:pPr>
        <w:pStyle w:val="Default"/>
        <w:numPr>
          <w:ilvl w:val="0"/>
          <w:numId w:val="19"/>
        </w:numPr>
        <w:jc w:val="both"/>
        <w:rPr>
          <w:rFonts w:ascii="Arial" w:hAnsi="Arial" w:cs="Arial"/>
          <w:b/>
          <w:bCs/>
          <w:color w:val="auto"/>
        </w:rPr>
      </w:pPr>
      <w:r w:rsidRPr="009925D0">
        <w:rPr>
          <w:rFonts w:ascii="Arial" w:hAnsi="Arial" w:cs="Arial"/>
          <w:color w:val="auto"/>
        </w:rPr>
        <w:t>Clientes del Centro de Acopio: Se realizaría una reunión en las instalaciones del centro de acopio, donde se mostrará el proceso de comercialización agrícola, se darás pequeñas muestras de los productos y un catálogo detallado de los productos y servicios ofrecidos.</w:t>
      </w:r>
    </w:p>
    <w:p w:rsidR="00266902" w:rsidRPr="009925D0" w:rsidRDefault="00266902" w:rsidP="00266902">
      <w:pPr>
        <w:pStyle w:val="Prrafodelista"/>
        <w:rPr>
          <w:rFonts w:ascii="Arial" w:hAnsi="Arial" w:cs="Arial"/>
          <w:sz w:val="24"/>
          <w:szCs w:val="24"/>
        </w:rPr>
      </w:pPr>
    </w:p>
    <w:p w:rsidR="00266902" w:rsidRPr="009925D0" w:rsidRDefault="00266902" w:rsidP="00266902">
      <w:pPr>
        <w:pStyle w:val="Default"/>
        <w:numPr>
          <w:ilvl w:val="0"/>
          <w:numId w:val="19"/>
        </w:numPr>
        <w:kinsoku w:val="0"/>
        <w:overflowPunct w:val="0"/>
        <w:jc w:val="both"/>
        <w:textAlignment w:val="baseline"/>
        <w:rPr>
          <w:rFonts w:ascii="Arial" w:hAnsi="Arial" w:cs="Arial"/>
          <w:color w:val="auto"/>
        </w:rPr>
      </w:pPr>
      <w:r w:rsidRPr="009925D0">
        <w:rPr>
          <w:rFonts w:ascii="Arial" w:hAnsi="Arial" w:cs="Arial"/>
          <w:color w:val="auto"/>
        </w:rPr>
        <w:t>Publicidad permanente a los grupos de interés relacionados con el proyecto, a través de: Una página web del Centro de Acopio que establezca un canal de comunicación efectivos con los grupos de interés específicamente proveedores, empleados, socios y clientes.</w:t>
      </w:r>
    </w:p>
    <w:p w:rsidR="00266902" w:rsidRPr="00235014" w:rsidRDefault="00266902" w:rsidP="00266902">
      <w:pPr>
        <w:jc w:val="both"/>
        <w:rPr>
          <w:rFonts w:ascii="Arial" w:hAnsi="Arial" w:cs="Arial"/>
          <w:sz w:val="24"/>
          <w:szCs w:val="24"/>
        </w:rPr>
      </w:pPr>
    </w:p>
    <w:p w:rsidR="00E00061" w:rsidRDefault="00E00061" w:rsidP="00E00061">
      <w:pPr>
        <w:pStyle w:val="NormalWeb"/>
        <w:numPr>
          <w:ilvl w:val="1"/>
          <w:numId w:val="20"/>
        </w:numPr>
        <w:kinsoku w:val="0"/>
        <w:overflowPunct w:val="0"/>
        <w:spacing w:before="0" w:beforeAutospacing="0" w:after="0" w:afterAutospacing="0"/>
        <w:textAlignment w:val="baseline"/>
        <w:rPr>
          <w:rFonts w:ascii="Arial" w:eastAsia="Calibri" w:hAnsi="Arial" w:cs="Arial"/>
          <w:b/>
          <w:bCs/>
          <w:color w:val="0D0D0D"/>
          <w:kern w:val="24"/>
          <w:sz w:val="32"/>
          <w:szCs w:val="32"/>
          <w:lang w:val="es-CO"/>
        </w:rPr>
      </w:pPr>
      <w:r w:rsidRPr="00E0700E">
        <w:rPr>
          <w:rFonts w:ascii="Arial" w:eastAsia="Calibri" w:hAnsi="Arial" w:cs="Arial"/>
          <w:b/>
          <w:bCs/>
          <w:color w:val="0D0D0D"/>
          <w:kern w:val="24"/>
          <w:sz w:val="32"/>
          <w:szCs w:val="32"/>
          <w:lang w:val="es-CO"/>
        </w:rPr>
        <w:t xml:space="preserve">VENTAJAS DIFERENCIALES </w:t>
      </w:r>
    </w:p>
    <w:p w:rsidR="00E00061" w:rsidRDefault="00E00061" w:rsidP="00E00061">
      <w:pPr>
        <w:pStyle w:val="NormalWeb"/>
        <w:kinsoku w:val="0"/>
        <w:overflowPunct w:val="0"/>
        <w:spacing w:before="0" w:beforeAutospacing="0" w:after="0" w:afterAutospacing="0"/>
        <w:textAlignment w:val="baseline"/>
        <w:rPr>
          <w:rFonts w:ascii="Arial" w:eastAsia="Calibri" w:hAnsi="Arial" w:cs="Arial"/>
          <w:b/>
          <w:bCs/>
          <w:color w:val="0D0D0D"/>
          <w:kern w:val="24"/>
          <w:sz w:val="32"/>
          <w:szCs w:val="32"/>
          <w:lang w:val="es-CO"/>
        </w:rPr>
      </w:pPr>
    </w:p>
    <w:p w:rsidR="00E00061" w:rsidRPr="00E0700E" w:rsidRDefault="00E00061" w:rsidP="00E00061">
      <w:pPr>
        <w:pStyle w:val="NormalWeb"/>
        <w:kinsoku w:val="0"/>
        <w:overflowPunct w:val="0"/>
        <w:spacing w:before="0" w:beforeAutospacing="0" w:after="0" w:afterAutospacing="0"/>
        <w:textAlignment w:val="baseline"/>
        <w:rPr>
          <w:rFonts w:ascii="Arial" w:eastAsia="Calibri" w:hAnsi="Arial" w:cs="Arial"/>
          <w:b/>
          <w:bCs/>
          <w:color w:val="0D0D0D"/>
          <w:kern w:val="24"/>
          <w:lang w:val="es-CO"/>
        </w:rPr>
      </w:pPr>
      <w:r w:rsidRPr="00E23EA1">
        <w:rPr>
          <w:rFonts w:ascii="Arial" w:eastAsia="Calibri" w:hAnsi="Arial" w:cs="Arial"/>
          <w:bCs/>
          <w:color w:val="0D0D0D"/>
          <w:kern w:val="24"/>
          <w:lang w:val="es-CO"/>
        </w:rPr>
        <w:t xml:space="preserve">Con </w:t>
      </w:r>
      <w:r w:rsidRPr="00E0700E">
        <w:rPr>
          <w:rFonts w:ascii="Arial" w:hAnsi="Arial" w:cs="Arial"/>
        </w:rPr>
        <w:t>el pr</w:t>
      </w:r>
      <w:r>
        <w:rPr>
          <w:rFonts w:ascii="Arial" w:hAnsi="Arial" w:cs="Arial"/>
        </w:rPr>
        <w:t>oyecto del Centro de Acopio par</w:t>
      </w:r>
      <w:r w:rsidRPr="00E0700E">
        <w:rPr>
          <w:rFonts w:ascii="Arial" w:hAnsi="Arial" w:cs="Arial"/>
        </w:rPr>
        <w:t>a productos agrícolas del Municipio de Mundo Perdido</w:t>
      </w:r>
      <w:r>
        <w:rPr>
          <w:rFonts w:ascii="Arial" w:hAnsi="Arial" w:cs="Arial"/>
        </w:rPr>
        <w:t xml:space="preserve"> se plantea tener </w:t>
      </w:r>
      <w:r w:rsidRPr="00E0700E">
        <w:rPr>
          <w:rFonts w:ascii="Arial" w:hAnsi="Arial" w:cs="Arial"/>
        </w:rPr>
        <w:t>las siguientes ventajas:</w:t>
      </w:r>
    </w:p>
    <w:p w:rsidR="00E00061" w:rsidRDefault="00E00061" w:rsidP="00E00061">
      <w:pPr>
        <w:pStyle w:val="Default"/>
        <w:jc w:val="both"/>
        <w:rPr>
          <w:rFonts w:ascii="Arial" w:hAnsi="Arial" w:cs="Arial"/>
        </w:rPr>
      </w:pPr>
    </w:p>
    <w:p w:rsidR="00E00061" w:rsidRPr="00E0700E" w:rsidRDefault="00E00061" w:rsidP="00E00061">
      <w:pPr>
        <w:pStyle w:val="Default"/>
        <w:jc w:val="both"/>
        <w:rPr>
          <w:rFonts w:ascii="Arial" w:hAnsi="Arial" w:cs="Arial"/>
        </w:rPr>
      </w:pPr>
    </w:p>
    <w:p w:rsidR="00E00061" w:rsidRPr="00E0700E" w:rsidRDefault="00E00061" w:rsidP="00E00061">
      <w:pPr>
        <w:pStyle w:val="Default"/>
        <w:numPr>
          <w:ilvl w:val="0"/>
          <w:numId w:val="21"/>
        </w:numPr>
        <w:jc w:val="both"/>
        <w:rPr>
          <w:rFonts w:ascii="Arial" w:hAnsi="Arial" w:cs="Arial"/>
          <w:color w:val="auto"/>
        </w:rPr>
      </w:pPr>
      <w:r>
        <w:rPr>
          <w:rFonts w:ascii="Arial" w:hAnsi="Arial" w:cs="Arial"/>
          <w:b/>
          <w:bCs/>
          <w:color w:val="auto"/>
        </w:rPr>
        <w:t xml:space="preserve">VENTAJAS SOCIALES: </w:t>
      </w:r>
    </w:p>
    <w:p w:rsidR="00E00061" w:rsidRPr="00E0700E" w:rsidRDefault="00E00061" w:rsidP="00E00061">
      <w:pPr>
        <w:pStyle w:val="Default"/>
        <w:ind w:left="720"/>
        <w:jc w:val="both"/>
        <w:rPr>
          <w:rFonts w:ascii="Arial" w:hAnsi="Arial" w:cs="Arial"/>
          <w:color w:val="auto"/>
        </w:rPr>
      </w:pPr>
    </w:p>
    <w:p w:rsidR="00E00061" w:rsidRDefault="00E00061" w:rsidP="00E00061">
      <w:pPr>
        <w:pStyle w:val="Default"/>
        <w:jc w:val="both"/>
        <w:rPr>
          <w:rFonts w:ascii="Arial" w:hAnsi="Arial" w:cs="Arial"/>
          <w:color w:val="auto"/>
        </w:rPr>
      </w:pPr>
      <w:r w:rsidRPr="00E0700E">
        <w:rPr>
          <w:rFonts w:ascii="Arial" w:hAnsi="Arial" w:cs="Arial"/>
          <w:color w:val="auto"/>
        </w:rPr>
        <w:t>La creación de un Centro de Acopi</w:t>
      </w:r>
      <w:r>
        <w:rPr>
          <w:rFonts w:ascii="Arial" w:hAnsi="Arial" w:cs="Arial"/>
          <w:color w:val="auto"/>
        </w:rPr>
        <w:t>o de productos agrícolas</w:t>
      </w:r>
      <w:r w:rsidRPr="00E0700E">
        <w:rPr>
          <w:rFonts w:ascii="Arial" w:hAnsi="Arial" w:cs="Arial"/>
          <w:color w:val="auto"/>
        </w:rPr>
        <w:t>, está orientada al bienestar social de los habitantes del municipio de Mundo Perdido; Solucionando necesidades básicas insatisfechas</w:t>
      </w:r>
      <w:r>
        <w:rPr>
          <w:rFonts w:ascii="Arial" w:hAnsi="Arial" w:cs="Arial"/>
          <w:color w:val="auto"/>
        </w:rPr>
        <w:t xml:space="preserve"> como lo es la obtención de alimentos frescos y de buena calidad</w:t>
      </w:r>
      <w:r w:rsidRPr="00E0700E">
        <w:rPr>
          <w:rFonts w:ascii="Arial" w:hAnsi="Arial" w:cs="Arial"/>
          <w:color w:val="auto"/>
        </w:rPr>
        <w:t xml:space="preserve">, el mejoramiento de sus </w:t>
      </w:r>
      <w:r>
        <w:rPr>
          <w:rFonts w:ascii="Arial" w:hAnsi="Arial" w:cs="Arial"/>
          <w:color w:val="auto"/>
        </w:rPr>
        <w:t xml:space="preserve">ingresos </w:t>
      </w:r>
      <w:r w:rsidRPr="00E0700E">
        <w:rPr>
          <w:rFonts w:ascii="Arial" w:hAnsi="Arial" w:cs="Arial"/>
          <w:color w:val="auto"/>
        </w:rPr>
        <w:t xml:space="preserve">y el aumento en su calidad de vida.  </w:t>
      </w:r>
    </w:p>
    <w:p w:rsidR="00E00061" w:rsidRDefault="00E00061" w:rsidP="00E00061">
      <w:pPr>
        <w:pStyle w:val="Default"/>
        <w:jc w:val="both"/>
        <w:rPr>
          <w:rFonts w:ascii="Arial" w:hAnsi="Arial" w:cs="Arial"/>
          <w:color w:val="auto"/>
        </w:rPr>
      </w:pPr>
    </w:p>
    <w:p w:rsidR="00E00061" w:rsidRPr="004F67ED" w:rsidRDefault="00E00061" w:rsidP="00E00061">
      <w:pPr>
        <w:pStyle w:val="Default"/>
        <w:numPr>
          <w:ilvl w:val="0"/>
          <w:numId w:val="21"/>
        </w:numPr>
        <w:jc w:val="both"/>
        <w:rPr>
          <w:rFonts w:ascii="Arial" w:hAnsi="Arial" w:cs="Arial"/>
          <w:color w:val="auto"/>
        </w:rPr>
      </w:pPr>
      <w:r>
        <w:rPr>
          <w:rFonts w:ascii="Arial" w:hAnsi="Arial" w:cs="Arial"/>
          <w:b/>
          <w:bCs/>
          <w:color w:val="auto"/>
        </w:rPr>
        <w:t>VENTAJAS ECONÓMICAS</w:t>
      </w:r>
    </w:p>
    <w:p w:rsidR="00E00061" w:rsidRPr="00E0700E" w:rsidRDefault="00E00061" w:rsidP="00E00061">
      <w:pPr>
        <w:pStyle w:val="Default"/>
        <w:ind w:left="720"/>
        <w:jc w:val="both"/>
        <w:rPr>
          <w:rFonts w:ascii="Arial" w:hAnsi="Arial" w:cs="Arial"/>
          <w:color w:val="auto"/>
        </w:rPr>
      </w:pPr>
    </w:p>
    <w:p w:rsidR="00E00061" w:rsidRDefault="00E00061" w:rsidP="00E00061">
      <w:pPr>
        <w:pStyle w:val="Default"/>
        <w:jc w:val="both"/>
        <w:rPr>
          <w:rFonts w:ascii="Arial" w:hAnsi="Arial" w:cs="Arial"/>
          <w:color w:val="auto"/>
        </w:rPr>
      </w:pPr>
      <w:r>
        <w:rPr>
          <w:rFonts w:ascii="Arial" w:hAnsi="Arial" w:cs="Arial"/>
          <w:color w:val="auto"/>
        </w:rPr>
        <w:t xml:space="preserve">El construir un </w:t>
      </w:r>
      <w:r w:rsidRPr="00E0700E">
        <w:rPr>
          <w:rFonts w:ascii="Arial" w:hAnsi="Arial" w:cs="Arial"/>
          <w:color w:val="auto"/>
        </w:rPr>
        <w:t>Centro de Acopio</w:t>
      </w:r>
      <w:r>
        <w:rPr>
          <w:rFonts w:ascii="Arial" w:hAnsi="Arial" w:cs="Arial"/>
          <w:color w:val="auto"/>
        </w:rPr>
        <w:t xml:space="preserve"> en el municipio de Mundo Perdido, es enfocado en </w:t>
      </w:r>
      <w:r w:rsidRPr="00E0700E">
        <w:rPr>
          <w:rFonts w:ascii="Arial" w:hAnsi="Arial" w:cs="Arial"/>
          <w:color w:val="auto"/>
        </w:rPr>
        <w:t xml:space="preserve">buscar la mejor alternativa de comercialización de </w:t>
      </w:r>
      <w:r>
        <w:rPr>
          <w:rFonts w:ascii="Arial" w:hAnsi="Arial" w:cs="Arial"/>
          <w:color w:val="auto"/>
        </w:rPr>
        <w:t xml:space="preserve">los productos agrícolas de los pequeños y medianos productores de la zona. Razón por la cual los beneficios económicos se reflejan por la generación de empleo y por ende la activación de la economía. </w:t>
      </w:r>
    </w:p>
    <w:p w:rsidR="00E00061" w:rsidRDefault="00E00061" w:rsidP="00E00061">
      <w:pPr>
        <w:pStyle w:val="Default"/>
        <w:jc w:val="both"/>
        <w:rPr>
          <w:rFonts w:ascii="Arial" w:hAnsi="Arial" w:cs="Arial"/>
          <w:color w:val="auto"/>
        </w:rPr>
      </w:pPr>
    </w:p>
    <w:p w:rsidR="00E00061" w:rsidRDefault="00E00061" w:rsidP="00E00061">
      <w:pPr>
        <w:pStyle w:val="Default"/>
        <w:jc w:val="both"/>
        <w:rPr>
          <w:rFonts w:ascii="Arial" w:hAnsi="Arial" w:cs="Arial"/>
          <w:color w:val="auto"/>
        </w:rPr>
      </w:pPr>
      <w:r>
        <w:rPr>
          <w:rFonts w:ascii="Arial" w:hAnsi="Arial" w:cs="Arial"/>
          <w:color w:val="auto"/>
        </w:rPr>
        <w:t xml:space="preserve">Dado a que, con el proyecto, no se requieren intermediarios para la adquisición de los productos, esta es una alternativa para que los productores no tengan restricciones a la hora de comercializar sus cosechas y encuentren </w:t>
      </w:r>
      <w:r w:rsidRPr="00E0700E">
        <w:rPr>
          <w:rFonts w:ascii="Arial" w:hAnsi="Arial" w:cs="Arial"/>
          <w:color w:val="auto"/>
        </w:rPr>
        <w:t>condiciones favora</w:t>
      </w:r>
      <w:r>
        <w:rPr>
          <w:rFonts w:ascii="Arial" w:hAnsi="Arial" w:cs="Arial"/>
          <w:color w:val="auto"/>
        </w:rPr>
        <w:t xml:space="preserve">bles al momento de establecer </w:t>
      </w:r>
      <w:r w:rsidRPr="00E0700E">
        <w:rPr>
          <w:rFonts w:ascii="Arial" w:hAnsi="Arial" w:cs="Arial"/>
          <w:color w:val="auto"/>
        </w:rPr>
        <w:t>precio</w:t>
      </w:r>
      <w:r>
        <w:rPr>
          <w:rFonts w:ascii="Arial" w:hAnsi="Arial" w:cs="Arial"/>
          <w:color w:val="auto"/>
        </w:rPr>
        <w:t>s</w:t>
      </w:r>
      <w:r w:rsidRPr="00E0700E">
        <w:rPr>
          <w:rFonts w:ascii="Arial" w:hAnsi="Arial" w:cs="Arial"/>
          <w:color w:val="auto"/>
        </w:rPr>
        <w:t xml:space="preserve"> justo</w:t>
      </w:r>
      <w:r>
        <w:rPr>
          <w:rFonts w:ascii="Arial" w:hAnsi="Arial" w:cs="Arial"/>
          <w:color w:val="auto"/>
        </w:rPr>
        <w:t xml:space="preserve">s de sus productos. </w:t>
      </w:r>
    </w:p>
    <w:p w:rsidR="00E00061" w:rsidRDefault="00E00061" w:rsidP="00E00061">
      <w:pPr>
        <w:pStyle w:val="Default"/>
        <w:jc w:val="both"/>
        <w:rPr>
          <w:rFonts w:ascii="Arial" w:hAnsi="Arial" w:cs="Arial"/>
          <w:color w:val="auto"/>
        </w:rPr>
      </w:pPr>
    </w:p>
    <w:p w:rsidR="00E00061" w:rsidRPr="00E23EA1" w:rsidRDefault="00E00061" w:rsidP="00E00061">
      <w:pPr>
        <w:pStyle w:val="Default"/>
        <w:numPr>
          <w:ilvl w:val="0"/>
          <w:numId w:val="21"/>
        </w:numPr>
        <w:jc w:val="both"/>
        <w:rPr>
          <w:rFonts w:ascii="Arial" w:hAnsi="Arial" w:cs="Arial"/>
          <w:color w:val="auto"/>
        </w:rPr>
      </w:pPr>
      <w:r>
        <w:rPr>
          <w:rFonts w:ascii="Arial" w:hAnsi="Arial" w:cs="Arial"/>
          <w:b/>
          <w:bCs/>
          <w:color w:val="auto"/>
        </w:rPr>
        <w:t>VENTAJAS TECNOLÓGICAS</w:t>
      </w:r>
      <w:r w:rsidRPr="00E0700E">
        <w:rPr>
          <w:rFonts w:ascii="Arial" w:hAnsi="Arial" w:cs="Arial"/>
          <w:b/>
          <w:bCs/>
          <w:color w:val="auto"/>
        </w:rPr>
        <w:t xml:space="preserve"> </w:t>
      </w:r>
    </w:p>
    <w:p w:rsidR="00E00061" w:rsidRPr="00E0700E" w:rsidRDefault="00E00061" w:rsidP="00E00061">
      <w:pPr>
        <w:pStyle w:val="Default"/>
        <w:ind w:left="720"/>
        <w:jc w:val="both"/>
        <w:rPr>
          <w:rFonts w:ascii="Arial" w:hAnsi="Arial" w:cs="Arial"/>
          <w:color w:val="auto"/>
        </w:rPr>
      </w:pPr>
    </w:p>
    <w:p w:rsidR="00E00061" w:rsidRDefault="00E00061" w:rsidP="00E00061">
      <w:pPr>
        <w:pStyle w:val="Default"/>
        <w:jc w:val="both"/>
        <w:rPr>
          <w:rFonts w:ascii="Arial" w:hAnsi="Arial" w:cs="Arial"/>
          <w:color w:val="auto"/>
        </w:rPr>
      </w:pPr>
      <w:r>
        <w:rPr>
          <w:rFonts w:ascii="Arial" w:hAnsi="Arial" w:cs="Arial"/>
          <w:color w:val="auto"/>
        </w:rPr>
        <w:t xml:space="preserve">A través de este proyecto se desarrollarán </w:t>
      </w:r>
      <w:r w:rsidRPr="00E0700E">
        <w:rPr>
          <w:rFonts w:ascii="Arial" w:hAnsi="Arial" w:cs="Arial"/>
          <w:color w:val="auto"/>
        </w:rPr>
        <w:t>estrategias, que contribuyan a una óptima selección y clasificación de los productos de acuerdo</w:t>
      </w:r>
      <w:r>
        <w:rPr>
          <w:rFonts w:ascii="Arial" w:hAnsi="Arial" w:cs="Arial"/>
          <w:color w:val="auto"/>
        </w:rPr>
        <w:t xml:space="preserve"> a su calidad lo que mejorará su </w:t>
      </w:r>
      <w:r w:rsidRPr="00E0700E">
        <w:rPr>
          <w:rFonts w:ascii="Arial" w:hAnsi="Arial" w:cs="Arial"/>
          <w:color w:val="auto"/>
        </w:rPr>
        <w:t xml:space="preserve">capacidad </w:t>
      </w:r>
      <w:r>
        <w:rPr>
          <w:rFonts w:ascii="Arial" w:hAnsi="Arial" w:cs="Arial"/>
          <w:color w:val="auto"/>
        </w:rPr>
        <w:t xml:space="preserve">para competir en el mercado, y traerá </w:t>
      </w:r>
      <w:r w:rsidRPr="00E0700E">
        <w:rPr>
          <w:rFonts w:ascii="Arial" w:hAnsi="Arial" w:cs="Arial"/>
          <w:color w:val="auto"/>
        </w:rPr>
        <w:t xml:space="preserve">innovación en la </w:t>
      </w:r>
      <w:r w:rsidRPr="00E0700E">
        <w:rPr>
          <w:rFonts w:ascii="Arial" w:hAnsi="Arial" w:cs="Arial"/>
          <w:color w:val="auto"/>
        </w:rPr>
        <w:lastRenderedPageBreak/>
        <w:t>prestación de servicios de comercialización de prod</w:t>
      </w:r>
      <w:r>
        <w:rPr>
          <w:rFonts w:ascii="Arial" w:hAnsi="Arial" w:cs="Arial"/>
          <w:color w:val="auto"/>
        </w:rPr>
        <w:t xml:space="preserve">uctos agrícolas en el Municipio de Mundo Perdido. </w:t>
      </w:r>
    </w:p>
    <w:p w:rsidR="00E00061" w:rsidRDefault="00E00061" w:rsidP="00E00061">
      <w:pPr>
        <w:pStyle w:val="Default"/>
        <w:ind w:left="720"/>
        <w:jc w:val="both"/>
        <w:rPr>
          <w:rFonts w:ascii="Arial" w:hAnsi="Arial" w:cs="Arial"/>
          <w:b/>
          <w:bCs/>
          <w:color w:val="auto"/>
        </w:rPr>
      </w:pPr>
    </w:p>
    <w:p w:rsidR="00E00061" w:rsidRPr="001A4933" w:rsidRDefault="00E00061" w:rsidP="00E00061">
      <w:pPr>
        <w:pStyle w:val="Default"/>
        <w:numPr>
          <w:ilvl w:val="0"/>
          <w:numId w:val="21"/>
        </w:numPr>
        <w:jc w:val="both"/>
        <w:rPr>
          <w:rFonts w:ascii="Arial" w:hAnsi="Arial" w:cs="Arial"/>
          <w:color w:val="auto"/>
        </w:rPr>
      </w:pPr>
      <w:r>
        <w:rPr>
          <w:rFonts w:ascii="Arial" w:hAnsi="Arial" w:cs="Arial"/>
          <w:b/>
          <w:bCs/>
          <w:color w:val="auto"/>
        </w:rPr>
        <w:t xml:space="preserve">VENTAJAS </w:t>
      </w:r>
      <w:r w:rsidRPr="00E0700E">
        <w:rPr>
          <w:rFonts w:ascii="Arial" w:hAnsi="Arial" w:cs="Arial"/>
          <w:b/>
          <w:bCs/>
          <w:color w:val="auto"/>
        </w:rPr>
        <w:t xml:space="preserve">AMBIENTALES </w:t>
      </w:r>
    </w:p>
    <w:p w:rsidR="00E00061" w:rsidRPr="00E0700E" w:rsidRDefault="00E00061" w:rsidP="00E00061">
      <w:pPr>
        <w:pStyle w:val="Default"/>
        <w:ind w:left="720"/>
        <w:jc w:val="both"/>
        <w:rPr>
          <w:rFonts w:ascii="Arial" w:hAnsi="Arial" w:cs="Arial"/>
          <w:color w:val="auto"/>
        </w:rPr>
      </w:pPr>
    </w:p>
    <w:p w:rsidR="00E00061" w:rsidRPr="001A4933" w:rsidRDefault="00E00061" w:rsidP="00E00061">
      <w:pPr>
        <w:pStyle w:val="Default"/>
        <w:jc w:val="both"/>
        <w:rPr>
          <w:rFonts w:ascii="Arial" w:hAnsi="Arial" w:cs="Arial"/>
        </w:rPr>
      </w:pPr>
      <w:r w:rsidRPr="00E0700E">
        <w:rPr>
          <w:rFonts w:ascii="Arial" w:hAnsi="Arial" w:cs="Arial"/>
          <w:color w:val="auto"/>
        </w:rPr>
        <w:t xml:space="preserve">El Centro de Acopio </w:t>
      </w:r>
      <w:r>
        <w:rPr>
          <w:rFonts w:ascii="Arial" w:hAnsi="Arial" w:cs="Arial"/>
          <w:color w:val="auto"/>
        </w:rPr>
        <w:t xml:space="preserve">de productos agrícola del Municipio de Mundo Perdido, </w:t>
      </w:r>
      <w:r w:rsidRPr="00E0700E">
        <w:rPr>
          <w:rFonts w:ascii="Arial" w:hAnsi="Arial" w:cs="Arial"/>
          <w:color w:val="auto"/>
        </w:rPr>
        <w:t>Contribuirá a la preservación de medio ambien</w:t>
      </w:r>
      <w:r>
        <w:rPr>
          <w:rFonts w:ascii="Arial" w:hAnsi="Arial" w:cs="Arial"/>
          <w:color w:val="auto"/>
        </w:rPr>
        <w:t xml:space="preserve">te. Por medio de su </w:t>
      </w:r>
      <w:r w:rsidRPr="001A4933">
        <w:rPr>
          <w:rFonts w:ascii="Arial" w:hAnsi="Arial" w:cs="Arial"/>
        </w:rPr>
        <w:t xml:space="preserve">proceso de selección detallada de </w:t>
      </w:r>
      <w:r>
        <w:rPr>
          <w:rFonts w:ascii="Arial" w:hAnsi="Arial" w:cs="Arial"/>
        </w:rPr>
        <w:t xml:space="preserve">los </w:t>
      </w:r>
      <w:r w:rsidRPr="001A4933">
        <w:rPr>
          <w:rFonts w:ascii="Arial" w:hAnsi="Arial" w:cs="Arial"/>
        </w:rPr>
        <w:t>productos agrícola</w:t>
      </w:r>
      <w:r>
        <w:rPr>
          <w:rFonts w:ascii="Arial" w:hAnsi="Arial" w:cs="Arial"/>
        </w:rPr>
        <w:t xml:space="preserve">s, </w:t>
      </w:r>
      <w:r w:rsidRPr="001A4933">
        <w:rPr>
          <w:rFonts w:ascii="Arial" w:hAnsi="Arial" w:cs="Arial"/>
        </w:rPr>
        <w:t>recolección y tratamiento de residuos con el fin de realizar una de óptima</w:t>
      </w:r>
      <w:r>
        <w:rPr>
          <w:rFonts w:ascii="Arial" w:hAnsi="Arial" w:cs="Arial"/>
        </w:rPr>
        <w:t xml:space="preserve"> comercialización de estos, de manera que </w:t>
      </w:r>
      <w:r w:rsidRPr="001A4933">
        <w:rPr>
          <w:rFonts w:ascii="Arial" w:hAnsi="Arial" w:cs="Arial"/>
        </w:rPr>
        <w:t xml:space="preserve">no generen </w:t>
      </w:r>
      <w:r>
        <w:rPr>
          <w:rFonts w:ascii="Arial" w:hAnsi="Arial" w:cs="Arial"/>
        </w:rPr>
        <w:t xml:space="preserve">un alto impacto ambiental en la zona. </w:t>
      </w:r>
    </w:p>
    <w:p w:rsidR="00E00061" w:rsidRPr="00E0700E" w:rsidRDefault="00E00061" w:rsidP="00E00061">
      <w:pPr>
        <w:jc w:val="both"/>
        <w:rPr>
          <w:rFonts w:ascii="Arial" w:hAnsi="Arial" w:cs="Arial"/>
          <w:sz w:val="24"/>
          <w:szCs w:val="24"/>
        </w:rPr>
      </w:pPr>
    </w:p>
    <w:p w:rsidR="0005443A" w:rsidRPr="00AA211C" w:rsidRDefault="0005443A" w:rsidP="0005443A">
      <w:pPr>
        <w:rPr>
          <w:rFonts w:ascii="Arial" w:hAnsi="Arial" w:cs="Arial"/>
          <w:b/>
          <w:sz w:val="28"/>
          <w:szCs w:val="28"/>
        </w:rPr>
      </w:pPr>
      <w:r w:rsidRPr="00AA211C">
        <w:rPr>
          <w:rFonts w:ascii="Arial" w:hAnsi="Arial" w:cs="Arial"/>
          <w:b/>
          <w:sz w:val="28"/>
          <w:szCs w:val="28"/>
        </w:rPr>
        <w:t>1.5 FUENTES DE INGRESOS</w:t>
      </w:r>
    </w:p>
    <w:p w:rsidR="0005443A" w:rsidRDefault="0005443A" w:rsidP="0005443A">
      <w:pPr>
        <w:pStyle w:val="Default"/>
        <w:jc w:val="both"/>
        <w:rPr>
          <w:rFonts w:ascii="Arial" w:hAnsi="Arial" w:cs="Arial"/>
          <w:color w:val="auto"/>
        </w:rPr>
      </w:pPr>
    </w:p>
    <w:p w:rsidR="0005443A" w:rsidRDefault="0005443A" w:rsidP="0005443A">
      <w:pPr>
        <w:pStyle w:val="Default"/>
        <w:jc w:val="both"/>
        <w:rPr>
          <w:rFonts w:ascii="Arial" w:hAnsi="Arial" w:cs="Arial"/>
          <w:color w:val="auto"/>
        </w:rPr>
      </w:pPr>
      <w:r>
        <w:rPr>
          <w:rFonts w:ascii="Arial" w:hAnsi="Arial" w:cs="Arial"/>
          <w:color w:val="auto"/>
        </w:rPr>
        <w:t>El c</w:t>
      </w:r>
      <w:r w:rsidRPr="00003E39">
        <w:rPr>
          <w:rFonts w:ascii="Arial" w:hAnsi="Arial" w:cs="Arial"/>
          <w:color w:val="auto"/>
        </w:rPr>
        <w:t>ent</w:t>
      </w:r>
      <w:r>
        <w:rPr>
          <w:rFonts w:ascii="Arial" w:hAnsi="Arial" w:cs="Arial"/>
          <w:color w:val="auto"/>
        </w:rPr>
        <w:t>ro de a</w:t>
      </w:r>
      <w:r w:rsidRPr="00003E39">
        <w:rPr>
          <w:rFonts w:ascii="Arial" w:hAnsi="Arial" w:cs="Arial"/>
          <w:color w:val="auto"/>
        </w:rPr>
        <w:t xml:space="preserve">copio </w:t>
      </w:r>
      <w:r>
        <w:rPr>
          <w:rFonts w:ascii="Arial" w:hAnsi="Arial" w:cs="Arial"/>
          <w:color w:val="auto"/>
        </w:rPr>
        <w:t xml:space="preserve">de productos agrícolas del municipio de Mundo Perdido, tendrá como fuente de ingreso la comercialización de cosechas </w:t>
      </w:r>
      <w:r w:rsidRPr="00003E39">
        <w:rPr>
          <w:rFonts w:ascii="Arial" w:hAnsi="Arial" w:cs="Arial"/>
          <w:color w:val="auto"/>
        </w:rPr>
        <w:t xml:space="preserve">al por mayor y al detal. </w:t>
      </w:r>
    </w:p>
    <w:p w:rsidR="0005443A" w:rsidRDefault="0005443A" w:rsidP="0005443A">
      <w:pPr>
        <w:pStyle w:val="Default"/>
        <w:jc w:val="both"/>
        <w:rPr>
          <w:rFonts w:ascii="Arial" w:hAnsi="Arial" w:cs="Arial"/>
          <w:color w:val="auto"/>
        </w:rPr>
      </w:pPr>
    </w:p>
    <w:p w:rsidR="0005443A" w:rsidRDefault="0005443A" w:rsidP="0005443A">
      <w:pPr>
        <w:pStyle w:val="Default"/>
        <w:jc w:val="both"/>
        <w:rPr>
          <w:rFonts w:ascii="Arial" w:hAnsi="Arial" w:cs="Arial"/>
          <w:color w:val="auto"/>
        </w:rPr>
      </w:pPr>
      <w:r w:rsidRPr="00003E39">
        <w:rPr>
          <w:rFonts w:ascii="Arial" w:hAnsi="Arial" w:cs="Arial"/>
          <w:color w:val="auto"/>
        </w:rPr>
        <w:t>La c</w:t>
      </w:r>
      <w:r>
        <w:rPr>
          <w:rFonts w:ascii="Arial" w:hAnsi="Arial" w:cs="Arial"/>
          <w:color w:val="auto"/>
        </w:rPr>
        <w:t>antidad base a ofrecer será de 2</w:t>
      </w:r>
      <w:r w:rsidRPr="00003E39">
        <w:rPr>
          <w:rFonts w:ascii="Arial" w:hAnsi="Arial" w:cs="Arial"/>
          <w:color w:val="auto"/>
        </w:rPr>
        <w:t>5 kilos para minoristas y pequeños supermercados. Para mercados campesinos, de acuerdo al producto se ofrecerá una cantidad base de 20 kilos en canastilla. La comercialización al detal se efectuará para habitantes del Municipio y turistas.</w:t>
      </w:r>
    </w:p>
    <w:p w:rsidR="0005443A" w:rsidRPr="00003E39" w:rsidRDefault="0005443A" w:rsidP="0005443A">
      <w:pPr>
        <w:pStyle w:val="Default"/>
        <w:jc w:val="both"/>
        <w:rPr>
          <w:rFonts w:ascii="Arial" w:hAnsi="Arial" w:cs="Arial"/>
          <w:color w:val="auto"/>
        </w:rPr>
      </w:pPr>
    </w:p>
    <w:p w:rsidR="0005443A" w:rsidRDefault="0005443A" w:rsidP="0005443A">
      <w:pPr>
        <w:pStyle w:val="Default"/>
        <w:jc w:val="both"/>
        <w:rPr>
          <w:rFonts w:ascii="Arial" w:hAnsi="Arial" w:cs="Arial"/>
          <w:color w:val="auto"/>
        </w:rPr>
      </w:pPr>
      <w:r w:rsidRPr="00003E39">
        <w:rPr>
          <w:rFonts w:ascii="Arial" w:hAnsi="Arial" w:cs="Arial"/>
          <w:color w:val="auto"/>
        </w:rPr>
        <w:t>El producto será entregado en el punto geográfico que el cliente requiere. Los productos agrícolas serán transportados en vehículos de</w:t>
      </w:r>
      <w:r>
        <w:rPr>
          <w:rFonts w:ascii="Arial" w:hAnsi="Arial" w:cs="Arial"/>
          <w:color w:val="auto"/>
        </w:rPr>
        <w:t xml:space="preserve">l centro de acopio, lo cual genera otro incremento en el ingreso por transporte de los productos. </w:t>
      </w:r>
    </w:p>
    <w:p w:rsidR="0005443A" w:rsidRPr="006B4770" w:rsidRDefault="0005443A" w:rsidP="0005443A">
      <w:pPr>
        <w:pStyle w:val="Default"/>
        <w:jc w:val="both"/>
        <w:rPr>
          <w:rFonts w:ascii="Arial" w:hAnsi="Arial" w:cs="Arial"/>
          <w:color w:val="auto"/>
        </w:rPr>
      </w:pPr>
    </w:p>
    <w:p w:rsidR="005D4322" w:rsidRDefault="005D4322" w:rsidP="005D4322">
      <w:pPr>
        <w:rPr>
          <w:rFonts w:ascii="Arial" w:hAnsi="Arial" w:cs="Arial"/>
          <w:b/>
          <w:sz w:val="28"/>
          <w:szCs w:val="28"/>
        </w:rPr>
      </w:pPr>
    </w:p>
    <w:p w:rsidR="005D4322" w:rsidRPr="00203B72" w:rsidRDefault="005D4322" w:rsidP="005D4322">
      <w:pPr>
        <w:rPr>
          <w:rFonts w:ascii="Arial" w:hAnsi="Arial" w:cs="Arial"/>
          <w:b/>
          <w:sz w:val="28"/>
          <w:szCs w:val="28"/>
        </w:rPr>
      </w:pPr>
      <w:r w:rsidRPr="00203B72">
        <w:rPr>
          <w:rFonts w:ascii="Arial" w:hAnsi="Arial" w:cs="Arial"/>
          <w:b/>
          <w:sz w:val="28"/>
          <w:szCs w:val="28"/>
        </w:rPr>
        <w:t xml:space="preserve">1.6. SOCIOS, ACTORES Y RECURSOS CLAVES </w:t>
      </w:r>
    </w:p>
    <w:p w:rsidR="005D4322" w:rsidRPr="00E7305D" w:rsidRDefault="005D4322" w:rsidP="005D4322">
      <w:pPr>
        <w:jc w:val="both"/>
        <w:rPr>
          <w:rFonts w:ascii="Arial" w:hAnsi="Arial" w:cs="Arial"/>
          <w:sz w:val="24"/>
          <w:szCs w:val="24"/>
        </w:rPr>
      </w:pPr>
      <w:r w:rsidRPr="00E7305D">
        <w:rPr>
          <w:rFonts w:ascii="Arial" w:hAnsi="Arial" w:cs="Arial"/>
          <w:sz w:val="24"/>
          <w:szCs w:val="24"/>
        </w:rPr>
        <w:t xml:space="preserve">Para el correcto funcionamiento del centro de acopio de productos agrícolas del Municipio de Mundo Perdido se presentan algunas necesidades que se describen a continuación: </w:t>
      </w:r>
    </w:p>
    <w:p w:rsidR="005D4322" w:rsidRPr="008218A2" w:rsidRDefault="005D4322" w:rsidP="005D4322">
      <w:pPr>
        <w:jc w:val="both"/>
        <w:rPr>
          <w:rFonts w:ascii="Arial" w:hAnsi="Arial" w:cs="Arial"/>
          <w:b/>
          <w:sz w:val="24"/>
          <w:szCs w:val="24"/>
        </w:rPr>
      </w:pPr>
      <w:r w:rsidRPr="008218A2">
        <w:rPr>
          <w:rFonts w:ascii="Arial" w:hAnsi="Arial" w:cs="Arial"/>
          <w:b/>
          <w:sz w:val="24"/>
          <w:szCs w:val="24"/>
        </w:rPr>
        <w:t>1.6.1 SOCIOS:</w:t>
      </w:r>
    </w:p>
    <w:p w:rsidR="005D4322" w:rsidRDefault="005D4322" w:rsidP="005D4322">
      <w:pPr>
        <w:jc w:val="both"/>
        <w:rPr>
          <w:rFonts w:ascii="Arial" w:hAnsi="Arial" w:cs="Arial"/>
          <w:sz w:val="24"/>
          <w:szCs w:val="24"/>
        </w:rPr>
      </w:pPr>
      <w:r>
        <w:rPr>
          <w:rFonts w:ascii="Arial" w:hAnsi="Arial" w:cs="Arial"/>
          <w:sz w:val="24"/>
          <w:szCs w:val="24"/>
        </w:rPr>
        <w:t xml:space="preserve">- Pequeños y medianos agricultores de productos agrícolas del municipio de Mundo Pedido, para facilitar la comercialización de sus productos. </w:t>
      </w:r>
    </w:p>
    <w:p w:rsidR="005D4322" w:rsidRPr="008218A2" w:rsidRDefault="005D4322" w:rsidP="005D4322">
      <w:pPr>
        <w:jc w:val="both"/>
        <w:rPr>
          <w:rFonts w:ascii="Arial" w:hAnsi="Arial" w:cs="Arial"/>
          <w:b/>
          <w:sz w:val="24"/>
          <w:szCs w:val="24"/>
        </w:rPr>
      </w:pPr>
      <w:r w:rsidRPr="008218A2">
        <w:rPr>
          <w:rFonts w:ascii="Arial" w:hAnsi="Arial" w:cs="Arial"/>
          <w:b/>
          <w:sz w:val="24"/>
          <w:szCs w:val="24"/>
        </w:rPr>
        <w:t xml:space="preserve">1.6.2 ACTORES:  </w:t>
      </w:r>
    </w:p>
    <w:p w:rsidR="005D4322" w:rsidRPr="008B1829" w:rsidRDefault="005D4322" w:rsidP="005D4322">
      <w:pPr>
        <w:rPr>
          <w:rFonts w:ascii="Arial" w:hAnsi="Arial" w:cs="Arial"/>
          <w:sz w:val="24"/>
          <w:szCs w:val="24"/>
        </w:rPr>
      </w:pPr>
      <w:r>
        <w:rPr>
          <w:rFonts w:ascii="Arial" w:hAnsi="Arial" w:cs="Arial"/>
          <w:sz w:val="24"/>
          <w:szCs w:val="24"/>
        </w:rPr>
        <w:t xml:space="preserve">Para la viabilidad de crear un centro a acopio de productos agrícolas para el municipio de Mundo Perdido se requiere de los siguientes actores: </w:t>
      </w:r>
    </w:p>
    <w:p w:rsidR="005D4322" w:rsidRPr="00552BA3" w:rsidRDefault="005D4322" w:rsidP="005D4322">
      <w:pPr>
        <w:pStyle w:val="Prrafodelista"/>
        <w:jc w:val="both"/>
        <w:rPr>
          <w:rFonts w:ascii="Arial" w:hAnsi="Arial" w:cs="Arial"/>
          <w:sz w:val="24"/>
          <w:szCs w:val="24"/>
        </w:rPr>
      </w:pPr>
      <w:r>
        <w:rPr>
          <w:rFonts w:ascii="Arial" w:hAnsi="Arial" w:cs="Arial"/>
          <w:sz w:val="24"/>
          <w:szCs w:val="24"/>
        </w:rPr>
        <w:t>G</w:t>
      </w:r>
      <w:r w:rsidRPr="00552BA3">
        <w:rPr>
          <w:rFonts w:ascii="Arial" w:hAnsi="Arial" w:cs="Arial"/>
          <w:sz w:val="24"/>
          <w:szCs w:val="24"/>
        </w:rPr>
        <w:t xml:space="preserve">erente general, </w:t>
      </w:r>
    </w:p>
    <w:p w:rsidR="005D4322" w:rsidRPr="00552BA3" w:rsidRDefault="005D4322" w:rsidP="005D4322">
      <w:pPr>
        <w:pStyle w:val="Prrafodelista"/>
        <w:numPr>
          <w:ilvl w:val="0"/>
          <w:numId w:val="23"/>
        </w:numPr>
        <w:jc w:val="both"/>
        <w:rPr>
          <w:rFonts w:ascii="Arial" w:hAnsi="Arial" w:cs="Arial"/>
          <w:sz w:val="24"/>
          <w:szCs w:val="24"/>
        </w:rPr>
      </w:pPr>
      <w:r>
        <w:rPr>
          <w:rFonts w:ascii="Arial" w:hAnsi="Arial" w:cs="Arial"/>
          <w:sz w:val="24"/>
          <w:szCs w:val="24"/>
        </w:rPr>
        <w:t>I</w:t>
      </w:r>
      <w:r w:rsidRPr="00552BA3">
        <w:rPr>
          <w:rFonts w:ascii="Arial" w:hAnsi="Arial" w:cs="Arial"/>
          <w:sz w:val="24"/>
          <w:szCs w:val="24"/>
        </w:rPr>
        <w:t>ngeniero de alimentos</w:t>
      </w:r>
    </w:p>
    <w:p w:rsidR="005D4322" w:rsidRPr="00552BA3" w:rsidRDefault="005D4322" w:rsidP="005D4322">
      <w:pPr>
        <w:pStyle w:val="Prrafodelista"/>
        <w:numPr>
          <w:ilvl w:val="0"/>
          <w:numId w:val="23"/>
        </w:numPr>
        <w:jc w:val="both"/>
        <w:rPr>
          <w:rFonts w:ascii="Arial" w:hAnsi="Arial" w:cs="Arial"/>
          <w:sz w:val="24"/>
          <w:szCs w:val="24"/>
        </w:rPr>
      </w:pPr>
      <w:r>
        <w:rPr>
          <w:rFonts w:ascii="Arial" w:hAnsi="Arial" w:cs="Arial"/>
          <w:sz w:val="24"/>
          <w:szCs w:val="24"/>
        </w:rPr>
        <w:t>Co</w:t>
      </w:r>
      <w:r w:rsidRPr="00552BA3">
        <w:rPr>
          <w:rFonts w:ascii="Arial" w:hAnsi="Arial" w:cs="Arial"/>
          <w:sz w:val="24"/>
          <w:szCs w:val="24"/>
        </w:rPr>
        <w:t>ntador</w:t>
      </w:r>
    </w:p>
    <w:p w:rsidR="005D4322" w:rsidRPr="00552BA3" w:rsidRDefault="005D4322" w:rsidP="005D4322">
      <w:pPr>
        <w:pStyle w:val="Prrafodelista"/>
        <w:numPr>
          <w:ilvl w:val="0"/>
          <w:numId w:val="23"/>
        </w:numPr>
        <w:jc w:val="both"/>
        <w:rPr>
          <w:rFonts w:ascii="Arial" w:hAnsi="Arial" w:cs="Arial"/>
          <w:sz w:val="24"/>
          <w:szCs w:val="24"/>
        </w:rPr>
      </w:pPr>
      <w:r w:rsidRPr="00552BA3">
        <w:rPr>
          <w:rFonts w:ascii="Arial" w:hAnsi="Arial" w:cs="Arial"/>
          <w:sz w:val="24"/>
          <w:szCs w:val="24"/>
        </w:rPr>
        <w:t>Jefe logístico</w:t>
      </w:r>
    </w:p>
    <w:p w:rsidR="005D4322" w:rsidRPr="00552BA3" w:rsidRDefault="005D4322" w:rsidP="005D4322">
      <w:pPr>
        <w:pStyle w:val="Prrafodelista"/>
        <w:numPr>
          <w:ilvl w:val="0"/>
          <w:numId w:val="23"/>
        </w:numPr>
        <w:jc w:val="both"/>
        <w:rPr>
          <w:rFonts w:ascii="Arial" w:hAnsi="Arial" w:cs="Arial"/>
          <w:sz w:val="24"/>
          <w:szCs w:val="24"/>
        </w:rPr>
      </w:pPr>
      <w:r w:rsidRPr="00552BA3">
        <w:rPr>
          <w:rFonts w:ascii="Arial" w:hAnsi="Arial" w:cs="Arial"/>
          <w:sz w:val="24"/>
          <w:szCs w:val="24"/>
        </w:rPr>
        <w:lastRenderedPageBreak/>
        <w:t>Operarios</w:t>
      </w:r>
    </w:p>
    <w:p w:rsidR="005D4322" w:rsidRPr="00552BA3" w:rsidRDefault="005D4322" w:rsidP="005D4322">
      <w:pPr>
        <w:pStyle w:val="Prrafodelista"/>
        <w:numPr>
          <w:ilvl w:val="0"/>
          <w:numId w:val="23"/>
        </w:numPr>
        <w:jc w:val="both"/>
        <w:rPr>
          <w:rFonts w:ascii="Arial" w:hAnsi="Arial" w:cs="Arial"/>
          <w:sz w:val="24"/>
          <w:szCs w:val="24"/>
        </w:rPr>
      </w:pPr>
      <w:r>
        <w:rPr>
          <w:rFonts w:ascii="Arial" w:hAnsi="Arial" w:cs="Arial"/>
          <w:sz w:val="24"/>
          <w:szCs w:val="24"/>
        </w:rPr>
        <w:t>C</w:t>
      </w:r>
      <w:r w:rsidRPr="00552BA3">
        <w:rPr>
          <w:rFonts w:ascii="Arial" w:hAnsi="Arial" w:cs="Arial"/>
          <w:sz w:val="24"/>
          <w:szCs w:val="24"/>
        </w:rPr>
        <w:t>onductor</w:t>
      </w:r>
    </w:p>
    <w:p w:rsidR="005D4322" w:rsidRDefault="005D4322" w:rsidP="005D4322">
      <w:pPr>
        <w:jc w:val="both"/>
        <w:rPr>
          <w:rFonts w:ascii="Arial" w:hAnsi="Arial" w:cs="Arial"/>
          <w:b/>
          <w:sz w:val="24"/>
          <w:szCs w:val="24"/>
        </w:rPr>
      </w:pPr>
      <w:r w:rsidRPr="008218A2">
        <w:rPr>
          <w:rFonts w:ascii="Arial" w:hAnsi="Arial" w:cs="Arial"/>
          <w:b/>
          <w:sz w:val="24"/>
          <w:szCs w:val="24"/>
        </w:rPr>
        <w:t xml:space="preserve">1.6.3. RECURSOS CLAVES: </w:t>
      </w:r>
    </w:p>
    <w:p w:rsidR="005D4322" w:rsidRPr="002C6B31" w:rsidRDefault="005D4322" w:rsidP="005D4322">
      <w:pPr>
        <w:jc w:val="both"/>
        <w:rPr>
          <w:rFonts w:ascii="Arial" w:hAnsi="Arial" w:cs="Arial"/>
          <w:sz w:val="24"/>
          <w:szCs w:val="24"/>
        </w:rPr>
      </w:pPr>
      <w:r w:rsidRPr="002C6B31">
        <w:rPr>
          <w:rFonts w:ascii="Arial" w:hAnsi="Arial" w:cs="Arial"/>
          <w:sz w:val="24"/>
          <w:szCs w:val="24"/>
        </w:rPr>
        <w:t xml:space="preserve">Los recursos claves para el desarrollo del proyecto del centro de acopio son los siguientes: </w:t>
      </w:r>
    </w:p>
    <w:p w:rsidR="005D4322" w:rsidRDefault="005D4322" w:rsidP="005D4322">
      <w:pPr>
        <w:pStyle w:val="Prrafodelista"/>
        <w:numPr>
          <w:ilvl w:val="0"/>
          <w:numId w:val="22"/>
        </w:numPr>
        <w:jc w:val="both"/>
        <w:rPr>
          <w:rFonts w:ascii="Arial" w:hAnsi="Arial" w:cs="Arial"/>
          <w:sz w:val="24"/>
          <w:szCs w:val="24"/>
        </w:rPr>
      </w:pPr>
      <w:r>
        <w:rPr>
          <w:rFonts w:ascii="Arial" w:hAnsi="Arial" w:cs="Arial"/>
          <w:sz w:val="24"/>
          <w:szCs w:val="24"/>
        </w:rPr>
        <w:t xml:space="preserve">Recursos de Infraestructuras: Espacio e instalaciones adecuado para ofrecer los productos. </w:t>
      </w:r>
    </w:p>
    <w:p w:rsidR="005D4322" w:rsidRDefault="005D4322" w:rsidP="005D4322">
      <w:pPr>
        <w:pStyle w:val="Prrafodelista"/>
        <w:ind w:left="927"/>
        <w:jc w:val="both"/>
        <w:rPr>
          <w:rFonts w:ascii="Arial" w:hAnsi="Arial" w:cs="Arial"/>
          <w:sz w:val="24"/>
          <w:szCs w:val="24"/>
        </w:rPr>
      </w:pPr>
    </w:p>
    <w:p w:rsidR="005D4322" w:rsidRDefault="005D4322" w:rsidP="005D4322">
      <w:pPr>
        <w:pStyle w:val="Prrafodelista"/>
        <w:numPr>
          <w:ilvl w:val="0"/>
          <w:numId w:val="22"/>
        </w:numPr>
        <w:jc w:val="both"/>
        <w:rPr>
          <w:rFonts w:ascii="Arial" w:hAnsi="Arial" w:cs="Arial"/>
          <w:sz w:val="24"/>
          <w:szCs w:val="24"/>
        </w:rPr>
      </w:pPr>
      <w:r>
        <w:rPr>
          <w:rFonts w:ascii="Arial" w:hAnsi="Arial" w:cs="Arial"/>
          <w:sz w:val="24"/>
          <w:szCs w:val="24"/>
        </w:rPr>
        <w:t xml:space="preserve">Recursos económicos: Para la adquisición de los elementos necesarios para el buen funcionamiento del centro de acopio.  </w:t>
      </w:r>
    </w:p>
    <w:p w:rsidR="005D4322" w:rsidRPr="00C37D8E" w:rsidRDefault="005D4322" w:rsidP="005D4322">
      <w:pPr>
        <w:pStyle w:val="Prrafodelista"/>
        <w:jc w:val="both"/>
        <w:rPr>
          <w:rFonts w:ascii="Arial" w:hAnsi="Arial" w:cs="Arial"/>
          <w:sz w:val="24"/>
          <w:szCs w:val="24"/>
        </w:rPr>
      </w:pPr>
    </w:p>
    <w:p w:rsidR="005D4322" w:rsidRDefault="005D4322" w:rsidP="005D4322">
      <w:pPr>
        <w:pStyle w:val="Prrafodelista"/>
        <w:numPr>
          <w:ilvl w:val="0"/>
          <w:numId w:val="22"/>
        </w:numPr>
        <w:jc w:val="both"/>
        <w:rPr>
          <w:rFonts w:ascii="Arial" w:hAnsi="Arial" w:cs="Arial"/>
          <w:sz w:val="24"/>
          <w:szCs w:val="24"/>
        </w:rPr>
      </w:pPr>
      <w:r>
        <w:rPr>
          <w:rFonts w:ascii="Arial" w:hAnsi="Arial" w:cs="Arial"/>
          <w:sz w:val="24"/>
          <w:szCs w:val="24"/>
        </w:rPr>
        <w:t>Recursos humanos</w:t>
      </w:r>
      <w:r w:rsidRPr="00E7305D">
        <w:rPr>
          <w:rFonts w:ascii="Arial" w:hAnsi="Arial" w:cs="Arial"/>
          <w:sz w:val="24"/>
          <w:szCs w:val="24"/>
        </w:rPr>
        <w:t xml:space="preserve">:  </w:t>
      </w:r>
      <w:r>
        <w:rPr>
          <w:rFonts w:ascii="Arial" w:hAnsi="Arial" w:cs="Arial"/>
          <w:sz w:val="24"/>
          <w:szCs w:val="24"/>
        </w:rPr>
        <w:t xml:space="preserve">Personal idóneo para realizar las diferentes actividades requeridas en el desarrollo del centro de acopio. </w:t>
      </w:r>
    </w:p>
    <w:p w:rsidR="00127B40" w:rsidRPr="007674E7" w:rsidRDefault="00127B40" w:rsidP="00127B40">
      <w:pPr>
        <w:rPr>
          <w:rFonts w:ascii="Arial" w:hAnsi="Arial" w:cs="Arial"/>
          <w:sz w:val="24"/>
          <w:szCs w:val="24"/>
        </w:rPr>
      </w:pPr>
    </w:p>
    <w:p w:rsidR="00127B40" w:rsidRPr="007674E7" w:rsidRDefault="00127B40" w:rsidP="00127B40">
      <w:pPr>
        <w:rPr>
          <w:rFonts w:ascii="Arial" w:hAnsi="Arial" w:cs="Arial"/>
          <w:b/>
          <w:sz w:val="28"/>
          <w:szCs w:val="24"/>
        </w:rPr>
      </w:pPr>
      <w:r w:rsidRPr="007674E7">
        <w:rPr>
          <w:rFonts w:ascii="Arial" w:hAnsi="Arial" w:cs="Arial"/>
          <w:b/>
          <w:sz w:val="28"/>
          <w:szCs w:val="24"/>
        </w:rPr>
        <w:t>1.7. SOLUCIÓN Y ACTIVIDADES</w:t>
      </w:r>
    </w:p>
    <w:p w:rsidR="00127B40" w:rsidRPr="007674E7" w:rsidRDefault="00127B40" w:rsidP="00127B40">
      <w:pPr>
        <w:rPr>
          <w:rFonts w:ascii="Arial" w:hAnsi="Arial" w:cs="Arial"/>
          <w:b/>
          <w:sz w:val="24"/>
          <w:szCs w:val="24"/>
        </w:rPr>
      </w:pPr>
      <w:r w:rsidRPr="007674E7">
        <w:rPr>
          <w:rFonts w:ascii="Arial" w:hAnsi="Arial" w:cs="Arial"/>
          <w:b/>
          <w:sz w:val="24"/>
          <w:szCs w:val="24"/>
        </w:rPr>
        <w:t xml:space="preserve">1.7.1 SOLUCION </w:t>
      </w:r>
    </w:p>
    <w:p w:rsidR="00127B40" w:rsidRPr="007674E7" w:rsidRDefault="00127B40" w:rsidP="00127B40">
      <w:pPr>
        <w:pStyle w:val="Default"/>
        <w:jc w:val="both"/>
        <w:rPr>
          <w:rFonts w:ascii="Arial" w:hAnsi="Arial" w:cs="Arial"/>
          <w:color w:val="auto"/>
        </w:rPr>
      </w:pPr>
      <w:r w:rsidRPr="007674E7">
        <w:rPr>
          <w:rFonts w:ascii="Arial" w:hAnsi="Arial" w:cs="Arial"/>
          <w:color w:val="auto"/>
        </w:rPr>
        <w:t xml:space="preserve">Con el desarrollo de un centro de acopio de productos agrícolas en el municipio de Mundo Perdido, se pretende satisfacer la necesidad conseguir tales productos para la buena y sana alimentación de sus habitantes, También de mejorar las condiciones de comercialización de las cosechas de pequeños y medianos productores del municipio ya que, en el mercado se presentan escases y atrasos en la adquirió de tales productos, Por causa de problemas con el transporte. Lo cual afecta de manera negativa en la economía del municipio. Pero con el centro de acopio en cuestión se pretende que los productos adquiridos sean los cultivados en la zona; por lo tanto, sean de primera mano y de mejor calidad, se incremente el desarrollo de la industria agrícola; lo cual mejoraría la economía de la región. </w:t>
      </w:r>
    </w:p>
    <w:p w:rsidR="00127B40" w:rsidRPr="007674E7" w:rsidRDefault="00127B40" w:rsidP="00127B40">
      <w:pPr>
        <w:jc w:val="both"/>
        <w:rPr>
          <w:rFonts w:ascii="Arial" w:hAnsi="Arial" w:cs="Arial"/>
          <w:b/>
          <w:sz w:val="24"/>
          <w:szCs w:val="24"/>
        </w:rPr>
      </w:pPr>
    </w:p>
    <w:p w:rsidR="00127B40" w:rsidRPr="007674E7" w:rsidRDefault="00127B40" w:rsidP="00127B40">
      <w:pPr>
        <w:rPr>
          <w:rFonts w:ascii="Arial" w:hAnsi="Arial" w:cs="Arial"/>
          <w:b/>
          <w:sz w:val="24"/>
          <w:szCs w:val="24"/>
        </w:rPr>
      </w:pPr>
      <w:r w:rsidRPr="007674E7">
        <w:rPr>
          <w:rFonts w:ascii="Arial" w:hAnsi="Arial" w:cs="Arial"/>
          <w:b/>
          <w:sz w:val="24"/>
          <w:szCs w:val="24"/>
        </w:rPr>
        <w:t xml:space="preserve">1.7.2. ACTIVIDADES EN EL CENTRO DE ACOPIO: </w:t>
      </w:r>
    </w:p>
    <w:p w:rsidR="00127B40" w:rsidRPr="007674E7" w:rsidRDefault="00127B40" w:rsidP="00127B40">
      <w:pPr>
        <w:rPr>
          <w:rFonts w:ascii="Arial" w:hAnsi="Arial" w:cs="Arial"/>
          <w:sz w:val="24"/>
          <w:szCs w:val="24"/>
        </w:rPr>
      </w:pPr>
      <w:r w:rsidRPr="007674E7">
        <w:rPr>
          <w:rFonts w:ascii="Arial" w:hAnsi="Arial" w:cs="Arial"/>
          <w:sz w:val="24"/>
          <w:szCs w:val="24"/>
        </w:rPr>
        <w:t xml:space="preserve">Las cuáles serán necesario realizar para su buen funcionamiento y calidad de los productos en el centro de acopio de productos agrícolas del municipio de Mundo Perdido: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 xml:space="preserve">Limpieza y Lavado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Selección</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 xml:space="preserve">Clasificación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 xml:space="preserve">Desinfección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 xml:space="preserve">Secado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 xml:space="preserve">Recubrimientos comestibles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 xml:space="preserve">Empaque para el transporte y la venta final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lastRenderedPageBreak/>
        <w:t xml:space="preserve">Condiciones para el transporte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 xml:space="preserve">Control de humedad relativa </w:t>
      </w:r>
    </w:p>
    <w:p w:rsidR="00127B40" w:rsidRPr="007674E7" w:rsidRDefault="00127B40" w:rsidP="00127B40">
      <w:pPr>
        <w:pStyle w:val="Prrafodelista"/>
        <w:numPr>
          <w:ilvl w:val="0"/>
          <w:numId w:val="24"/>
        </w:numPr>
        <w:rPr>
          <w:rFonts w:ascii="Arial" w:hAnsi="Arial" w:cs="Arial"/>
          <w:sz w:val="24"/>
          <w:szCs w:val="24"/>
        </w:rPr>
      </w:pPr>
      <w:r w:rsidRPr="007674E7">
        <w:rPr>
          <w:rFonts w:ascii="Arial" w:hAnsi="Arial" w:cs="Arial"/>
          <w:sz w:val="24"/>
          <w:szCs w:val="24"/>
        </w:rPr>
        <w:t>Atmosfera controlada y modificada</w:t>
      </w:r>
    </w:p>
    <w:p w:rsidR="00127B40" w:rsidRPr="00955602" w:rsidRDefault="00127B40" w:rsidP="00127B40">
      <w:pPr>
        <w:rPr>
          <w:rFonts w:ascii="Arial" w:hAnsi="Arial" w:cs="Arial"/>
          <w:b/>
          <w:sz w:val="28"/>
          <w:szCs w:val="28"/>
        </w:rPr>
      </w:pPr>
      <w:r w:rsidRPr="00955602">
        <w:rPr>
          <w:rFonts w:ascii="Arial" w:hAnsi="Arial" w:cs="Arial"/>
          <w:b/>
          <w:sz w:val="28"/>
          <w:szCs w:val="28"/>
        </w:rPr>
        <w:t xml:space="preserve">1.8. PROBLEMA </w:t>
      </w:r>
    </w:p>
    <w:p w:rsidR="00127B40" w:rsidRPr="0060751D" w:rsidRDefault="0020182E" w:rsidP="00127B40">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Los habitantes </w:t>
      </w:r>
      <w:r w:rsidR="00127B40" w:rsidRPr="0060751D">
        <w:rPr>
          <w:rFonts w:ascii="Arial" w:hAnsi="Arial" w:cs="Arial"/>
          <w:spacing w:val="-3"/>
        </w:rPr>
        <w:t>del muni</w:t>
      </w:r>
      <w:r>
        <w:rPr>
          <w:rFonts w:ascii="Arial" w:hAnsi="Arial" w:cs="Arial"/>
          <w:spacing w:val="-3"/>
        </w:rPr>
        <w:t>cipio de Mundo P</w:t>
      </w:r>
      <w:r w:rsidR="00127B40" w:rsidRPr="0060751D">
        <w:rPr>
          <w:rFonts w:ascii="Arial" w:hAnsi="Arial" w:cs="Arial"/>
          <w:spacing w:val="-3"/>
        </w:rPr>
        <w:t xml:space="preserve">erdido </w:t>
      </w:r>
      <w:r>
        <w:rPr>
          <w:rFonts w:ascii="Arial" w:hAnsi="Arial" w:cs="Arial"/>
          <w:spacing w:val="-3"/>
        </w:rPr>
        <w:t xml:space="preserve">están presentando carencias en </w:t>
      </w:r>
      <w:r w:rsidR="00C8768C">
        <w:rPr>
          <w:rFonts w:ascii="Arial" w:hAnsi="Arial" w:cs="Arial"/>
          <w:spacing w:val="-3"/>
        </w:rPr>
        <w:t xml:space="preserve">adquirir productos agrícolas en los mercados del municipio, dado a que  no se tiene un centro donde se puedan acopiar los  productos que cosechan los agricultores de la región y estos tengan que ser transportado o se tengan que trasladar  muchas veces de otras regiones, lo que ocasiona incremento en los gastos de la población y por ende en la economía local. </w:t>
      </w:r>
    </w:p>
    <w:p w:rsidR="00127B40" w:rsidRPr="003A327E" w:rsidRDefault="00127B40" w:rsidP="00127B40"/>
    <w:p w:rsidR="00127B40" w:rsidRPr="00FC6CC2" w:rsidRDefault="00127B40" w:rsidP="00127B40">
      <w:pPr>
        <w:pStyle w:val="NormalWeb"/>
        <w:numPr>
          <w:ilvl w:val="1"/>
          <w:numId w:val="26"/>
        </w:numPr>
        <w:kinsoku w:val="0"/>
        <w:overflowPunct w:val="0"/>
        <w:spacing w:before="0" w:beforeAutospacing="0" w:after="0" w:afterAutospacing="0"/>
        <w:jc w:val="both"/>
        <w:textAlignment w:val="baseline"/>
        <w:rPr>
          <w:rFonts w:ascii="Arial" w:hAnsi="Arial" w:cs="Arial"/>
          <w:sz w:val="28"/>
        </w:rPr>
      </w:pPr>
      <w:r w:rsidRPr="00FC6CC2">
        <w:rPr>
          <w:rFonts w:ascii="Arial" w:eastAsia="Calibri" w:hAnsi="Arial" w:cs="Arial"/>
          <w:b/>
          <w:bCs/>
          <w:color w:val="0D0D0D"/>
          <w:kern w:val="24"/>
          <w:sz w:val="28"/>
          <w:lang w:val="es-CO"/>
        </w:rPr>
        <w:t xml:space="preserve">ESTRUCTURAS DE COSTES </w:t>
      </w:r>
    </w:p>
    <w:p w:rsidR="00127B40" w:rsidRDefault="00127B40" w:rsidP="00127B40">
      <w:pPr>
        <w:jc w:val="both"/>
        <w:rPr>
          <w:rFonts w:ascii="Arial" w:hAnsi="Arial" w:cs="Arial"/>
          <w:sz w:val="24"/>
          <w:szCs w:val="24"/>
        </w:rPr>
      </w:pPr>
    </w:p>
    <w:p w:rsidR="00127B40" w:rsidRPr="002C2C9A" w:rsidRDefault="00127B40" w:rsidP="00127B40">
      <w:pPr>
        <w:jc w:val="both"/>
        <w:rPr>
          <w:rFonts w:ascii="Arial" w:hAnsi="Arial" w:cs="Arial"/>
          <w:sz w:val="24"/>
          <w:szCs w:val="24"/>
        </w:rPr>
      </w:pPr>
      <w:r>
        <w:rPr>
          <w:rFonts w:ascii="Arial" w:hAnsi="Arial" w:cs="Arial"/>
          <w:sz w:val="24"/>
          <w:szCs w:val="24"/>
        </w:rPr>
        <w:t xml:space="preserve">Para el funcionamiento del centro de acopio de producto agrícolas del municipio de Mundo Perdido, se requiere hacer una inversión en los siguientes ítems: </w:t>
      </w:r>
    </w:p>
    <w:p w:rsidR="00127B40" w:rsidRPr="002C2C9A" w:rsidRDefault="00127B40" w:rsidP="00127B40">
      <w:pPr>
        <w:pStyle w:val="Default"/>
        <w:jc w:val="both"/>
        <w:rPr>
          <w:rFonts w:ascii="Arial" w:hAnsi="Arial" w:cs="Arial"/>
        </w:rPr>
      </w:pPr>
    </w:p>
    <w:p w:rsidR="00127B40" w:rsidRDefault="00127B40" w:rsidP="00127B40">
      <w:pPr>
        <w:pStyle w:val="Prrafodelista"/>
        <w:numPr>
          <w:ilvl w:val="0"/>
          <w:numId w:val="22"/>
        </w:numPr>
        <w:ind w:left="785"/>
        <w:jc w:val="both"/>
        <w:rPr>
          <w:rFonts w:ascii="Arial" w:hAnsi="Arial" w:cs="Arial"/>
          <w:sz w:val="24"/>
          <w:szCs w:val="24"/>
        </w:rPr>
      </w:pPr>
      <w:r w:rsidRPr="00E7305D">
        <w:rPr>
          <w:rFonts w:ascii="Arial" w:hAnsi="Arial" w:cs="Arial"/>
          <w:sz w:val="24"/>
          <w:szCs w:val="24"/>
        </w:rPr>
        <w:t>Terrenos y Edificaciones</w:t>
      </w:r>
      <w:r>
        <w:rPr>
          <w:rFonts w:ascii="Arial" w:hAnsi="Arial" w:cs="Arial"/>
          <w:sz w:val="24"/>
          <w:szCs w:val="24"/>
        </w:rPr>
        <w:t xml:space="preserve">: </w:t>
      </w:r>
      <w:r w:rsidRPr="00C37D8E">
        <w:rPr>
          <w:rFonts w:ascii="Arial" w:hAnsi="Arial" w:cs="Arial"/>
          <w:sz w:val="24"/>
          <w:szCs w:val="24"/>
        </w:rPr>
        <w:t>Las adecuaciones realizadas en el terreno permitirán la correcta distribución de la planta del centro de acopio de productos agrícolas; la cual se hará así: Área de recepción de productos, áreas de selección de productos y área bodega de almacenaje de canastillas.</w:t>
      </w:r>
    </w:p>
    <w:p w:rsidR="00127B40" w:rsidRPr="00C37D8E" w:rsidRDefault="00127B40" w:rsidP="00127B40">
      <w:pPr>
        <w:pStyle w:val="Prrafodelista"/>
        <w:jc w:val="both"/>
        <w:rPr>
          <w:rFonts w:ascii="Arial" w:hAnsi="Arial" w:cs="Arial"/>
          <w:sz w:val="24"/>
          <w:szCs w:val="24"/>
        </w:rPr>
      </w:pPr>
    </w:p>
    <w:p w:rsidR="00127B40" w:rsidRDefault="00127B40" w:rsidP="00127B40">
      <w:pPr>
        <w:pStyle w:val="Prrafodelista"/>
        <w:numPr>
          <w:ilvl w:val="0"/>
          <w:numId w:val="22"/>
        </w:numPr>
        <w:ind w:left="785"/>
        <w:jc w:val="both"/>
        <w:rPr>
          <w:rFonts w:ascii="Arial" w:hAnsi="Arial" w:cs="Arial"/>
          <w:sz w:val="24"/>
          <w:szCs w:val="24"/>
        </w:rPr>
      </w:pPr>
      <w:r w:rsidRPr="00E7305D">
        <w:rPr>
          <w:rFonts w:ascii="Arial" w:hAnsi="Arial" w:cs="Arial"/>
          <w:sz w:val="24"/>
          <w:szCs w:val="24"/>
        </w:rPr>
        <w:t xml:space="preserve">Arriendo mensual del lote para instalación del centro de acopio. </w:t>
      </w:r>
    </w:p>
    <w:p w:rsidR="00127B40" w:rsidRPr="00E7305D" w:rsidRDefault="00127B40" w:rsidP="00127B40">
      <w:pPr>
        <w:pStyle w:val="Prrafodelista"/>
        <w:jc w:val="both"/>
        <w:rPr>
          <w:rFonts w:ascii="Arial" w:hAnsi="Arial" w:cs="Arial"/>
          <w:sz w:val="24"/>
          <w:szCs w:val="24"/>
        </w:rPr>
      </w:pPr>
    </w:p>
    <w:p w:rsidR="00127B40" w:rsidRDefault="00127B40" w:rsidP="00127B40">
      <w:pPr>
        <w:pStyle w:val="Prrafodelista"/>
        <w:numPr>
          <w:ilvl w:val="0"/>
          <w:numId w:val="22"/>
        </w:numPr>
        <w:ind w:left="785"/>
        <w:jc w:val="both"/>
        <w:rPr>
          <w:rFonts w:ascii="Arial" w:hAnsi="Arial" w:cs="Arial"/>
          <w:sz w:val="24"/>
          <w:szCs w:val="24"/>
        </w:rPr>
      </w:pPr>
      <w:r w:rsidRPr="00E7305D">
        <w:rPr>
          <w:rFonts w:ascii="Arial" w:hAnsi="Arial" w:cs="Arial"/>
          <w:sz w:val="24"/>
          <w:szCs w:val="24"/>
        </w:rPr>
        <w:t>Servicios públicos:  Se requerirán para el funcionamiento del Centro de Acopio los servicios de Agua, acueducto, alcantarillado y aseo, energía eléctrica, telefonía fija y móvil.</w:t>
      </w:r>
    </w:p>
    <w:p w:rsidR="00127B40" w:rsidRPr="00C37D8E" w:rsidRDefault="00127B40" w:rsidP="00127B40">
      <w:pPr>
        <w:pStyle w:val="Prrafodelista"/>
        <w:rPr>
          <w:rFonts w:ascii="Arial" w:hAnsi="Arial" w:cs="Arial"/>
          <w:sz w:val="24"/>
          <w:szCs w:val="24"/>
        </w:rPr>
      </w:pPr>
    </w:p>
    <w:p w:rsidR="00127B40" w:rsidRDefault="00127B40" w:rsidP="00127B40">
      <w:pPr>
        <w:pStyle w:val="Prrafodelista"/>
        <w:numPr>
          <w:ilvl w:val="0"/>
          <w:numId w:val="22"/>
        </w:numPr>
        <w:ind w:left="785"/>
        <w:jc w:val="both"/>
        <w:rPr>
          <w:rFonts w:ascii="Arial" w:hAnsi="Arial" w:cs="Arial"/>
          <w:sz w:val="24"/>
          <w:szCs w:val="24"/>
        </w:rPr>
      </w:pPr>
      <w:r w:rsidRPr="00E7305D">
        <w:rPr>
          <w:rFonts w:ascii="Arial" w:hAnsi="Arial" w:cs="Arial"/>
          <w:sz w:val="24"/>
          <w:szCs w:val="24"/>
        </w:rPr>
        <w:t xml:space="preserve">Maquinaria y equipos que permitan el perfecto funcionamiento del centro de acopio, tales como:  Bascula balanza digital para recepción de los, Balanza peso electrónico para el proceso de selección de cada producto, computadores, Teléfonos fijos, Impresora, Teléfono celular.   </w:t>
      </w:r>
    </w:p>
    <w:p w:rsidR="00127B40" w:rsidRPr="00C37D8E" w:rsidRDefault="00127B40" w:rsidP="00127B40">
      <w:pPr>
        <w:pStyle w:val="Prrafodelista"/>
        <w:rPr>
          <w:rFonts w:ascii="Arial" w:hAnsi="Arial" w:cs="Arial"/>
          <w:sz w:val="24"/>
          <w:szCs w:val="24"/>
        </w:rPr>
      </w:pPr>
    </w:p>
    <w:p w:rsidR="00127B40" w:rsidRDefault="00127B40" w:rsidP="00127B40">
      <w:pPr>
        <w:pStyle w:val="Prrafodelista"/>
        <w:numPr>
          <w:ilvl w:val="0"/>
          <w:numId w:val="22"/>
        </w:numPr>
        <w:ind w:left="785"/>
        <w:jc w:val="both"/>
        <w:rPr>
          <w:rFonts w:ascii="Arial" w:hAnsi="Arial" w:cs="Arial"/>
          <w:sz w:val="24"/>
          <w:szCs w:val="24"/>
        </w:rPr>
      </w:pPr>
      <w:r w:rsidRPr="00E7305D">
        <w:rPr>
          <w:rFonts w:ascii="Arial" w:hAnsi="Arial" w:cs="Arial"/>
          <w:sz w:val="24"/>
          <w:szCs w:val="24"/>
        </w:rPr>
        <w:t>V</w:t>
      </w:r>
      <w:r w:rsidRPr="00E7305D">
        <w:rPr>
          <w:rFonts w:ascii="Arial" w:hAnsi="Arial" w:cs="Arial"/>
          <w:bCs/>
          <w:sz w:val="24"/>
          <w:szCs w:val="24"/>
        </w:rPr>
        <w:t>ehículos:</w:t>
      </w:r>
      <w:r w:rsidRPr="00E7305D">
        <w:rPr>
          <w:rFonts w:ascii="Arial" w:hAnsi="Arial" w:cs="Arial"/>
          <w:b/>
          <w:bCs/>
          <w:sz w:val="24"/>
          <w:szCs w:val="24"/>
        </w:rPr>
        <w:t xml:space="preserve"> </w:t>
      </w:r>
      <w:r w:rsidRPr="00E7305D">
        <w:rPr>
          <w:rFonts w:ascii="Arial" w:hAnsi="Arial" w:cs="Arial"/>
          <w:sz w:val="24"/>
          <w:szCs w:val="24"/>
        </w:rPr>
        <w:t xml:space="preserve">El centro de acopio de productos agrícolas requerirá de un vehículo tipo camión que permita la adecuada distribución de las cosechas. </w:t>
      </w:r>
    </w:p>
    <w:p w:rsidR="00127B40" w:rsidRPr="00C37D8E" w:rsidRDefault="00127B40" w:rsidP="00127B40">
      <w:pPr>
        <w:pStyle w:val="Prrafodelista"/>
        <w:rPr>
          <w:rFonts w:ascii="Arial" w:hAnsi="Arial" w:cs="Arial"/>
          <w:sz w:val="24"/>
          <w:szCs w:val="24"/>
        </w:rPr>
      </w:pPr>
    </w:p>
    <w:p w:rsidR="00127B40" w:rsidRDefault="00127B40" w:rsidP="00127B40">
      <w:pPr>
        <w:pStyle w:val="Prrafodelista"/>
        <w:numPr>
          <w:ilvl w:val="0"/>
          <w:numId w:val="22"/>
        </w:numPr>
        <w:ind w:left="785"/>
        <w:jc w:val="both"/>
        <w:rPr>
          <w:rFonts w:ascii="Arial" w:hAnsi="Arial" w:cs="Arial"/>
          <w:sz w:val="24"/>
          <w:szCs w:val="24"/>
        </w:rPr>
      </w:pPr>
      <w:r w:rsidRPr="00E7305D">
        <w:rPr>
          <w:rFonts w:ascii="Arial" w:hAnsi="Arial" w:cs="Arial"/>
          <w:sz w:val="24"/>
          <w:szCs w:val="24"/>
        </w:rPr>
        <w:t>M</w:t>
      </w:r>
      <w:r w:rsidRPr="00E7305D">
        <w:rPr>
          <w:rFonts w:ascii="Arial" w:hAnsi="Arial" w:cs="Arial"/>
          <w:bCs/>
          <w:sz w:val="24"/>
          <w:szCs w:val="24"/>
        </w:rPr>
        <w:t>uebles y Enseres:</w:t>
      </w:r>
      <w:r w:rsidRPr="00E7305D">
        <w:rPr>
          <w:rFonts w:ascii="Arial" w:hAnsi="Arial" w:cs="Arial"/>
          <w:b/>
          <w:bCs/>
          <w:sz w:val="24"/>
          <w:szCs w:val="24"/>
        </w:rPr>
        <w:t xml:space="preserve">  </w:t>
      </w:r>
      <w:r w:rsidRPr="00E7305D">
        <w:rPr>
          <w:rFonts w:ascii="Arial" w:hAnsi="Arial" w:cs="Arial"/>
          <w:sz w:val="24"/>
          <w:szCs w:val="24"/>
        </w:rPr>
        <w:t xml:space="preserve">Se requerirán muebles y enseres para el funcionamiento del proyecto; Tales como: Escritorio, Mesones metálicos, Sillas giratorias, Lookers, Archivador, Caja fuerte. </w:t>
      </w:r>
    </w:p>
    <w:p w:rsidR="00127B40" w:rsidRPr="00E7305D" w:rsidRDefault="00127B40" w:rsidP="00127B40">
      <w:pPr>
        <w:pStyle w:val="Prrafodelista"/>
        <w:jc w:val="both"/>
        <w:rPr>
          <w:rFonts w:ascii="Arial" w:hAnsi="Arial" w:cs="Arial"/>
          <w:sz w:val="24"/>
          <w:szCs w:val="24"/>
        </w:rPr>
      </w:pPr>
    </w:p>
    <w:p w:rsidR="00127B40" w:rsidRDefault="00127B40" w:rsidP="00127B40">
      <w:pPr>
        <w:pStyle w:val="Prrafodelista"/>
        <w:numPr>
          <w:ilvl w:val="0"/>
          <w:numId w:val="22"/>
        </w:numPr>
        <w:ind w:left="785"/>
        <w:jc w:val="both"/>
        <w:rPr>
          <w:rFonts w:ascii="Arial" w:hAnsi="Arial" w:cs="Arial"/>
          <w:sz w:val="24"/>
          <w:szCs w:val="24"/>
        </w:rPr>
      </w:pPr>
      <w:r w:rsidRPr="00E7305D">
        <w:rPr>
          <w:rFonts w:ascii="Arial" w:hAnsi="Arial" w:cs="Arial"/>
          <w:sz w:val="24"/>
          <w:szCs w:val="24"/>
        </w:rPr>
        <w:lastRenderedPageBreak/>
        <w:t>Insumos:  Los insumos claves que se emplearán en el centro de acopio del Municipio de Mundo Perdido, serán necesario para el almacenamiento de los productos y limpieza de todas las áreas del mismo.</w:t>
      </w:r>
    </w:p>
    <w:p w:rsidR="00127B40" w:rsidRPr="00C37D8E" w:rsidRDefault="00127B40" w:rsidP="00127B40">
      <w:pPr>
        <w:pStyle w:val="Prrafodelista"/>
        <w:rPr>
          <w:rFonts w:ascii="Arial" w:hAnsi="Arial" w:cs="Arial"/>
          <w:sz w:val="24"/>
          <w:szCs w:val="24"/>
        </w:rPr>
      </w:pPr>
    </w:p>
    <w:p w:rsidR="00127B40" w:rsidRDefault="00127B40" w:rsidP="00127B40">
      <w:pPr>
        <w:pStyle w:val="Prrafodelista"/>
        <w:numPr>
          <w:ilvl w:val="0"/>
          <w:numId w:val="22"/>
        </w:numPr>
        <w:ind w:left="785"/>
        <w:jc w:val="both"/>
        <w:rPr>
          <w:rFonts w:ascii="Arial" w:hAnsi="Arial" w:cs="Arial"/>
          <w:sz w:val="24"/>
          <w:szCs w:val="24"/>
        </w:rPr>
      </w:pPr>
      <w:r w:rsidRPr="00E7305D">
        <w:rPr>
          <w:rFonts w:ascii="Arial" w:hAnsi="Arial" w:cs="Arial"/>
          <w:sz w:val="24"/>
          <w:szCs w:val="24"/>
        </w:rPr>
        <w:t>Mano de Obra:  El centro de acopio de productos agrícolas del municipio de Mundo</w:t>
      </w:r>
      <w:r>
        <w:rPr>
          <w:rFonts w:ascii="Arial" w:hAnsi="Arial" w:cs="Arial"/>
          <w:sz w:val="24"/>
          <w:szCs w:val="24"/>
        </w:rPr>
        <w:t xml:space="preserve"> Perdido contara con un grupo de colaboradores que</w:t>
      </w:r>
      <w:r w:rsidRPr="00E7305D">
        <w:rPr>
          <w:rFonts w:ascii="Arial" w:hAnsi="Arial" w:cs="Arial"/>
          <w:sz w:val="24"/>
          <w:szCs w:val="24"/>
        </w:rPr>
        <w:t xml:space="preserve"> se encargarán</w:t>
      </w:r>
      <w:r>
        <w:rPr>
          <w:rFonts w:ascii="Arial" w:hAnsi="Arial" w:cs="Arial"/>
          <w:sz w:val="24"/>
          <w:szCs w:val="24"/>
        </w:rPr>
        <w:t xml:space="preserve"> de su correcto funcionamiento, para ellos se debe tener en cuenta los gastos de contratación, pago de aportes a la seguridad social y pago de nomina de dicho personal. </w:t>
      </w:r>
    </w:p>
    <w:p w:rsidR="00127B40" w:rsidRPr="008B1829" w:rsidRDefault="00127B40" w:rsidP="00127B40">
      <w:pPr>
        <w:pStyle w:val="Prrafodelista"/>
        <w:rPr>
          <w:rFonts w:ascii="Arial" w:hAnsi="Arial" w:cs="Arial"/>
          <w:sz w:val="24"/>
          <w:szCs w:val="24"/>
        </w:rPr>
      </w:pPr>
    </w:p>
    <w:p w:rsidR="00127B40" w:rsidRDefault="00127B40" w:rsidP="00127B40">
      <w:pPr>
        <w:pStyle w:val="Prrafodelista"/>
        <w:numPr>
          <w:ilvl w:val="0"/>
          <w:numId w:val="22"/>
        </w:numPr>
        <w:ind w:left="785"/>
        <w:jc w:val="both"/>
        <w:rPr>
          <w:rFonts w:ascii="Arial" w:hAnsi="Arial" w:cs="Arial"/>
          <w:sz w:val="24"/>
          <w:szCs w:val="24"/>
        </w:rPr>
      </w:pPr>
      <w:r>
        <w:rPr>
          <w:rFonts w:ascii="Arial" w:hAnsi="Arial" w:cs="Arial"/>
          <w:sz w:val="24"/>
          <w:szCs w:val="24"/>
        </w:rPr>
        <w:t xml:space="preserve">Recursos para el trámite de permisos comerciales y demás para el funcionamiento del establecimiento. </w:t>
      </w:r>
    </w:p>
    <w:p w:rsidR="00127B40" w:rsidRPr="00AC7E2A" w:rsidRDefault="00127B40" w:rsidP="00127B40">
      <w:pPr>
        <w:pStyle w:val="Prrafodelista"/>
        <w:rPr>
          <w:rFonts w:ascii="Arial" w:hAnsi="Arial" w:cs="Arial"/>
          <w:sz w:val="24"/>
          <w:szCs w:val="24"/>
        </w:rPr>
      </w:pPr>
    </w:p>
    <w:p w:rsidR="00127B40" w:rsidRPr="00B540B5" w:rsidRDefault="00127B40" w:rsidP="00127B40">
      <w:pPr>
        <w:pStyle w:val="Prrafodelista"/>
        <w:numPr>
          <w:ilvl w:val="0"/>
          <w:numId w:val="22"/>
        </w:numPr>
        <w:autoSpaceDE w:val="0"/>
        <w:autoSpaceDN w:val="0"/>
        <w:adjustRightInd w:val="0"/>
        <w:spacing w:after="0" w:line="240" w:lineRule="auto"/>
        <w:ind w:left="785"/>
        <w:jc w:val="both"/>
        <w:rPr>
          <w:rFonts w:ascii="Arial" w:hAnsi="Arial" w:cs="Arial"/>
          <w:color w:val="000000"/>
          <w:sz w:val="24"/>
          <w:szCs w:val="24"/>
          <w:lang w:val="es-MX"/>
        </w:rPr>
      </w:pPr>
      <w:r w:rsidRPr="00B540B5">
        <w:rPr>
          <w:rFonts w:ascii="Arial" w:hAnsi="Arial" w:cs="Arial"/>
          <w:sz w:val="24"/>
          <w:szCs w:val="24"/>
        </w:rPr>
        <w:t>Gastos en publicidad, entre otros.</w:t>
      </w:r>
    </w:p>
    <w:p w:rsidR="00127B40" w:rsidRDefault="00127B40" w:rsidP="00680A20">
      <w:pPr>
        <w:rPr>
          <w:rFonts w:ascii="Arial" w:hAnsi="Arial" w:cs="Arial"/>
          <w:sz w:val="24"/>
          <w:szCs w:val="24"/>
        </w:rPr>
      </w:pPr>
    </w:p>
    <w:p w:rsidR="002578F3" w:rsidRPr="002578F3" w:rsidRDefault="002578F3" w:rsidP="002578F3">
      <w:pPr>
        <w:pStyle w:val="Prrafodelista"/>
        <w:numPr>
          <w:ilvl w:val="0"/>
          <w:numId w:val="26"/>
        </w:numPr>
        <w:rPr>
          <w:rFonts w:ascii="Arial" w:hAnsi="Arial" w:cs="Arial"/>
          <w:b/>
          <w:sz w:val="24"/>
          <w:szCs w:val="24"/>
        </w:rPr>
      </w:pPr>
      <w:r w:rsidRPr="002578F3">
        <w:rPr>
          <w:rFonts w:ascii="Arial" w:hAnsi="Arial" w:cs="Arial"/>
          <w:b/>
          <w:sz w:val="24"/>
          <w:szCs w:val="24"/>
        </w:rPr>
        <w:t xml:space="preserve">DEFINICION DE LOS ITEMS DESDE EL EMPRENDIMIENTO </w:t>
      </w:r>
    </w:p>
    <w:p w:rsidR="002578F3" w:rsidRDefault="002578F3" w:rsidP="002578F3">
      <w:pPr>
        <w:rPr>
          <w:rFonts w:ascii="Arial" w:hAnsi="Arial" w:cs="Arial"/>
          <w:b/>
          <w:sz w:val="24"/>
          <w:szCs w:val="24"/>
        </w:rPr>
      </w:pPr>
      <w:r>
        <w:rPr>
          <w:rFonts w:ascii="Arial" w:hAnsi="Arial" w:cs="Arial"/>
          <w:b/>
          <w:sz w:val="24"/>
          <w:szCs w:val="24"/>
        </w:rPr>
        <w:t xml:space="preserve">2.1. </w:t>
      </w:r>
      <w:r w:rsidRPr="002578F3">
        <w:rPr>
          <w:rFonts w:ascii="Arial" w:hAnsi="Arial" w:cs="Arial"/>
          <w:b/>
          <w:sz w:val="24"/>
          <w:szCs w:val="24"/>
        </w:rPr>
        <w:t>TITULO DEL PROYECTO</w:t>
      </w:r>
    </w:p>
    <w:p w:rsidR="009838EC" w:rsidRPr="001F4BF7" w:rsidRDefault="009838EC" w:rsidP="008E3343">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CONSTRUCCION Y ADAPTACION </w:t>
      </w:r>
      <w:r w:rsidRPr="001F4BF7">
        <w:rPr>
          <w:rFonts w:ascii="Arial" w:hAnsi="Arial" w:cs="Arial"/>
          <w:spacing w:val="-3"/>
        </w:rPr>
        <w:t xml:space="preserve">DE UN CENTRO DE ACOPIO PARA </w:t>
      </w:r>
      <w:r>
        <w:rPr>
          <w:rFonts w:ascii="Arial" w:hAnsi="Arial" w:cs="Arial"/>
          <w:spacing w:val="-3"/>
        </w:rPr>
        <w:t xml:space="preserve">COMERCIALIZACION DE </w:t>
      </w:r>
      <w:r w:rsidRPr="001F4BF7">
        <w:rPr>
          <w:rFonts w:ascii="Arial" w:hAnsi="Arial" w:cs="Arial"/>
          <w:spacing w:val="-3"/>
        </w:rPr>
        <w:t>PRODUCTOS AGRICOLAS EN EL MUNICIPIO DE MUNDO PERDIDO</w:t>
      </w:r>
      <w:r w:rsidR="008E3343">
        <w:rPr>
          <w:rFonts w:ascii="Arial" w:hAnsi="Arial" w:cs="Arial"/>
          <w:spacing w:val="-3"/>
        </w:rPr>
        <w:t>.</w:t>
      </w:r>
    </w:p>
    <w:p w:rsidR="002578F3" w:rsidRPr="002578F3" w:rsidRDefault="002578F3" w:rsidP="008E3343">
      <w:pPr>
        <w:jc w:val="both"/>
        <w:rPr>
          <w:rFonts w:ascii="Arial" w:hAnsi="Arial" w:cs="Arial"/>
          <w:b/>
          <w:sz w:val="24"/>
          <w:szCs w:val="24"/>
        </w:rPr>
      </w:pPr>
    </w:p>
    <w:p w:rsidR="002578F3" w:rsidRDefault="002578F3" w:rsidP="002578F3">
      <w:pPr>
        <w:rPr>
          <w:rFonts w:ascii="Arial" w:hAnsi="Arial" w:cs="Arial"/>
          <w:b/>
          <w:sz w:val="24"/>
          <w:szCs w:val="24"/>
        </w:rPr>
      </w:pPr>
      <w:r>
        <w:rPr>
          <w:rFonts w:ascii="Arial" w:hAnsi="Arial" w:cs="Arial"/>
          <w:b/>
          <w:sz w:val="24"/>
          <w:szCs w:val="24"/>
        </w:rPr>
        <w:t xml:space="preserve">2.2. </w:t>
      </w:r>
      <w:r w:rsidRPr="002578F3">
        <w:rPr>
          <w:rFonts w:ascii="Arial" w:hAnsi="Arial" w:cs="Arial"/>
          <w:b/>
          <w:sz w:val="24"/>
          <w:szCs w:val="24"/>
        </w:rPr>
        <w:t xml:space="preserve">INTRODUCCIÓN </w:t>
      </w:r>
    </w:p>
    <w:p w:rsidR="00984003" w:rsidRPr="00984003" w:rsidRDefault="00984003" w:rsidP="00984003">
      <w:pPr>
        <w:pStyle w:val="Default"/>
        <w:jc w:val="both"/>
        <w:rPr>
          <w:rFonts w:ascii="Arial" w:hAnsi="Arial" w:cs="Arial"/>
          <w:color w:val="auto"/>
        </w:rPr>
      </w:pPr>
      <w:r w:rsidRPr="00984003">
        <w:rPr>
          <w:rFonts w:ascii="Arial" w:hAnsi="Arial" w:cs="Arial"/>
          <w:color w:val="auto"/>
        </w:rPr>
        <w:t xml:space="preserve">El municipio de Mundo Perdido se encuentra a travesando una crisis en la adquisición de productos agrícolas por parte de sus habitantes para el consumo de la canasta familiar, a pesar de que por la ubicación geográfica el municipio es privilegiado en la generación de cultivo de productos agrícolas de la mejor calidad. </w:t>
      </w:r>
    </w:p>
    <w:p w:rsidR="00984003" w:rsidRPr="00984003" w:rsidRDefault="00984003" w:rsidP="00984003">
      <w:pPr>
        <w:pStyle w:val="Default"/>
        <w:jc w:val="both"/>
        <w:rPr>
          <w:rFonts w:ascii="Arial" w:hAnsi="Arial" w:cs="Arial"/>
          <w:color w:val="auto"/>
        </w:rPr>
      </w:pPr>
    </w:p>
    <w:p w:rsidR="00984003" w:rsidRPr="00984003" w:rsidRDefault="00984003" w:rsidP="00984003">
      <w:pPr>
        <w:pStyle w:val="Default"/>
        <w:jc w:val="both"/>
        <w:rPr>
          <w:rFonts w:ascii="Arial" w:hAnsi="Arial" w:cs="Arial"/>
          <w:color w:val="auto"/>
        </w:rPr>
      </w:pPr>
      <w:r w:rsidRPr="00984003">
        <w:rPr>
          <w:rFonts w:ascii="Arial" w:hAnsi="Arial" w:cs="Arial"/>
          <w:color w:val="auto"/>
        </w:rPr>
        <w:t xml:space="preserve">No obstante, el municipio no cuenta con un centro de acopiar los productos agrícolas que agrupe la producción, acomode la distribución y promueva la oportuna comercialización de ellos. Problema que genera dificultades en la economía de los pobladores de municipio, debido a que se tiene acudir a alimentos costosos y poco saludable para satisfacer la necesidad fisiológica y vital como lo es la alimentación. Al igual que trasladarse a otros espacios para poder acceder a tales productos. </w:t>
      </w:r>
    </w:p>
    <w:p w:rsidR="00984003" w:rsidRPr="00984003" w:rsidRDefault="00984003" w:rsidP="00984003">
      <w:pPr>
        <w:pStyle w:val="Default"/>
        <w:jc w:val="both"/>
        <w:rPr>
          <w:rFonts w:ascii="Arial" w:hAnsi="Arial" w:cs="Arial"/>
          <w:color w:val="auto"/>
        </w:rPr>
      </w:pPr>
    </w:p>
    <w:p w:rsidR="00984003" w:rsidRPr="00984003" w:rsidRDefault="00984003" w:rsidP="00984003">
      <w:pPr>
        <w:pStyle w:val="Default"/>
        <w:jc w:val="both"/>
        <w:rPr>
          <w:rFonts w:ascii="Arial" w:hAnsi="Arial" w:cs="Arial"/>
          <w:color w:val="auto"/>
        </w:rPr>
      </w:pPr>
      <w:r w:rsidRPr="00984003">
        <w:rPr>
          <w:rFonts w:ascii="Arial" w:hAnsi="Arial" w:cs="Arial"/>
          <w:color w:val="auto"/>
        </w:rPr>
        <w:t xml:space="preserve">La esta investigación se busca determinar qué tan viable es construir y adoptar un centro de acopio de productos agrícolas en el municipio de Mundo Perdido y que también este sea de aporte en beneficio para mejorar la calidad de vida de los habitantes del municipio. </w:t>
      </w:r>
    </w:p>
    <w:p w:rsidR="006D1447" w:rsidRPr="002578F3" w:rsidRDefault="006D1447" w:rsidP="002578F3">
      <w:pPr>
        <w:rPr>
          <w:rFonts w:ascii="Arial" w:hAnsi="Arial" w:cs="Arial"/>
          <w:b/>
          <w:sz w:val="24"/>
          <w:szCs w:val="24"/>
        </w:rPr>
      </w:pPr>
    </w:p>
    <w:p w:rsidR="002578F3" w:rsidRDefault="002578F3" w:rsidP="002578F3">
      <w:pPr>
        <w:rPr>
          <w:rFonts w:ascii="Arial" w:hAnsi="Arial" w:cs="Arial"/>
          <w:b/>
          <w:sz w:val="24"/>
          <w:szCs w:val="24"/>
        </w:rPr>
      </w:pPr>
      <w:r>
        <w:rPr>
          <w:rFonts w:ascii="Arial" w:hAnsi="Arial" w:cs="Arial"/>
          <w:b/>
          <w:sz w:val="24"/>
          <w:szCs w:val="24"/>
        </w:rPr>
        <w:t xml:space="preserve">2.3. </w:t>
      </w:r>
      <w:r w:rsidRPr="002578F3">
        <w:rPr>
          <w:rFonts w:ascii="Arial" w:hAnsi="Arial" w:cs="Arial"/>
          <w:b/>
          <w:sz w:val="24"/>
          <w:szCs w:val="24"/>
        </w:rPr>
        <w:t>PLANTEAMIENTO DEL PROBLEMA</w:t>
      </w:r>
    </w:p>
    <w:p w:rsidR="007421EC" w:rsidRPr="0060751D" w:rsidRDefault="007421EC" w:rsidP="007421EC">
      <w:pPr>
        <w:pStyle w:val="NormalWeb"/>
        <w:shd w:val="clear" w:color="auto" w:fill="FFFFFF"/>
        <w:spacing w:before="0" w:beforeAutospacing="0" w:after="0" w:afterAutospacing="0"/>
        <w:jc w:val="both"/>
        <w:rPr>
          <w:rFonts w:ascii="Arial" w:hAnsi="Arial" w:cs="Arial"/>
        </w:rPr>
      </w:pPr>
      <w:r w:rsidRPr="0060751D">
        <w:rPr>
          <w:rFonts w:ascii="Arial" w:hAnsi="Arial" w:cs="Arial"/>
          <w:spacing w:val="-3"/>
        </w:rPr>
        <w:lastRenderedPageBreak/>
        <w:t xml:space="preserve">¿La alcaldía del municipio de mundo perdido evidencia que, en los últimos tiempos, los habitantes de la zona han presentado quejas de escases de productos agrícolas en el mercado, para abastecimiento de la canasta familiar; </w:t>
      </w:r>
      <w:r w:rsidRPr="0060751D">
        <w:rPr>
          <w:rFonts w:ascii="Arial" w:hAnsi="Arial" w:cs="Arial"/>
        </w:rPr>
        <w:t>porque no se tiene infraestructura para acopio y conservación de estos productos?</w:t>
      </w:r>
    </w:p>
    <w:p w:rsidR="007421EC" w:rsidRPr="0060751D" w:rsidRDefault="007421EC" w:rsidP="007421EC">
      <w:pPr>
        <w:pStyle w:val="NormalWeb"/>
        <w:shd w:val="clear" w:color="auto" w:fill="FFFFFF"/>
        <w:spacing w:before="0" w:beforeAutospacing="0" w:after="0" w:afterAutospacing="0"/>
        <w:jc w:val="both"/>
        <w:rPr>
          <w:rFonts w:ascii="Arial" w:hAnsi="Arial" w:cs="Arial"/>
          <w:spacing w:val="-3"/>
        </w:rPr>
      </w:pPr>
    </w:p>
    <w:p w:rsidR="007421EC" w:rsidRPr="0060751D" w:rsidRDefault="007421EC" w:rsidP="007421EC">
      <w:pPr>
        <w:pStyle w:val="NormalWeb"/>
        <w:shd w:val="clear" w:color="auto" w:fill="FFFFFF"/>
        <w:spacing w:before="0" w:beforeAutospacing="0" w:after="0" w:afterAutospacing="0"/>
        <w:jc w:val="both"/>
        <w:rPr>
          <w:rFonts w:ascii="Arial" w:hAnsi="Arial" w:cs="Arial"/>
        </w:rPr>
      </w:pPr>
      <w:r w:rsidRPr="0060751D">
        <w:rPr>
          <w:rFonts w:ascii="Arial" w:hAnsi="Arial" w:cs="Arial"/>
          <w:spacing w:val="-3"/>
        </w:rPr>
        <w:t>Para el proyecto del centro de acopio para productos agrícolas, se ha reconocido que el enfoque del problema consiste en el alza de los costos en el transporte de los productos agrícolas hacia el municipio de mundo perdido</w:t>
      </w:r>
      <w:r w:rsidRPr="0060751D">
        <w:rPr>
          <w:rFonts w:ascii="Arial" w:hAnsi="Arial" w:cs="Arial"/>
        </w:rPr>
        <w:t xml:space="preserve">. Las principales causas de esto son: </w:t>
      </w:r>
    </w:p>
    <w:p w:rsidR="007421EC" w:rsidRPr="0060751D" w:rsidRDefault="007421EC" w:rsidP="007421EC">
      <w:pPr>
        <w:pStyle w:val="NormalWeb"/>
        <w:shd w:val="clear" w:color="auto" w:fill="FFFFFF"/>
        <w:spacing w:before="0" w:beforeAutospacing="0" w:after="0" w:afterAutospacing="0"/>
        <w:jc w:val="both"/>
        <w:rPr>
          <w:rFonts w:ascii="Arial" w:hAnsi="Arial" w:cs="Arial"/>
        </w:rPr>
      </w:pPr>
    </w:p>
    <w:p w:rsidR="007421EC" w:rsidRPr="0060751D" w:rsidRDefault="007421EC" w:rsidP="007421EC">
      <w:pPr>
        <w:pStyle w:val="NormalWeb"/>
        <w:numPr>
          <w:ilvl w:val="0"/>
          <w:numId w:val="25"/>
        </w:numPr>
        <w:shd w:val="clear" w:color="auto" w:fill="FFFFFF"/>
        <w:spacing w:before="0" w:beforeAutospacing="0" w:after="0" w:afterAutospacing="0"/>
        <w:jc w:val="both"/>
        <w:rPr>
          <w:rFonts w:ascii="Arial" w:hAnsi="Arial" w:cs="Arial"/>
        </w:rPr>
      </w:pPr>
      <w:r w:rsidRPr="0060751D">
        <w:rPr>
          <w:rFonts w:ascii="Arial" w:hAnsi="Arial" w:cs="Arial"/>
        </w:rPr>
        <w:t xml:space="preserve">El combustible en el último periodo subió de precio, lo cual incrementa el valor del transporte de los productos. </w:t>
      </w:r>
    </w:p>
    <w:p w:rsidR="007421EC" w:rsidRPr="0060751D" w:rsidRDefault="007421EC" w:rsidP="007421EC">
      <w:pPr>
        <w:pStyle w:val="NormalWeb"/>
        <w:numPr>
          <w:ilvl w:val="0"/>
          <w:numId w:val="25"/>
        </w:numPr>
        <w:shd w:val="clear" w:color="auto" w:fill="FFFFFF"/>
        <w:spacing w:before="0" w:beforeAutospacing="0" w:after="0" w:afterAutospacing="0"/>
        <w:jc w:val="both"/>
        <w:rPr>
          <w:rFonts w:ascii="Arial" w:hAnsi="Arial" w:cs="Arial"/>
        </w:rPr>
      </w:pPr>
      <w:r w:rsidRPr="0060751D">
        <w:rPr>
          <w:rFonts w:ascii="Arial" w:hAnsi="Arial" w:cs="Arial"/>
        </w:rPr>
        <w:t>Las condiciones climáticas han generado daños en las vías de acceso, lo que conlleva a optar por rutas alternas que hacen más extenso el camino para llegar al municipio, generando más consumo de combustible.</w:t>
      </w:r>
    </w:p>
    <w:p w:rsidR="007421EC" w:rsidRDefault="007421EC" w:rsidP="007421EC">
      <w:pPr>
        <w:pStyle w:val="NormalWeb"/>
        <w:numPr>
          <w:ilvl w:val="0"/>
          <w:numId w:val="25"/>
        </w:numPr>
        <w:shd w:val="clear" w:color="auto" w:fill="FFFFFF"/>
        <w:spacing w:before="0" w:beforeAutospacing="0" w:after="0" w:afterAutospacing="0"/>
        <w:jc w:val="both"/>
        <w:rPr>
          <w:rFonts w:ascii="Arial" w:hAnsi="Arial" w:cs="Arial"/>
        </w:rPr>
      </w:pPr>
      <w:r w:rsidRPr="0060751D">
        <w:rPr>
          <w:rFonts w:ascii="Arial" w:hAnsi="Arial" w:cs="Arial"/>
        </w:rPr>
        <w:t xml:space="preserve">La carencia de infraestructuras para comercialización de los productos agrícolas en el municipio. </w:t>
      </w:r>
    </w:p>
    <w:p w:rsidR="007421EC" w:rsidRDefault="007421EC" w:rsidP="007421EC">
      <w:pPr>
        <w:pStyle w:val="NormalWeb"/>
        <w:shd w:val="clear" w:color="auto" w:fill="FFFFFF"/>
        <w:spacing w:before="0" w:beforeAutospacing="0" w:after="0" w:afterAutospacing="0"/>
        <w:jc w:val="both"/>
        <w:rPr>
          <w:rFonts w:ascii="Arial" w:hAnsi="Arial" w:cs="Arial"/>
        </w:rPr>
      </w:pPr>
    </w:p>
    <w:p w:rsidR="007421EC" w:rsidRDefault="007421EC" w:rsidP="007421EC">
      <w:pPr>
        <w:pStyle w:val="NormalWeb"/>
        <w:shd w:val="clear" w:color="auto" w:fill="FFFFFF"/>
        <w:spacing w:before="0" w:beforeAutospacing="0" w:after="0" w:afterAutospacing="0"/>
        <w:jc w:val="both"/>
        <w:rPr>
          <w:rFonts w:ascii="Arial" w:hAnsi="Arial" w:cs="Arial"/>
        </w:rPr>
      </w:pPr>
      <w:r>
        <w:rPr>
          <w:rFonts w:ascii="Arial" w:hAnsi="Arial" w:cs="Arial"/>
        </w:rPr>
        <w:t>Lo anterior en los últimos tiempos ha creado un desbalance en la economía del municipio, Porque:</w:t>
      </w:r>
    </w:p>
    <w:p w:rsidR="007421EC" w:rsidRDefault="007421EC" w:rsidP="007421EC">
      <w:pPr>
        <w:pStyle w:val="NormalWeb"/>
        <w:shd w:val="clear" w:color="auto" w:fill="FFFFFF"/>
        <w:spacing w:before="0" w:beforeAutospacing="0" w:after="0" w:afterAutospacing="0"/>
        <w:jc w:val="both"/>
        <w:rPr>
          <w:rFonts w:ascii="Arial" w:hAnsi="Arial" w:cs="Arial"/>
        </w:rPr>
      </w:pPr>
    </w:p>
    <w:p w:rsidR="007421EC" w:rsidRDefault="007421EC" w:rsidP="007421EC">
      <w:pPr>
        <w:pStyle w:val="NormalWeb"/>
        <w:numPr>
          <w:ilvl w:val="0"/>
          <w:numId w:val="25"/>
        </w:numPr>
        <w:shd w:val="clear" w:color="auto" w:fill="FFFFFF"/>
        <w:spacing w:before="0" w:beforeAutospacing="0" w:after="0" w:afterAutospacing="0"/>
        <w:jc w:val="both"/>
        <w:rPr>
          <w:rFonts w:ascii="Arial" w:hAnsi="Arial" w:cs="Arial"/>
        </w:rPr>
      </w:pPr>
      <w:r>
        <w:rPr>
          <w:rFonts w:ascii="Arial" w:hAnsi="Arial" w:cs="Arial"/>
        </w:rPr>
        <w:t xml:space="preserve">Se lleva a la comunidad a optar por otros productos (que pueden ser costosos y poco saludable), en reemplazo de los que están escasos en la zona. </w:t>
      </w:r>
    </w:p>
    <w:p w:rsidR="007421EC" w:rsidRPr="006F5ECD" w:rsidRDefault="007421EC" w:rsidP="007421EC">
      <w:pPr>
        <w:pStyle w:val="NormalWeb"/>
        <w:numPr>
          <w:ilvl w:val="0"/>
          <w:numId w:val="25"/>
        </w:numPr>
        <w:shd w:val="clear" w:color="auto" w:fill="FFFFFF"/>
        <w:spacing w:before="0" w:beforeAutospacing="0" w:after="0" w:afterAutospacing="0"/>
        <w:jc w:val="both"/>
        <w:rPr>
          <w:rFonts w:ascii="Arial" w:hAnsi="Arial" w:cs="Arial"/>
        </w:rPr>
      </w:pPr>
      <w:r w:rsidRPr="006F5ECD">
        <w:rPr>
          <w:rFonts w:ascii="Arial" w:hAnsi="Arial" w:cs="Arial"/>
        </w:rPr>
        <w:t xml:space="preserve">Los habitantes de la zona en pro de conseguir tales productos, se trasladaría a otras regiones, dejando </w:t>
      </w:r>
      <w:r>
        <w:rPr>
          <w:rFonts w:ascii="Arial" w:hAnsi="Arial" w:cs="Arial"/>
        </w:rPr>
        <w:t xml:space="preserve">los recursos en otros espacios, atrasando el desarrollo económico del municipio. </w:t>
      </w:r>
      <w:r w:rsidRPr="006F5ECD">
        <w:rPr>
          <w:rFonts w:ascii="Arial" w:hAnsi="Arial" w:cs="Arial"/>
        </w:rPr>
        <w:t xml:space="preserve"> </w:t>
      </w:r>
    </w:p>
    <w:p w:rsidR="007421EC" w:rsidRDefault="007421EC" w:rsidP="007421EC">
      <w:pPr>
        <w:pStyle w:val="NormalWeb"/>
        <w:shd w:val="clear" w:color="auto" w:fill="FFFFFF"/>
        <w:spacing w:before="0" w:beforeAutospacing="0" w:after="0" w:afterAutospacing="0"/>
        <w:jc w:val="both"/>
        <w:rPr>
          <w:rFonts w:ascii="Arial" w:hAnsi="Arial" w:cs="Arial"/>
        </w:rPr>
      </w:pPr>
    </w:p>
    <w:p w:rsidR="007421EC" w:rsidRPr="0060751D" w:rsidRDefault="007421EC" w:rsidP="007421EC">
      <w:pPr>
        <w:pStyle w:val="NormalWeb"/>
        <w:shd w:val="clear" w:color="auto" w:fill="FFFFFF"/>
        <w:spacing w:before="0" w:beforeAutospacing="0" w:after="0" w:afterAutospacing="0"/>
        <w:jc w:val="both"/>
        <w:rPr>
          <w:rFonts w:ascii="Arial" w:hAnsi="Arial" w:cs="Arial"/>
        </w:rPr>
      </w:pPr>
      <w:r>
        <w:rPr>
          <w:rFonts w:ascii="Arial" w:hAnsi="Arial" w:cs="Arial"/>
        </w:rPr>
        <w:t xml:space="preserve">Con la creación de un centro de acopio para productos agrícola del municipio, se pretende facilitar a los habitantes de la zona la obtención de tales productos básicos, para la alimentación y también apoyar a los agricultores de la zona en la cómoda comercialización de sus productos. Lo que incrementa la creación de nuevos cultivos, favoreciendo la industria agricultora.  </w:t>
      </w:r>
    </w:p>
    <w:p w:rsidR="007421EC" w:rsidRPr="003A327E" w:rsidRDefault="007421EC" w:rsidP="007421EC"/>
    <w:p w:rsidR="0098336F" w:rsidRDefault="002578F3" w:rsidP="002578F3">
      <w:pPr>
        <w:rPr>
          <w:rFonts w:ascii="Arial" w:hAnsi="Arial" w:cs="Arial"/>
          <w:b/>
          <w:sz w:val="24"/>
          <w:szCs w:val="24"/>
        </w:rPr>
      </w:pPr>
      <w:r>
        <w:rPr>
          <w:rFonts w:ascii="Arial" w:hAnsi="Arial" w:cs="Arial"/>
          <w:b/>
          <w:sz w:val="24"/>
          <w:szCs w:val="24"/>
        </w:rPr>
        <w:t xml:space="preserve">2.4. </w:t>
      </w:r>
      <w:r w:rsidRPr="002578F3">
        <w:rPr>
          <w:rFonts w:ascii="Arial" w:hAnsi="Arial" w:cs="Arial"/>
          <w:b/>
          <w:sz w:val="24"/>
          <w:szCs w:val="24"/>
        </w:rPr>
        <w:t>OBJETIVO GENERAL</w:t>
      </w:r>
    </w:p>
    <w:p w:rsidR="00793A4D" w:rsidRPr="0006608F" w:rsidRDefault="0006608F" w:rsidP="0006608F">
      <w:pPr>
        <w:pStyle w:val="Default"/>
        <w:jc w:val="both"/>
      </w:pPr>
      <w:r w:rsidRPr="0006608F">
        <w:rPr>
          <w:rFonts w:ascii="Arial" w:hAnsi="Arial" w:cs="Arial"/>
        </w:rPr>
        <w:t>Generar un plan de negocio que demuestre la viabilidad de c</w:t>
      </w:r>
      <w:r w:rsidR="00793A4D" w:rsidRPr="0006608F">
        <w:rPr>
          <w:rFonts w:ascii="Arial" w:hAnsi="Arial" w:cs="Arial"/>
        </w:rPr>
        <w:t xml:space="preserve">rear un centro de acopio </w:t>
      </w:r>
      <w:r w:rsidRPr="0006608F">
        <w:rPr>
          <w:rFonts w:ascii="Arial" w:hAnsi="Arial" w:cs="Arial"/>
        </w:rPr>
        <w:t>que facilite</w:t>
      </w:r>
      <w:r w:rsidR="00793A4D" w:rsidRPr="0006608F">
        <w:rPr>
          <w:rFonts w:ascii="Arial" w:hAnsi="Arial" w:cs="Arial"/>
        </w:rPr>
        <w:t xml:space="preserve"> la comercialización de los productos agrícolas </w:t>
      </w:r>
      <w:r w:rsidRPr="0006608F">
        <w:rPr>
          <w:rFonts w:ascii="Arial" w:hAnsi="Arial" w:cs="Arial"/>
        </w:rPr>
        <w:t xml:space="preserve">en el municipio de Mundo Perdido. </w:t>
      </w:r>
    </w:p>
    <w:p w:rsidR="0098336F" w:rsidRPr="0006608F" w:rsidRDefault="0098336F" w:rsidP="0006608F">
      <w:pPr>
        <w:jc w:val="both"/>
        <w:rPr>
          <w:rFonts w:ascii="Arial" w:hAnsi="Arial" w:cs="Arial"/>
          <w:sz w:val="24"/>
          <w:szCs w:val="24"/>
        </w:rPr>
      </w:pPr>
    </w:p>
    <w:p w:rsidR="002578F3" w:rsidRDefault="002578F3" w:rsidP="002578F3">
      <w:pPr>
        <w:rPr>
          <w:rFonts w:ascii="Arial" w:hAnsi="Arial" w:cs="Arial"/>
          <w:b/>
          <w:sz w:val="24"/>
          <w:szCs w:val="24"/>
        </w:rPr>
      </w:pPr>
      <w:r>
        <w:rPr>
          <w:rFonts w:ascii="Arial" w:hAnsi="Arial" w:cs="Arial"/>
          <w:b/>
          <w:sz w:val="24"/>
          <w:szCs w:val="24"/>
        </w:rPr>
        <w:t xml:space="preserve">2.4.1. </w:t>
      </w:r>
      <w:r w:rsidRPr="002578F3">
        <w:rPr>
          <w:rFonts w:ascii="Arial" w:hAnsi="Arial" w:cs="Arial"/>
          <w:b/>
          <w:sz w:val="24"/>
          <w:szCs w:val="24"/>
        </w:rPr>
        <w:t>OBJETIVOS ESPECÍFICOS</w:t>
      </w:r>
    </w:p>
    <w:p w:rsidR="0006608F" w:rsidRPr="0083608B" w:rsidRDefault="0006608F" w:rsidP="0006608F">
      <w:pPr>
        <w:pStyle w:val="Default"/>
        <w:spacing w:after="303"/>
        <w:rPr>
          <w:rFonts w:ascii="Arial" w:hAnsi="Arial" w:cs="Arial"/>
          <w:color w:val="auto"/>
        </w:rPr>
      </w:pPr>
      <w:r w:rsidRPr="0083608B">
        <w:rPr>
          <w:rFonts w:ascii="Arial" w:hAnsi="Arial" w:cs="Arial"/>
          <w:color w:val="auto"/>
        </w:rPr>
        <w:t xml:space="preserve">● Ejecutar un estudio de mercado que determine la viabilidad comercial de un centro de acopio de productos agrícolas en el municipio de Mundo Perdido.  </w:t>
      </w:r>
    </w:p>
    <w:p w:rsidR="0006608F" w:rsidRPr="0083608B" w:rsidRDefault="0006608F" w:rsidP="0006608F">
      <w:pPr>
        <w:pStyle w:val="Default"/>
        <w:rPr>
          <w:rFonts w:ascii="Arial" w:hAnsi="Arial" w:cs="Arial"/>
          <w:color w:val="auto"/>
        </w:rPr>
      </w:pPr>
      <w:r w:rsidRPr="0083608B">
        <w:rPr>
          <w:rFonts w:ascii="Arial" w:hAnsi="Arial" w:cs="Arial"/>
          <w:color w:val="auto"/>
        </w:rPr>
        <w:lastRenderedPageBreak/>
        <w:t xml:space="preserve">● Diseñar e implementar un estudio técnico que determine el tamaño, localización, ingeniería, maquinaria y equipos a utilizar en el desarrollo de la actividad productiva del centro de acopio. </w:t>
      </w:r>
    </w:p>
    <w:p w:rsidR="0006608F" w:rsidRPr="0083608B" w:rsidRDefault="0006608F" w:rsidP="0006608F">
      <w:pPr>
        <w:pStyle w:val="Default"/>
        <w:rPr>
          <w:rFonts w:ascii="Arial" w:hAnsi="Arial" w:cs="Arial"/>
          <w:color w:val="auto"/>
        </w:rPr>
      </w:pPr>
    </w:p>
    <w:p w:rsidR="0006608F" w:rsidRDefault="0006608F" w:rsidP="0006608F">
      <w:pPr>
        <w:pStyle w:val="Default"/>
        <w:rPr>
          <w:rFonts w:ascii="Arial" w:hAnsi="Arial" w:cs="Arial"/>
          <w:color w:val="auto"/>
        </w:rPr>
      </w:pPr>
      <w:r w:rsidRPr="0083608B">
        <w:rPr>
          <w:rFonts w:ascii="Arial" w:hAnsi="Arial" w:cs="Arial"/>
          <w:color w:val="auto"/>
        </w:rPr>
        <w:t xml:space="preserve">● </w:t>
      </w:r>
      <w:r w:rsidR="0083608B" w:rsidRPr="0083608B">
        <w:rPr>
          <w:rFonts w:ascii="Arial" w:hAnsi="Arial" w:cs="Arial"/>
          <w:color w:val="auto"/>
        </w:rPr>
        <w:t>Implantar</w:t>
      </w:r>
      <w:r w:rsidRPr="0083608B">
        <w:rPr>
          <w:rFonts w:ascii="Arial" w:hAnsi="Arial" w:cs="Arial"/>
          <w:color w:val="auto"/>
        </w:rPr>
        <w:t xml:space="preserve"> </w:t>
      </w:r>
      <w:r w:rsidR="0083608B" w:rsidRPr="0083608B">
        <w:rPr>
          <w:rFonts w:ascii="Arial" w:hAnsi="Arial" w:cs="Arial"/>
          <w:color w:val="auto"/>
        </w:rPr>
        <w:t xml:space="preserve">un análisis de concientización económica para definir las posibilidades financieras del proyecto. </w:t>
      </w:r>
    </w:p>
    <w:p w:rsidR="002458E0" w:rsidRDefault="002458E0" w:rsidP="0006608F">
      <w:pPr>
        <w:pStyle w:val="Default"/>
        <w:rPr>
          <w:rFonts w:ascii="Arial" w:hAnsi="Arial" w:cs="Arial"/>
          <w:color w:val="auto"/>
        </w:rPr>
      </w:pPr>
    </w:p>
    <w:p w:rsidR="002578F3" w:rsidRDefault="002578F3" w:rsidP="002578F3">
      <w:pPr>
        <w:rPr>
          <w:rFonts w:ascii="Arial" w:hAnsi="Arial" w:cs="Arial"/>
          <w:b/>
          <w:sz w:val="24"/>
          <w:szCs w:val="24"/>
        </w:rPr>
      </w:pPr>
      <w:r>
        <w:rPr>
          <w:rFonts w:ascii="Arial" w:hAnsi="Arial" w:cs="Arial"/>
          <w:b/>
          <w:sz w:val="24"/>
          <w:szCs w:val="24"/>
        </w:rPr>
        <w:t xml:space="preserve">2.5. </w:t>
      </w:r>
      <w:r w:rsidRPr="002578F3">
        <w:rPr>
          <w:rFonts w:ascii="Arial" w:hAnsi="Arial" w:cs="Arial"/>
          <w:b/>
          <w:sz w:val="24"/>
          <w:szCs w:val="24"/>
        </w:rPr>
        <w:t>MARCO TEÓRICO</w:t>
      </w:r>
    </w:p>
    <w:p w:rsidR="0083608B" w:rsidRPr="005B1E77" w:rsidRDefault="005B1E77" w:rsidP="005B1E77">
      <w:pPr>
        <w:jc w:val="both"/>
        <w:rPr>
          <w:rFonts w:ascii="Arial" w:hAnsi="Arial" w:cs="Arial"/>
          <w:sz w:val="24"/>
          <w:szCs w:val="24"/>
        </w:rPr>
      </w:pPr>
      <w:r w:rsidRPr="005B1E77">
        <w:rPr>
          <w:rFonts w:ascii="Arial" w:hAnsi="Arial" w:cs="Arial"/>
          <w:sz w:val="24"/>
          <w:szCs w:val="24"/>
        </w:rPr>
        <w:t xml:space="preserve">Para realizar el marco teórico de la investigación se hace necesario considerar algunos autores importantes en el área de planteamiento de planes de negocio, referencias periodísticas, históricas, científicas y económicas del municipio que ayuden a determinar la viabilidad del centro de acopio en el municipio de Mundo Perdido. Así con de autores de teorías importantes en el marco de la investigación científica descriptiva.  </w:t>
      </w:r>
    </w:p>
    <w:p w:rsidR="002578F3" w:rsidRDefault="002578F3" w:rsidP="002578F3">
      <w:pPr>
        <w:rPr>
          <w:rFonts w:ascii="Arial" w:hAnsi="Arial" w:cs="Arial"/>
          <w:b/>
          <w:sz w:val="24"/>
          <w:szCs w:val="24"/>
        </w:rPr>
      </w:pPr>
      <w:r>
        <w:rPr>
          <w:rFonts w:ascii="Arial" w:hAnsi="Arial" w:cs="Arial"/>
          <w:b/>
          <w:sz w:val="24"/>
          <w:szCs w:val="24"/>
        </w:rPr>
        <w:t xml:space="preserve">2.6. </w:t>
      </w:r>
      <w:r w:rsidRPr="002578F3">
        <w:rPr>
          <w:rFonts w:ascii="Arial" w:hAnsi="Arial" w:cs="Arial"/>
          <w:b/>
          <w:sz w:val="24"/>
          <w:szCs w:val="24"/>
        </w:rPr>
        <w:t>DISEÑO METODOLÓGICO</w:t>
      </w:r>
    </w:p>
    <w:p w:rsidR="00096A1C" w:rsidRPr="00096A1C" w:rsidRDefault="00096A1C" w:rsidP="00096A1C">
      <w:pPr>
        <w:pStyle w:val="Default"/>
        <w:jc w:val="both"/>
        <w:rPr>
          <w:rFonts w:ascii="Arial" w:hAnsi="Arial" w:cs="Arial"/>
        </w:rPr>
      </w:pPr>
      <w:r w:rsidRPr="00096A1C">
        <w:rPr>
          <w:rFonts w:ascii="Arial" w:hAnsi="Arial" w:cs="Arial"/>
        </w:rPr>
        <w:t xml:space="preserve">El tipo de investigación utilizada para el planteamiento del proyecto es de tipo descriptivo, ya que se intenta demostrar la viabilidad de crear un centro de acopio que facilite la comercialización de los productos agrícolas en el municipio de Mundo Perdido.  A través de la metodología descriptiva se hace necesario medir, recolectar y evaluar diferentes datos sobre varios componentes de una investigación.  </w:t>
      </w:r>
    </w:p>
    <w:p w:rsidR="00096A1C" w:rsidRPr="00096A1C" w:rsidRDefault="00096A1C" w:rsidP="00096A1C">
      <w:pPr>
        <w:pStyle w:val="Default"/>
        <w:jc w:val="both"/>
        <w:rPr>
          <w:rFonts w:ascii="Arial" w:hAnsi="Arial" w:cs="Arial"/>
        </w:rPr>
      </w:pPr>
    </w:p>
    <w:p w:rsidR="00096A1C" w:rsidRPr="00096A1C" w:rsidRDefault="00096A1C" w:rsidP="00096A1C">
      <w:pPr>
        <w:pStyle w:val="Default"/>
        <w:jc w:val="both"/>
        <w:rPr>
          <w:rFonts w:ascii="Arial" w:hAnsi="Arial" w:cs="Arial"/>
        </w:rPr>
      </w:pPr>
      <w:r w:rsidRPr="00096A1C">
        <w:rPr>
          <w:rFonts w:ascii="Arial" w:hAnsi="Arial" w:cs="Arial"/>
        </w:rPr>
        <w:t xml:space="preserve">Por ello se hace necesario detallar los pasos que se siguen en el desarrollo de la Investigación, como sería; el estudio de mercado, el técnico, legal y financiero. </w:t>
      </w:r>
    </w:p>
    <w:p w:rsidR="00096A1C" w:rsidRPr="00096A1C" w:rsidRDefault="00096A1C" w:rsidP="00096A1C">
      <w:pPr>
        <w:pStyle w:val="Default"/>
        <w:jc w:val="both"/>
        <w:rPr>
          <w:rFonts w:ascii="Arial" w:hAnsi="Arial" w:cs="Arial"/>
        </w:rPr>
      </w:pPr>
    </w:p>
    <w:p w:rsidR="00096A1C" w:rsidRPr="00096A1C" w:rsidRDefault="00096A1C" w:rsidP="00096A1C">
      <w:pPr>
        <w:pStyle w:val="Default"/>
        <w:jc w:val="both"/>
        <w:rPr>
          <w:rFonts w:ascii="Arial" w:hAnsi="Arial" w:cs="Arial"/>
        </w:rPr>
      </w:pPr>
      <w:r w:rsidRPr="00096A1C">
        <w:rPr>
          <w:rFonts w:ascii="Arial" w:hAnsi="Arial" w:cs="Arial"/>
        </w:rPr>
        <w:t>Se tomará como referencia la población; que se comprende por los habitantes del municipio de Mundo Perdido.</w:t>
      </w:r>
    </w:p>
    <w:p w:rsidR="00096A1C" w:rsidRPr="00096A1C" w:rsidRDefault="00096A1C" w:rsidP="00096A1C">
      <w:pPr>
        <w:pStyle w:val="Default"/>
        <w:jc w:val="both"/>
        <w:rPr>
          <w:rFonts w:ascii="Arial" w:hAnsi="Arial" w:cs="Arial"/>
        </w:rPr>
      </w:pPr>
    </w:p>
    <w:p w:rsidR="00096A1C" w:rsidRPr="00096A1C" w:rsidRDefault="00096A1C" w:rsidP="00096A1C">
      <w:pPr>
        <w:pStyle w:val="Default"/>
        <w:jc w:val="both"/>
        <w:rPr>
          <w:rFonts w:ascii="Arial" w:hAnsi="Arial" w:cs="Arial"/>
        </w:rPr>
      </w:pPr>
      <w:r w:rsidRPr="00096A1C">
        <w:rPr>
          <w:rFonts w:ascii="Arial" w:hAnsi="Arial" w:cs="Arial"/>
        </w:rPr>
        <w:t xml:space="preserve">Para el cumplimiento del objetivo se selecciona como muestra de los habitantes en especial a los pequeños y medianos agricultores. Las cuales se toman a través de referencias de los mismos pobladores de la zona. </w:t>
      </w:r>
    </w:p>
    <w:p w:rsidR="00096A1C" w:rsidRPr="00096A1C" w:rsidRDefault="00096A1C" w:rsidP="00096A1C">
      <w:pPr>
        <w:jc w:val="both"/>
        <w:rPr>
          <w:rFonts w:ascii="Arial" w:hAnsi="Arial" w:cs="Arial"/>
          <w:color w:val="000000"/>
          <w:sz w:val="24"/>
          <w:szCs w:val="24"/>
          <w:lang w:val="es-MX"/>
        </w:rPr>
      </w:pPr>
    </w:p>
    <w:p w:rsidR="00096A1C" w:rsidRPr="00096A1C" w:rsidRDefault="00096A1C" w:rsidP="00096A1C">
      <w:pPr>
        <w:jc w:val="both"/>
        <w:rPr>
          <w:rFonts w:ascii="Arial" w:hAnsi="Arial" w:cs="Arial"/>
          <w:color w:val="000000"/>
          <w:sz w:val="24"/>
          <w:szCs w:val="24"/>
          <w:lang w:val="es-MX"/>
        </w:rPr>
      </w:pPr>
      <w:r w:rsidRPr="00096A1C">
        <w:rPr>
          <w:rFonts w:ascii="Arial" w:hAnsi="Arial" w:cs="Arial"/>
          <w:color w:val="000000"/>
          <w:sz w:val="24"/>
          <w:szCs w:val="24"/>
          <w:lang w:val="es-MX"/>
        </w:rPr>
        <w:t xml:space="preserve">De esa manera se realizan entrevistas a un número determinado de habitantes del municipio. Dichas entrevistas serán un apoyo para establecer cuál es la opinión y datos específicos sobre la viabilidad de crear el centro de acopio referenciado. </w:t>
      </w:r>
    </w:p>
    <w:p w:rsidR="002458E0" w:rsidRDefault="002458E0" w:rsidP="002578F3">
      <w:pPr>
        <w:rPr>
          <w:rFonts w:ascii="Arial" w:hAnsi="Arial" w:cs="Arial"/>
          <w:b/>
          <w:sz w:val="24"/>
          <w:szCs w:val="24"/>
        </w:rPr>
      </w:pPr>
    </w:p>
    <w:p w:rsidR="002578F3" w:rsidRDefault="002578F3" w:rsidP="002578F3">
      <w:pPr>
        <w:rPr>
          <w:rFonts w:ascii="Arial" w:hAnsi="Arial" w:cs="Arial"/>
          <w:b/>
          <w:sz w:val="24"/>
          <w:szCs w:val="24"/>
        </w:rPr>
      </w:pPr>
      <w:r>
        <w:rPr>
          <w:rFonts w:ascii="Arial" w:hAnsi="Arial" w:cs="Arial"/>
          <w:b/>
          <w:sz w:val="24"/>
          <w:szCs w:val="24"/>
        </w:rPr>
        <w:t xml:space="preserve">2.7. </w:t>
      </w:r>
      <w:r w:rsidRPr="002578F3">
        <w:rPr>
          <w:rFonts w:ascii="Arial" w:hAnsi="Arial" w:cs="Arial"/>
          <w:b/>
          <w:sz w:val="24"/>
          <w:szCs w:val="24"/>
        </w:rPr>
        <w:t xml:space="preserve">LIMITACIONES Y ALCANCES </w:t>
      </w:r>
    </w:p>
    <w:p w:rsidR="005155A3" w:rsidRPr="008E7872" w:rsidRDefault="005155A3" w:rsidP="008E7872">
      <w:pPr>
        <w:jc w:val="both"/>
        <w:rPr>
          <w:rFonts w:ascii="Arial" w:hAnsi="Arial" w:cs="Arial"/>
          <w:sz w:val="24"/>
          <w:szCs w:val="24"/>
        </w:rPr>
      </w:pPr>
      <w:r w:rsidRPr="008E7872">
        <w:rPr>
          <w:rFonts w:ascii="Arial" w:hAnsi="Arial" w:cs="Arial"/>
          <w:sz w:val="24"/>
          <w:szCs w:val="24"/>
        </w:rPr>
        <w:t xml:space="preserve">De acuerdo al tamaño del proyecto de se hace evidente que la capacidad de financiamiento por parte de los gestores del proyecto, es una de las limitaciones que se pueden presentar para su implementación y desarrollo.  Pero sabiendo que un proyecto se puede llevar a cabo sin necesidad de recursos propios; Se acude a fuentes de financiamiento local. </w:t>
      </w:r>
    </w:p>
    <w:p w:rsidR="005155A3" w:rsidRPr="008E7872" w:rsidRDefault="005155A3" w:rsidP="008E7872">
      <w:pPr>
        <w:jc w:val="both"/>
        <w:rPr>
          <w:rFonts w:ascii="Arial" w:hAnsi="Arial" w:cs="Arial"/>
          <w:sz w:val="24"/>
          <w:szCs w:val="24"/>
        </w:rPr>
      </w:pPr>
    </w:p>
    <w:p w:rsidR="005155A3" w:rsidRPr="008E7872" w:rsidRDefault="005155A3" w:rsidP="008E7872">
      <w:pPr>
        <w:jc w:val="both"/>
        <w:rPr>
          <w:rFonts w:ascii="Arial" w:hAnsi="Arial" w:cs="Arial"/>
          <w:sz w:val="24"/>
          <w:szCs w:val="24"/>
        </w:rPr>
      </w:pPr>
      <w:r w:rsidRPr="008E7872">
        <w:rPr>
          <w:rFonts w:ascii="Arial" w:hAnsi="Arial" w:cs="Arial"/>
          <w:sz w:val="24"/>
          <w:szCs w:val="24"/>
        </w:rPr>
        <w:t xml:space="preserve">Otro factor determinante en las limitaciones del proyecto puede ser la inflación nacional, la cual se evidencia en los índices de precios, por ende, en la perdida de la capacidad adquisitiva de la moneda interna. Lo que puede incurrir en la determinación del tamaño del proyecto. </w:t>
      </w:r>
    </w:p>
    <w:p w:rsidR="005155A3" w:rsidRPr="008E7872" w:rsidRDefault="005155A3" w:rsidP="008E7872">
      <w:pPr>
        <w:jc w:val="both"/>
        <w:rPr>
          <w:rFonts w:ascii="Arial" w:hAnsi="Arial" w:cs="Arial"/>
          <w:sz w:val="24"/>
          <w:szCs w:val="24"/>
        </w:rPr>
      </w:pPr>
      <w:r w:rsidRPr="008E7872">
        <w:rPr>
          <w:rFonts w:ascii="Arial" w:hAnsi="Arial" w:cs="Arial"/>
          <w:sz w:val="24"/>
          <w:szCs w:val="24"/>
        </w:rPr>
        <w:t xml:space="preserve">Como es sabido todo proyecto tiene su dosis de riesgo, </w:t>
      </w:r>
      <w:r w:rsidR="008E7872" w:rsidRPr="008E7872">
        <w:rPr>
          <w:rFonts w:ascii="Arial" w:hAnsi="Arial" w:cs="Arial"/>
          <w:sz w:val="24"/>
          <w:szCs w:val="24"/>
        </w:rPr>
        <w:t xml:space="preserve">lo que se conoce como la valoración del riesgo. La cual se incrementa en los proyectos en que no existen antecedentes, que de pos si generan incertidumbre de su evolución a futuro. Lo que se puede disminuir la realizar un trabajo con bases serias, coherentes, consistentes y confiables.  Para ello se realizan análisis de sensibilidad que contribuyen en la determinación de los márgenes de variación que pueden soportar el proyecto. </w:t>
      </w:r>
    </w:p>
    <w:p w:rsidR="00975898" w:rsidRDefault="00975898" w:rsidP="008E7872">
      <w:pPr>
        <w:jc w:val="both"/>
        <w:rPr>
          <w:rFonts w:ascii="Arial" w:hAnsi="Arial" w:cs="Arial"/>
          <w:sz w:val="24"/>
          <w:szCs w:val="24"/>
        </w:rPr>
      </w:pPr>
    </w:p>
    <w:p w:rsidR="00975898" w:rsidRPr="008E7872" w:rsidRDefault="00975898" w:rsidP="008E7872">
      <w:pPr>
        <w:jc w:val="both"/>
        <w:rPr>
          <w:rFonts w:ascii="Arial" w:hAnsi="Arial" w:cs="Arial"/>
          <w:sz w:val="24"/>
          <w:szCs w:val="24"/>
        </w:rPr>
      </w:pPr>
      <w:r>
        <w:rPr>
          <w:rFonts w:ascii="Arial" w:hAnsi="Arial" w:cs="Arial"/>
        </w:rPr>
        <w:t>El alcance de g</w:t>
      </w:r>
      <w:r w:rsidRPr="0006608F">
        <w:rPr>
          <w:rFonts w:ascii="Arial" w:hAnsi="Arial" w:cs="Arial"/>
        </w:rPr>
        <w:t xml:space="preserve">enerar un plan de negocio que demuestre la viabilidad de crear </w:t>
      </w:r>
      <w:r w:rsidRPr="0006608F">
        <w:rPr>
          <w:rFonts w:ascii="Arial" w:hAnsi="Arial" w:cs="Arial"/>
          <w:sz w:val="24"/>
          <w:szCs w:val="24"/>
        </w:rPr>
        <w:t xml:space="preserve">un centro de acopio </w:t>
      </w:r>
      <w:r w:rsidRPr="0006608F">
        <w:rPr>
          <w:rFonts w:ascii="Arial" w:hAnsi="Arial" w:cs="Arial"/>
        </w:rPr>
        <w:t>que facilite la comercialización de los productos agrícolas</w:t>
      </w:r>
      <w:r>
        <w:rPr>
          <w:rFonts w:ascii="Arial" w:hAnsi="Arial" w:cs="Arial"/>
        </w:rPr>
        <w:t xml:space="preserve">, tiene sus zona de influencia al </w:t>
      </w:r>
      <w:r w:rsidRPr="0006608F">
        <w:rPr>
          <w:rFonts w:ascii="Arial" w:hAnsi="Arial" w:cs="Arial"/>
        </w:rPr>
        <w:t>municipio de Mundo Perdido</w:t>
      </w:r>
      <w:r>
        <w:rPr>
          <w:rFonts w:ascii="Arial" w:hAnsi="Arial" w:cs="Arial"/>
          <w:sz w:val="24"/>
          <w:szCs w:val="24"/>
        </w:rPr>
        <w:t>, en especial a los pequeños y medianos sembradores de productos agrícolas</w:t>
      </w:r>
      <w:r w:rsidR="00661199">
        <w:rPr>
          <w:rFonts w:ascii="Arial" w:hAnsi="Arial" w:cs="Arial"/>
          <w:sz w:val="24"/>
          <w:szCs w:val="24"/>
        </w:rPr>
        <w:t xml:space="preserve"> y en general a todos los habitantes de la región </w:t>
      </w:r>
    </w:p>
    <w:p w:rsidR="005155A3" w:rsidRPr="008E7872" w:rsidRDefault="005155A3" w:rsidP="008E7872">
      <w:pPr>
        <w:jc w:val="both"/>
        <w:rPr>
          <w:rFonts w:ascii="Arial" w:hAnsi="Arial" w:cs="Arial"/>
          <w:sz w:val="24"/>
          <w:szCs w:val="24"/>
        </w:rPr>
      </w:pPr>
    </w:p>
    <w:p w:rsidR="002578F3" w:rsidRPr="002578F3" w:rsidRDefault="002578F3" w:rsidP="002578F3">
      <w:pPr>
        <w:rPr>
          <w:rFonts w:ascii="Arial" w:hAnsi="Arial" w:cs="Arial"/>
          <w:b/>
          <w:sz w:val="24"/>
          <w:szCs w:val="24"/>
        </w:rPr>
      </w:pPr>
      <w:r>
        <w:rPr>
          <w:rFonts w:ascii="Arial" w:hAnsi="Arial" w:cs="Arial"/>
          <w:b/>
          <w:sz w:val="24"/>
          <w:szCs w:val="24"/>
        </w:rPr>
        <w:t xml:space="preserve">2.8. </w:t>
      </w:r>
      <w:r w:rsidRPr="002578F3">
        <w:rPr>
          <w:rFonts w:ascii="Arial" w:hAnsi="Arial" w:cs="Arial"/>
          <w:b/>
          <w:sz w:val="24"/>
          <w:szCs w:val="24"/>
        </w:rPr>
        <w:t>CRONOGRAMA DE ACTIVIDADES (DESARROLLO DEL PROYECTO 2 AÑOS)</w:t>
      </w:r>
    </w:p>
    <w:p w:rsidR="002578F3" w:rsidRDefault="002D0943" w:rsidP="002578F3">
      <w:pPr>
        <w:rPr>
          <w:rFonts w:ascii="Arial" w:hAnsi="Arial" w:cs="Arial"/>
          <w:b/>
          <w:sz w:val="24"/>
          <w:szCs w:val="24"/>
        </w:rPr>
      </w:pPr>
      <w:r w:rsidRPr="002D0943">
        <w:rPr>
          <w:noProof/>
          <w:lang w:val="es-MX" w:eastAsia="es-MX"/>
        </w:rPr>
        <w:drawing>
          <wp:inline distT="0" distB="0" distL="0" distR="0">
            <wp:extent cx="6346141" cy="3252470"/>
            <wp:effectExtent l="19050" t="19050" r="17145"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4686" cy="3272225"/>
                    </a:xfrm>
                    <a:prstGeom prst="rect">
                      <a:avLst/>
                    </a:prstGeom>
                    <a:noFill/>
                    <a:ln cmpd="sng">
                      <a:solidFill>
                        <a:schemeClr val="tx1"/>
                      </a:solidFill>
                    </a:ln>
                  </pic:spPr>
                </pic:pic>
              </a:graphicData>
            </a:graphic>
          </wp:inline>
        </w:drawing>
      </w:r>
    </w:p>
    <w:p w:rsidR="002578F3" w:rsidRDefault="002578F3" w:rsidP="002578F3">
      <w:pPr>
        <w:rPr>
          <w:rFonts w:ascii="Arial" w:hAnsi="Arial" w:cs="Arial"/>
          <w:b/>
          <w:sz w:val="24"/>
          <w:szCs w:val="24"/>
        </w:rPr>
      </w:pPr>
    </w:p>
    <w:p w:rsidR="00661199" w:rsidRDefault="00661199" w:rsidP="002578F3">
      <w:pPr>
        <w:rPr>
          <w:rFonts w:ascii="Arial" w:hAnsi="Arial" w:cs="Arial"/>
          <w:b/>
          <w:sz w:val="24"/>
          <w:szCs w:val="24"/>
        </w:rPr>
      </w:pPr>
    </w:p>
    <w:p w:rsidR="002578F3" w:rsidRPr="002578F3" w:rsidRDefault="002578F3" w:rsidP="002578F3">
      <w:pPr>
        <w:pStyle w:val="Prrafodelista"/>
        <w:numPr>
          <w:ilvl w:val="0"/>
          <w:numId w:val="26"/>
        </w:numPr>
        <w:rPr>
          <w:rFonts w:ascii="Arial" w:hAnsi="Arial" w:cs="Arial"/>
          <w:b/>
          <w:sz w:val="24"/>
          <w:szCs w:val="24"/>
        </w:rPr>
      </w:pPr>
      <w:r w:rsidRPr="002578F3">
        <w:rPr>
          <w:rFonts w:ascii="Arial" w:hAnsi="Arial" w:cs="Arial"/>
          <w:b/>
          <w:sz w:val="24"/>
          <w:szCs w:val="24"/>
        </w:rPr>
        <w:lastRenderedPageBreak/>
        <w:t>REFERENCIAS BIBLIOGRAFICAS</w:t>
      </w:r>
    </w:p>
    <w:p w:rsidR="006B733D" w:rsidRPr="000D12C9" w:rsidRDefault="000F2C00" w:rsidP="006B733D">
      <w:pPr>
        <w:rPr>
          <w:rFonts w:ascii="Arial" w:hAnsi="Arial" w:cs="Arial"/>
          <w:sz w:val="24"/>
          <w:szCs w:val="24"/>
        </w:rPr>
      </w:pPr>
      <w:r w:rsidRPr="000D12C9">
        <w:rPr>
          <w:rFonts w:ascii="Arial" w:hAnsi="Arial" w:cs="Arial"/>
          <w:bCs/>
          <w:sz w:val="24"/>
          <w:szCs w:val="24"/>
        </w:rPr>
        <w:t>Ginés Haro Pastor, C</w:t>
      </w:r>
      <w:r w:rsidR="000D12C9" w:rsidRPr="000D12C9">
        <w:rPr>
          <w:rFonts w:ascii="Arial" w:hAnsi="Arial" w:cs="Arial"/>
          <w:bCs/>
          <w:sz w:val="24"/>
          <w:szCs w:val="24"/>
        </w:rPr>
        <w:t xml:space="preserve">anvas de Emprendimiento Social </w:t>
      </w:r>
      <w:r w:rsidR="006B733D" w:rsidRPr="000D12C9">
        <w:rPr>
          <w:rFonts w:ascii="Arial" w:hAnsi="Arial" w:cs="Arial"/>
          <w:sz w:val="24"/>
          <w:szCs w:val="24"/>
        </w:rPr>
        <w:t>h</w:t>
      </w:r>
      <w:r w:rsidR="000D12C9" w:rsidRPr="000D12C9">
        <w:rPr>
          <w:rFonts w:ascii="Arial" w:hAnsi="Arial" w:cs="Arial"/>
          <w:sz w:val="24"/>
          <w:szCs w:val="24"/>
        </w:rPr>
        <w:t>ttps://emprendedorsocial.org/wpc</w:t>
      </w:r>
      <w:r w:rsidR="006B733D" w:rsidRPr="000D12C9">
        <w:rPr>
          <w:rFonts w:ascii="Arial" w:hAnsi="Arial" w:cs="Arial"/>
          <w:sz w:val="24"/>
          <w:szCs w:val="24"/>
        </w:rPr>
        <w:t>ontent/uploads/2016/10/11ybHwUvTW2GolbF8xEe.jpg</w:t>
      </w:r>
    </w:p>
    <w:p w:rsidR="002A4007" w:rsidRPr="000D12C9" w:rsidRDefault="002A4007" w:rsidP="000D12C9">
      <w:pPr>
        <w:shd w:val="clear" w:color="auto" w:fill="FFFFFF"/>
        <w:spacing w:after="0" w:line="240" w:lineRule="auto"/>
        <w:outlineLvl w:val="0"/>
        <w:rPr>
          <w:rFonts w:ascii="Arial" w:hAnsi="Arial" w:cs="Arial"/>
          <w:sz w:val="24"/>
          <w:szCs w:val="24"/>
        </w:rPr>
      </w:pPr>
      <w:r w:rsidRPr="000D12C9">
        <w:rPr>
          <w:rFonts w:ascii="Arial" w:eastAsia="Times New Roman" w:hAnsi="Arial" w:cs="Arial"/>
          <w:kern w:val="36"/>
          <w:sz w:val="24"/>
          <w:szCs w:val="24"/>
          <w:lang w:val="es-MX" w:eastAsia="es-MX"/>
        </w:rPr>
        <w:t>Modelo Canvas | Cómo aplicar el modelo Canvas en el lienzo | Ejemplo práctico</w:t>
      </w:r>
      <w:r w:rsidR="000D12C9" w:rsidRPr="000D12C9">
        <w:rPr>
          <w:rFonts w:ascii="Arial" w:eastAsia="Times New Roman" w:hAnsi="Arial" w:cs="Arial"/>
          <w:kern w:val="36"/>
          <w:sz w:val="24"/>
          <w:szCs w:val="24"/>
          <w:lang w:val="es-MX" w:eastAsia="es-MX"/>
        </w:rPr>
        <w:t xml:space="preserve"> </w:t>
      </w:r>
    </w:p>
    <w:p w:rsidR="002A4007" w:rsidRPr="000D12C9" w:rsidRDefault="000D12C9" w:rsidP="00680A20">
      <w:pPr>
        <w:rPr>
          <w:rFonts w:ascii="Arial" w:hAnsi="Arial" w:cs="Arial"/>
          <w:sz w:val="24"/>
          <w:szCs w:val="24"/>
        </w:rPr>
      </w:pPr>
      <w:r w:rsidRPr="000D12C9">
        <w:rPr>
          <w:rFonts w:ascii="Arial" w:hAnsi="Arial" w:cs="Arial"/>
          <w:sz w:val="24"/>
          <w:szCs w:val="24"/>
        </w:rPr>
        <w:t>https://youtu.be/i1Le5GYkBT8</w:t>
      </w:r>
    </w:p>
    <w:p w:rsidR="000D12C9" w:rsidRPr="000D12C9" w:rsidRDefault="000D12C9" w:rsidP="000D12C9">
      <w:pPr>
        <w:pStyle w:val="Ttulo3"/>
        <w:shd w:val="clear" w:color="auto" w:fill="FFFFFF"/>
        <w:spacing w:before="300" w:after="150"/>
        <w:rPr>
          <w:rFonts w:ascii="Arial" w:hAnsi="Arial" w:cs="Arial"/>
          <w:color w:val="auto"/>
        </w:rPr>
      </w:pPr>
      <w:r w:rsidRPr="000D12C9">
        <w:rPr>
          <w:rFonts w:ascii="Arial" w:hAnsi="Arial" w:cs="Arial"/>
          <w:color w:val="auto"/>
        </w:rPr>
        <w:t>Huamán Romero, Jessica Fiorela, Ruiz Facho, Linda Susan, (2014), Plan de negocios para la instalación de un centro de acopio, http://tesis.usat.edu.pe/handle/usat/69</w:t>
      </w:r>
    </w:p>
    <w:p w:rsidR="002A4007" w:rsidRPr="000D12C9" w:rsidRDefault="000D12C9" w:rsidP="00680A20">
      <w:pPr>
        <w:rPr>
          <w:rFonts w:ascii="Arial" w:hAnsi="Arial" w:cs="Arial"/>
          <w:sz w:val="24"/>
          <w:szCs w:val="24"/>
        </w:rPr>
      </w:pPr>
      <w:r w:rsidRPr="000D12C9">
        <w:rPr>
          <w:rFonts w:ascii="Arial" w:hAnsi="Arial" w:cs="Arial"/>
          <w:sz w:val="24"/>
          <w:szCs w:val="24"/>
        </w:rPr>
        <w:t xml:space="preserve">Hernández, R., Fernández, C., &amp; Baptista, P. (2006). </w:t>
      </w:r>
      <w:r w:rsidRPr="000D12C9">
        <w:rPr>
          <w:rFonts w:ascii="Arial" w:hAnsi="Arial" w:cs="Arial"/>
          <w:i/>
          <w:iCs/>
          <w:sz w:val="24"/>
          <w:szCs w:val="24"/>
        </w:rPr>
        <w:t xml:space="preserve">Metodología de la investigación . </w:t>
      </w:r>
      <w:r w:rsidRPr="000D12C9">
        <w:rPr>
          <w:rFonts w:ascii="Arial" w:hAnsi="Arial" w:cs="Arial"/>
          <w:sz w:val="24"/>
          <w:szCs w:val="24"/>
        </w:rPr>
        <w:t>Mexico D.F.: Mc Graw Hill</w:t>
      </w:r>
    </w:p>
    <w:sectPr w:rsidR="002A4007" w:rsidRPr="000D12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24B"/>
    <w:multiLevelType w:val="multilevel"/>
    <w:tmpl w:val="00D8DF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alibri" w:eastAsia="Calibri" w:hAnsi="Calibri" w:hint="default"/>
        <w:b/>
        <w:color w:val="0D0D0D"/>
        <w:sz w:val="24"/>
      </w:rPr>
    </w:lvl>
    <w:lvl w:ilvl="2">
      <w:start w:val="1"/>
      <w:numFmt w:val="decimal"/>
      <w:isLgl/>
      <w:lvlText w:val="%1.%2.%3."/>
      <w:lvlJc w:val="left"/>
      <w:pPr>
        <w:ind w:left="1080" w:hanging="720"/>
      </w:pPr>
      <w:rPr>
        <w:rFonts w:ascii="Calibri" w:eastAsia="Calibri" w:hAnsi="Calibri" w:hint="default"/>
        <w:b/>
        <w:color w:val="0D0D0D"/>
        <w:sz w:val="24"/>
      </w:rPr>
    </w:lvl>
    <w:lvl w:ilvl="3">
      <w:start w:val="1"/>
      <w:numFmt w:val="decimal"/>
      <w:isLgl/>
      <w:lvlText w:val="%1.%2.%3.%4."/>
      <w:lvlJc w:val="left"/>
      <w:pPr>
        <w:ind w:left="1440" w:hanging="1080"/>
      </w:pPr>
      <w:rPr>
        <w:rFonts w:ascii="Calibri" w:eastAsia="Calibri" w:hAnsi="Calibri" w:hint="default"/>
        <w:b/>
        <w:color w:val="0D0D0D"/>
        <w:sz w:val="24"/>
      </w:rPr>
    </w:lvl>
    <w:lvl w:ilvl="4">
      <w:start w:val="1"/>
      <w:numFmt w:val="decimal"/>
      <w:isLgl/>
      <w:lvlText w:val="%1.%2.%3.%4.%5."/>
      <w:lvlJc w:val="left"/>
      <w:pPr>
        <w:ind w:left="1440" w:hanging="1080"/>
      </w:pPr>
      <w:rPr>
        <w:rFonts w:ascii="Calibri" w:eastAsia="Calibri" w:hAnsi="Calibri" w:hint="default"/>
        <w:b/>
        <w:color w:val="0D0D0D"/>
        <w:sz w:val="24"/>
      </w:rPr>
    </w:lvl>
    <w:lvl w:ilvl="5">
      <w:start w:val="1"/>
      <w:numFmt w:val="decimal"/>
      <w:isLgl/>
      <w:lvlText w:val="%1.%2.%3.%4.%5.%6."/>
      <w:lvlJc w:val="left"/>
      <w:pPr>
        <w:ind w:left="1800" w:hanging="1440"/>
      </w:pPr>
      <w:rPr>
        <w:rFonts w:ascii="Calibri" w:eastAsia="Calibri" w:hAnsi="Calibri" w:hint="default"/>
        <w:b/>
        <w:color w:val="0D0D0D"/>
        <w:sz w:val="24"/>
      </w:rPr>
    </w:lvl>
    <w:lvl w:ilvl="6">
      <w:start w:val="1"/>
      <w:numFmt w:val="decimal"/>
      <w:isLgl/>
      <w:lvlText w:val="%1.%2.%3.%4.%5.%6.%7."/>
      <w:lvlJc w:val="left"/>
      <w:pPr>
        <w:ind w:left="2160" w:hanging="1800"/>
      </w:pPr>
      <w:rPr>
        <w:rFonts w:ascii="Calibri" w:eastAsia="Calibri" w:hAnsi="Calibri" w:hint="default"/>
        <w:b/>
        <w:color w:val="0D0D0D"/>
        <w:sz w:val="24"/>
      </w:rPr>
    </w:lvl>
    <w:lvl w:ilvl="7">
      <w:start w:val="1"/>
      <w:numFmt w:val="decimal"/>
      <w:isLgl/>
      <w:lvlText w:val="%1.%2.%3.%4.%5.%6.%7.%8."/>
      <w:lvlJc w:val="left"/>
      <w:pPr>
        <w:ind w:left="2160" w:hanging="1800"/>
      </w:pPr>
      <w:rPr>
        <w:rFonts w:ascii="Calibri" w:eastAsia="Calibri" w:hAnsi="Calibri" w:hint="default"/>
        <w:b/>
        <w:color w:val="0D0D0D"/>
        <w:sz w:val="24"/>
      </w:rPr>
    </w:lvl>
    <w:lvl w:ilvl="8">
      <w:start w:val="1"/>
      <w:numFmt w:val="decimal"/>
      <w:isLgl/>
      <w:lvlText w:val="%1.%2.%3.%4.%5.%6.%7.%8.%9."/>
      <w:lvlJc w:val="left"/>
      <w:pPr>
        <w:ind w:left="2520" w:hanging="2160"/>
      </w:pPr>
      <w:rPr>
        <w:rFonts w:ascii="Calibri" w:eastAsia="Calibri" w:hAnsi="Calibri" w:hint="default"/>
        <w:b/>
        <w:color w:val="0D0D0D"/>
        <w:sz w:val="24"/>
      </w:rPr>
    </w:lvl>
  </w:abstractNum>
  <w:abstractNum w:abstractNumId="1" w15:restartNumberingAfterBreak="0">
    <w:nsid w:val="012E035D"/>
    <w:multiLevelType w:val="hybridMultilevel"/>
    <w:tmpl w:val="A70E5DE6"/>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6301334"/>
    <w:multiLevelType w:val="hybridMultilevel"/>
    <w:tmpl w:val="A170C0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F179C0"/>
    <w:multiLevelType w:val="hybridMultilevel"/>
    <w:tmpl w:val="A0E03E18"/>
    <w:lvl w:ilvl="0" w:tplc="6A605E8C">
      <w:start w:val="3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E14896"/>
    <w:multiLevelType w:val="hybridMultilevel"/>
    <w:tmpl w:val="ED300B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F9498F"/>
    <w:multiLevelType w:val="hybridMultilevel"/>
    <w:tmpl w:val="CA8CD7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261469"/>
    <w:multiLevelType w:val="multilevel"/>
    <w:tmpl w:val="45ECD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BA23F7"/>
    <w:multiLevelType w:val="hybridMultilevel"/>
    <w:tmpl w:val="8692FB76"/>
    <w:lvl w:ilvl="0" w:tplc="79B8F6EC">
      <w:start w:val="39"/>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4E59CE"/>
    <w:multiLevelType w:val="hybridMultilevel"/>
    <w:tmpl w:val="6826E7B4"/>
    <w:lvl w:ilvl="0" w:tplc="93767D6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FC35D7"/>
    <w:multiLevelType w:val="hybridMultilevel"/>
    <w:tmpl w:val="59021406"/>
    <w:lvl w:ilvl="0" w:tplc="080A000D">
      <w:start w:val="1"/>
      <w:numFmt w:val="bullet"/>
      <w:lvlText w:val=""/>
      <w:lvlJc w:val="left"/>
      <w:pPr>
        <w:ind w:left="720" w:hanging="360"/>
      </w:pPr>
      <w:rPr>
        <w:rFonts w:ascii="Wingdings" w:hAnsi="Wingding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6A44CD"/>
    <w:multiLevelType w:val="hybridMultilevel"/>
    <w:tmpl w:val="B33EF8EE"/>
    <w:lvl w:ilvl="0" w:tplc="ACE6A83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4FC152A"/>
    <w:multiLevelType w:val="hybridMultilevel"/>
    <w:tmpl w:val="30126A64"/>
    <w:lvl w:ilvl="0" w:tplc="001EDCCC">
      <w:start w:val="1"/>
      <w:numFmt w:val="bullet"/>
      <w:lvlText w:val="-"/>
      <w:lvlJc w:val="left"/>
      <w:pPr>
        <w:ind w:left="1069" w:hanging="360"/>
      </w:pPr>
      <w:rPr>
        <w:rFonts w:ascii="Calibri" w:eastAsiaTheme="minorHAnsi" w:hAnsi="Calibri" w:cs="Calibri" w:hint="default"/>
        <w:sz w:val="22"/>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3" w15:restartNumberingAfterBreak="0">
    <w:nsid w:val="26845D40"/>
    <w:multiLevelType w:val="multilevel"/>
    <w:tmpl w:val="72F45E1E"/>
    <w:lvl w:ilvl="0">
      <w:start w:val="1"/>
      <w:numFmt w:val="decimal"/>
      <w:lvlText w:val="%1."/>
      <w:lvlJc w:val="left"/>
      <w:pPr>
        <w:ind w:left="390" w:hanging="390"/>
      </w:pPr>
      <w:rPr>
        <w:rFonts w:eastAsia="Calibri" w:hint="default"/>
        <w:b/>
        <w:color w:val="0D0D0D"/>
      </w:rPr>
    </w:lvl>
    <w:lvl w:ilvl="1">
      <w:start w:val="9"/>
      <w:numFmt w:val="decimal"/>
      <w:lvlText w:val="%1.%2."/>
      <w:lvlJc w:val="left"/>
      <w:pPr>
        <w:ind w:left="1080" w:hanging="720"/>
      </w:pPr>
      <w:rPr>
        <w:rFonts w:eastAsia="Calibri" w:hint="default"/>
        <w:b/>
        <w:color w:val="0D0D0D"/>
      </w:rPr>
    </w:lvl>
    <w:lvl w:ilvl="2">
      <w:start w:val="1"/>
      <w:numFmt w:val="decimal"/>
      <w:lvlText w:val="%1.%2.%3."/>
      <w:lvlJc w:val="left"/>
      <w:pPr>
        <w:ind w:left="1440" w:hanging="720"/>
      </w:pPr>
      <w:rPr>
        <w:rFonts w:eastAsia="Calibri" w:hint="default"/>
        <w:b/>
        <w:color w:val="0D0D0D"/>
      </w:rPr>
    </w:lvl>
    <w:lvl w:ilvl="3">
      <w:start w:val="1"/>
      <w:numFmt w:val="decimal"/>
      <w:lvlText w:val="%1.%2.%3.%4."/>
      <w:lvlJc w:val="left"/>
      <w:pPr>
        <w:ind w:left="2160" w:hanging="1080"/>
      </w:pPr>
      <w:rPr>
        <w:rFonts w:eastAsia="Calibri" w:hint="default"/>
        <w:b/>
        <w:color w:val="0D0D0D"/>
      </w:rPr>
    </w:lvl>
    <w:lvl w:ilvl="4">
      <w:start w:val="1"/>
      <w:numFmt w:val="decimal"/>
      <w:lvlText w:val="%1.%2.%3.%4.%5."/>
      <w:lvlJc w:val="left"/>
      <w:pPr>
        <w:ind w:left="2520" w:hanging="1080"/>
      </w:pPr>
      <w:rPr>
        <w:rFonts w:eastAsia="Calibri" w:hint="default"/>
        <w:b/>
        <w:color w:val="0D0D0D"/>
      </w:rPr>
    </w:lvl>
    <w:lvl w:ilvl="5">
      <w:start w:val="1"/>
      <w:numFmt w:val="decimal"/>
      <w:lvlText w:val="%1.%2.%3.%4.%5.%6."/>
      <w:lvlJc w:val="left"/>
      <w:pPr>
        <w:ind w:left="3240" w:hanging="1440"/>
      </w:pPr>
      <w:rPr>
        <w:rFonts w:eastAsia="Calibri" w:hint="default"/>
        <w:b/>
        <w:color w:val="0D0D0D"/>
      </w:rPr>
    </w:lvl>
    <w:lvl w:ilvl="6">
      <w:start w:val="1"/>
      <w:numFmt w:val="decimal"/>
      <w:lvlText w:val="%1.%2.%3.%4.%5.%6.%7."/>
      <w:lvlJc w:val="left"/>
      <w:pPr>
        <w:ind w:left="3600" w:hanging="1440"/>
      </w:pPr>
      <w:rPr>
        <w:rFonts w:eastAsia="Calibri" w:hint="default"/>
        <w:b/>
        <w:color w:val="0D0D0D"/>
      </w:rPr>
    </w:lvl>
    <w:lvl w:ilvl="7">
      <w:start w:val="1"/>
      <w:numFmt w:val="decimal"/>
      <w:lvlText w:val="%1.%2.%3.%4.%5.%6.%7.%8."/>
      <w:lvlJc w:val="left"/>
      <w:pPr>
        <w:ind w:left="4320" w:hanging="1800"/>
      </w:pPr>
      <w:rPr>
        <w:rFonts w:eastAsia="Calibri" w:hint="default"/>
        <w:b/>
        <w:color w:val="0D0D0D"/>
      </w:rPr>
    </w:lvl>
    <w:lvl w:ilvl="8">
      <w:start w:val="1"/>
      <w:numFmt w:val="decimal"/>
      <w:lvlText w:val="%1.%2.%3.%4.%5.%6.%7.%8.%9."/>
      <w:lvlJc w:val="left"/>
      <w:pPr>
        <w:ind w:left="5040" w:hanging="2160"/>
      </w:pPr>
      <w:rPr>
        <w:rFonts w:eastAsia="Calibri" w:hint="default"/>
        <w:b/>
        <w:color w:val="0D0D0D"/>
      </w:rPr>
    </w:lvl>
  </w:abstractNum>
  <w:abstractNum w:abstractNumId="14" w15:restartNumberingAfterBreak="0">
    <w:nsid w:val="2AE96871"/>
    <w:multiLevelType w:val="hybridMultilevel"/>
    <w:tmpl w:val="E96EB23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0EF6EFC"/>
    <w:multiLevelType w:val="multilevel"/>
    <w:tmpl w:val="EF1CAC1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BE4F99"/>
    <w:multiLevelType w:val="hybridMultilevel"/>
    <w:tmpl w:val="C04A748A"/>
    <w:lvl w:ilvl="0" w:tplc="B016B4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568036C"/>
    <w:multiLevelType w:val="multilevel"/>
    <w:tmpl w:val="081A1804"/>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78D5094"/>
    <w:multiLevelType w:val="multilevel"/>
    <w:tmpl w:val="28A48676"/>
    <w:lvl w:ilvl="0">
      <w:start w:val="1"/>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BEF0F9C"/>
    <w:multiLevelType w:val="hybridMultilevel"/>
    <w:tmpl w:val="A0FC748C"/>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16A4DEC"/>
    <w:multiLevelType w:val="multilevel"/>
    <w:tmpl w:val="4732DFD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224B56"/>
    <w:multiLevelType w:val="hybridMultilevel"/>
    <w:tmpl w:val="ED3E1E74"/>
    <w:lvl w:ilvl="0" w:tplc="37B43D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51F06D2"/>
    <w:multiLevelType w:val="hybridMultilevel"/>
    <w:tmpl w:val="D7603646"/>
    <w:lvl w:ilvl="0" w:tplc="53CC3880">
      <w:start w:val="3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CA130CB"/>
    <w:multiLevelType w:val="hybridMultilevel"/>
    <w:tmpl w:val="5314A2B2"/>
    <w:lvl w:ilvl="0" w:tplc="37B43D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3A8426D"/>
    <w:multiLevelType w:val="multilevel"/>
    <w:tmpl w:val="2E20E83E"/>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5" w15:restartNumberingAfterBreak="0">
    <w:nsid w:val="7BE43DE3"/>
    <w:multiLevelType w:val="multilevel"/>
    <w:tmpl w:val="1158A96E"/>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FC50A25"/>
    <w:multiLevelType w:val="hybridMultilevel"/>
    <w:tmpl w:val="B3CC1716"/>
    <w:lvl w:ilvl="0" w:tplc="F94A175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9"/>
  </w:num>
  <w:num w:numId="3">
    <w:abstractNumId w:val="26"/>
  </w:num>
  <w:num w:numId="4">
    <w:abstractNumId w:val="4"/>
  </w:num>
  <w:num w:numId="5">
    <w:abstractNumId w:val="16"/>
  </w:num>
  <w:num w:numId="6">
    <w:abstractNumId w:val="25"/>
  </w:num>
  <w:num w:numId="7">
    <w:abstractNumId w:val="15"/>
  </w:num>
  <w:num w:numId="8">
    <w:abstractNumId w:val="20"/>
  </w:num>
  <w:num w:numId="9">
    <w:abstractNumId w:val="2"/>
  </w:num>
  <w:num w:numId="10">
    <w:abstractNumId w:val="7"/>
  </w:num>
  <w:num w:numId="11">
    <w:abstractNumId w:val="22"/>
  </w:num>
  <w:num w:numId="12">
    <w:abstractNumId w:val="17"/>
  </w:num>
  <w:num w:numId="13">
    <w:abstractNumId w:val="3"/>
  </w:num>
  <w:num w:numId="14">
    <w:abstractNumId w:val="8"/>
  </w:num>
  <w:num w:numId="15">
    <w:abstractNumId w:val="5"/>
  </w:num>
  <w:num w:numId="16">
    <w:abstractNumId w:val="19"/>
  </w:num>
  <w:num w:numId="17">
    <w:abstractNumId w:val="18"/>
  </w:num>
  <w:num w:numId="18">
    <w:abstractNumId w:val="14"/>
  </w:num>
  <w:num w:numId="19">
    <w:abstractNumId w:val="10"/>
  </w:num>
  <w:num w:numId="20">
    <w:abstractNumId w:val="24"/>
  </w:num>
  <w:num w:numId="21">
    <w:abstractNumId w:val="1"/>
  </w:num>
  <w:num w:numId="22">
    <w:abstractNumId w:val="12"/>
  </w:num>
  <w:num w:numId="23">
    <w:abstractNumId w:val="23"/>
  </w:num>
  <w:num w:numId="24">
    <w:abstractNumId w:val="21"/>
  </w:num>
  <w:num w:numId="25">
    <w:abstractNumId w:val="6"/>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C0"/>
    <w:rsid w:val="0005443A"/>
    <w:rsid w:val="0006608F"/>
    <w:rsid w:val="00096A1C"/>
    <w:rsid w:val="000D12C9"/>
    <w:rsid w:val="000F2C00"/>
    <w:rsid w:val="00127B40"/>
    <w:rsid w:val="0020182E"/>
    <w:rsid w:val="002458E0"/>
    <w:rsid w:val="002578F3"/>
    <w:rsid w:val="00266902"/>
    <w:rsid w:val="00281BBD"/>
    <w:rsid w:val="002A4007"/>
    <w:rsid w:val="002D0943"/>
    <w:rsid w:val="0047557A"/>
    <w:rsid w:val="005155A3"/>
    <w:rsid w:val="0054718F"/>
    <w:rsid w:val="005B1E77"/>
    <w:rsid w:val="005C4363"/>
    <w:rsid w:val="005D4322"/>
    <w:rsid w:val="00661199"/>
    <w:rsid w:val="00676271"/>
    <w:rsid w:val="00680A20"/>
    <w:rsid w:val="006B733D"/>
    <w:rsid w:val="006D1447"/>
    <w:rsid w:val="007421EC"/>
    <w:rsid w:val="00793A4D"/>
    <w:rsid w:val="0083608B"/>
    <w:rsid w:val="00836BFA"/>
    <w:rsid w:val="008E3343"/>
    <w:rsid w:val="008E7872"/>
    <w:rsid w:val="00975898"/>
    <w:rsid w:val="0098336F"/>
    <w:rsid w:val="009838EC"/>
    <w:rsid w:val="00984003"/>
    <w:rsid w:val="00AA115D"/>
    <w:rsid w:val="00C05937"/>
    <w:rsid w:val="00C41B35"/>
    <w:rsid w:val="00C8768C"/>
    <w:rsid w:val="00E00061"/>
    <w:rsid w:val="00E65061"/>
    <w:rsid w:val="00ED760C"/>
    <w:rsid w:val="00EE0F3B"/>
    <w:rsid w:val="00F80364"/>
    <w:rsid w:val="00FF14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F0BA7-7220-4292-956E-1DA0118E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15D"/>
    <w:rPr>
      <w:lang w:val="es-CO"/>
    </w:rPr>
  </w:style>
  <w:style w:type="paragraph" w:styleId="Ttulo1">
    <w:name w:val="heading 1"/>
    <w:basedOn w:val="Normal"/>
    <w:link w:val="Ttulo1Car"/>
    <w:uiPriority w:val="9"/>
    <w:qFormat/>
    <w:rsid w:val="002A40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3">
    <w:name w:val="heading 3"/>
    <w:basedOn w:val="Normal"/>
    <w:next w:val="Normal"/>
    <w:link w:val="Ttulo3Car"/>
    <w:uiPriority w:val="9"/>
    <w:unhideWhenUsed/>
    <w:qFormat/>
    <w:rsid w:val="000D12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80A20"/>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styleId="Prrafodelista">
    <w:name w:val="List Paragraph"/>
    <w:basedOn w:val="Normal"/>
    <w:uiPriority w:val="34"/>
    <w:qFormat/>
    <w:rsid w:val="00C41B35"/>
    <w:pPr>
      <w:ind w:left="720"/>
      <w:contextualSpacing/>
    </w:pPr>
  </w:style>
  <w:style w:type="character" w:styleId="Hipervnculo">
    <w:name w:val="Hyperlink"/>
    <w:basedOn w:val="Fuentedeprrafopredeter"/>
    <w:uiPriority w:val="99"/>
    <w:unhideWhenUsed/>
    <w:rsid w:val="002A4007"/>
    <w:rPr>
      <w:color w:val="0563C1" w:themeColor="hyperlink"/>
      <w:u w:val="single"/>
    </w:rPr>
  </w:style>
  <w:style w:type="character" w:customStyle="1" w:styleId="Ttulo1Car">
    <w:name w:val="Título 1 Car"/>
    <w:basedOn w:val="Fuentedeprrafopredeter"/>
    <w:link w:val="Ttulo1"/>
    <w:uiPriority w:val="9"/>
    <w:rsid w:val="002A4007"/>
    <w:rPr>
      <w:rFonts w:ascii="Times New Roman" w:eastAsia="Times New Roman" w:hAnsi="Times New Roman" w:cs="Times New Roman"/>
      <w:b/>
      <w:bCs/>
      <w:kern w:val="36"/>
      <w:sz w:val="48"/>
      <w:szCs w:val="48"/>
      <w:lang w:eastAsia="es-MX"/>
    </w:rPr>
  </w:style>
  <w:style w:type="character" w:styleId="Hipervnculovisitado">
    <w:name w:val="FollowedHyperlink"/>
    <w:basedOn w:val="Fuentedeprrafopredeter"/>
    <w:uiPriority w:val="99"/>
    <w:semiHidden/>
    <w:unhideWhenUsed/>
    <w:rsid w:val="006B733D"/>
    <w:rPr>
      <w:color w:val="954F72" w:themeColor="followedHyperlink"/>
      <w:u w:val="single"/>
    </w:rPr>
  </w:style>
  <w:style w:type="character" w:customStyle="1" w:styleId="td-nr-views-35686">
    <w:name w:val="td-nr-views-35686"/>
    <w:basedOn w:val="Fuentedeprrafopredeter"/>
    <w:rsid w:val="006B733D"/>
  </w:style>
  <w:style w:type="paragraph" w:customStyle="1" w:styleId="Default">
    <w:name w:val="Default"/>
    <w:rsid w:val="005C43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
    <w:name w:val="Título 3 Car"/>
    <w:basedOn w:val="Fuentedeprrafopredeter"/>
    <w:link w:val="Ttulo3"/>
    <w:uiPriority w:val="9"/>
    <w:rsid w:val="000D12C9"/>
    <w:rPr>
      <w:rFonts w:asciiTheme="majorHAnsi" w:eastAsiaTheme="majorEastAsia" w:hAnsiTheme="majorHAnsi" w:cstheme="majorBidi"/>
      <w:color w:val="1F4D78" w:themeColor="accent1" w:themeShade="7F"/>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741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929">
          <w:marLeft w:val="0"/>
          <w:marRight w:val="0"/>
          <w:marTop w:val="0"/>
          <w:marBottom w:val="0"/>
          <w:divBdr>
            <w:top w:val="none" w:sz="0" w:space="0" w:color="auto"/>
            <w:left w:val="none" w:sz="0" w:space="0" w:color="auto"/>
            <w:bottom w:val="none" w:sz="0" w:space="0" w:color="auto"/>
            <w:right w:val="none" w:sz="0" w:space="0" w:color="auto"/>
          </w:divBdr>
          <w:divsChild>
            <w:div w:id="2040473355">
              <w:marLeft w:val="0"/>
              <w:marRight w:val="0"/>
              <w:marTop w:val="0"/>
              <w:marBottom w:val="240"/>
              <w:divBdr>
                <w:top w:val="none" w:sz="0" w:space="0" w:color="auto"/>
                <w:left w:val="none" w:sz="0" w:space="0" w:color="auto"/>
                <w:bottom w:val="none" w:sz="0" w:space="0" w:color="auto"/>
                <w:right w:val="none" w:sz="0" w:space="0" w:color="auto"/>
              </w:divBdr>
              <w:divsChild>
                <w:div w:id="1377318122">
                  <w:marLeft w:val="0"/>
                  <w:marRight w:val="0"/>
                  <w:marTop w:val="0"/>
                  <w:marBottom w:val="0"/>
                  <w:divBdr>
                    <w:top w:val="none" w:sz="0" w:space="0" w:color="auto"/>
                    <w:left w:val="none" w:sz="0" w:space="0" w:color="auto"/>
                    <w:bottom w:val="none" w:sz="0" w:space="0" w:color="auto"/>
                    <w:right w:val="none" w:sz="0" w:space="0" w:color="auto"/>
                  </w:divBdr>
                  <w:divsChild>
                    <w:div w:id="625239569">
                      <w:marLeft w:val="0"/>
                      <w:marRight w:val="30"/>
                      <w:marTop w:val="0"/>
                      <w:marBottom w:val="0"/>
                      <w:divBdr>
                        <w:top w:val="none" w:sz="0" w:space="0" w:color="auto"/>
                        <w:left w:val="none" w:sz="0" w:space="0" w:color="auto"/>
                        <w:bottom w:val="none" w:sz="0" w:space="0" w:color="auto"/>
                        <w:right w:val="none" w:sz="0" w:space="0" w:color="auto"/>
                      </w:divBdr>
                    </w:div>
                  </w:divsChild>
                </w:div>
                <w:div w:id="205995427">
                  <w:marLeft w:val="330"/>
                  <w:marRight w:val="0"/>
                  <w:marTop w:val="0"/>
                  <w:marBottom w:val="0"/>
                  <w:divBdr>
                    <w:top w:val="none" w:sz="0" w:space="0" w:color="auto"/>
                    <w:left w:val="none" w:sz="0" w:space="0" w:color="auto"/>
                    <w:bottom w:val="none" w:sz="0" w:space="0" w:color="auto"/>
                    <w:right w:val="none" w:sz="0" w:space="0" w:color="auto"/>
                  </w:divBdr>
                </w:div>
                <w:div w:id="11070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50212">
          <w:marLeft w:val="0"/>
          <w:marRight w:val="0"/>
          <w:marTop w:val="0"/>
          <w:marBottom w:val="450"/>
          <w:divBdr>
            <w:top w:val="none" w:sz="0" w:space="0" w:color="auto"/>
            <w:left w:val="none" w:sz="0" w:space="0" w:color="auto"/>
            <w:bottom w:val="none" w:sz="0" w:space="0" w:color="auto"/>
            <w:right w:val="none" w:sz="0" w:space="0" w:color="auto"/>
          </w:divBdr>
          <w:divsChild>
            <w:div w:id="2018648312">
              <w:marLeft w:val="-45"/>
              <w:marRight w:val="-45"/>
              <w:marTop w:val="0"/>
              <w:marBottom w:val="0"/>
              <w:divBdr>
                <w:top w:val="none" w:sz="0" w:space="0" w:color="auto"/>
                <w:left w:val="none" w:sz="0" w:space="0" w:color="auto"/>
                <w:bottom w:val="none" w:sz="0" w:space="0" w:color="auto"/>
                <w:right w:val="none" w:sz="0" w:space="0" w:color="auto"/>
              </w:divBdr>
              <w:divsChild>
                <w:div w:id="1538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1292">
      <w:bodyDiv w:val="1"/>
      <w:marLeft w:val="0"/>
      <w:marRight w:val="0"/>
      <w:marTop w:val="0"/>
      <w:marBottom w:val="0"/>
      <w:divBdr>
        <w:top w:val="none" w:sz="0" w:space="0" w:color="auto"/>
        <w:left w:val="none" w:sz="0" w:space="0" w:color="auto"/>
        <w:bottom w:val="none" w:sz="0" w:space="0" w:color="auto"/>
        <w:right w:val="none" w:sz="0" w:space="0" w:color="auto"/>
      </w:divBdr>
    </w:div>
    <w:div w:id="1577669152">
      <w:bodyDiv w:val="1"/>
      <w:marLeft w:val="0"/>
      <w:marRight w:val="0"/>
      <w:marTop w:val="0"/>
      <w:marBottom w:val="0"/>
      <w:divBdr>
        <w:top w:val="none" w:sz="0" w:space="0" w:color="auto"/>
        <w:left w:val="none" w:sz="0" w:space="0" w:color="auto"/>
        <w:bottom w:val="none" w:sz="0" w:space="0" w:color="auto"/>
        <w:right w:val="none" w:sz="0" w:space="0" w:color="auto"/>
      </w:divBdr>
    </w:div>
    <w:div w:id="1918244118">
      <w:bodyDiv w:val="1"/>
      <w:marLeft w:val="0"/>
      <w:marRight w:val="0"/>
      <w:marTop w:val="0"/>
      <w:marBottom w:val="0"/>
      <w:divBdr>
        <w:top w:val="none" w:sz="0" w:space="0" w:color="auto"/>
        <w:left w:val="none" w:sz="0" w:space="0" w:color="auto"/>
        <w:bottom w:val="none" w:sz="0" w:space="0" w:color="auto"/>
        <w:right w:val="none" w:sz="0" w:space="0" w:color="auto"/>
      </w:divBdr>
    </w:div>
    <w:div w:id="20886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UNIVERSIDAD%20SAN%20MATEO\SEMINARIO%20DE%20INVESTIGACION\3.%20UNIDAD%20TRES\ACTIVIDAD%202%20-%20UNIDAD%203\PLAN%20DE%20NEGOCIOS\1.6.%20SOCIOS,%20%20ACTORES%20Y%20RECURSOS%20CLAVES.docx" TargetMode="External"/><Relationship Id="rId13" Type="http://schemas.openxmlformats.org/officeDocument/2006/relationships/hyperlink" Target="file:///F:\UNIVERSIDAD%20SAN%20MATEO\SEMINARIO%20DE%20INVESTIGACION\3.%20UNIDAD%20TRES\ACTIVIDAD%202%20-%20UNIDAD%203\PLAN%20DE%20NEGOCIOS\1.8.%20PROBLEMA.docx" TargetMode="External"/><Relationship Id="rId18" Type="http://schemas.openxmlformats.org/officeDocument/2006/relationships/hyperlink" Target="file:///F:\UNIVERSIDAD%20SAN%20MATEO\SEMINARIO%20DE%20INVESTIGACION\3.%20UNIDAD%20TRES\ACTIVIDAD%202%20-%20UNIDAD%203\PLAN%20DE%20NEGOCIOS\1.4.%20VENTAJA%20DIFERENCIAL.docx" TargetMode="External"/><Relationship Id="rId3" Type="http://schemas.openxmlformats.org/officeDocument/2006/relationships/settings" Target="settings.xml"/><Relationship Id="rId21" Type="http://schemas.openxmlformats.org/officeDocument/2006/relationships/image" Target="media/image1.emf"/><Relationship Id="rId7" Type="http://schemas.openxmlformats.org/officeDocument/2006/relationships/hyperlink" Target="file:///F:\UNIVERSIDAD%20SAN%20MATEO\SEMINARIO%20DE%20INVESTIGACION\3.%20UNIDAD%20TRES\ACTIVIDAD%202%20-%20UNIDAD%203\PLAN%20DE%20NEGOCIOS\1.9.%20ESTRUCTURAS%20DE%20COSTOS.docx" TargetMode="External"/><Relationship Id="rId12" Type="http://schemas.openxmlformats.org/officeDocument/2006/relationships/hyperlink" Target="file:///F:\UNIVERSIDAD%20SAN%20MATEO\SEMINARIO%20DE%20INVESTIGACION\3.%20UNIDAD%20TRES\ACTIVIDAD%202%20-%20UNIDAD%203\PLAN%20DE%20NEGOCIOS\1.3.%20CANALES.docx" TargetMode="External"/><Relationship Id="rId17" Type="http://schemas.openxmlformats.org/officeDocument/2006/relationships/hyperlink" Target="file:///F:\UNIVERSIDAD%20SAN%20MATEO\SEMINARIO%20DE%20INVESTIGACION\3.%20UNIDAD%20TRES\ACTIVIDAD%202%20-%20UNIDAD%203\PLAN%20DE%20NEGOCIOS\1.1.%20PROPUESTA%20DE%20VALOR.docx" TargetMode="External"/><Relationship Id="rId2" Type="http://schemas.openxmlformats.org/officeDocument/2006/relationships/styles" Target="styles.xml"/><Relationship Id="rId16" Type="http://schemas.openxmlformats.org/officeDocument/2006/relationships/hyperlink" Target="file:///F:\UNIVERSIDAD%20SAN%20MATEO\SEMINARIO%20DE%20INVESTIGACION\3.%20UNIDAD%20TRES\ACTIVIDAD%202%20-%20UNIDAD%203\PLAN%20DE%20NEGOCIOS\1.6.%20SOCIOS,%20%20ACTORES%20Y%20RECURSOS%20CLAVES.docx" TargetMode="External"/><Relationship Id="rId20" Type="http://schemas.openxmlformats.org/officeDocument/2006/relationships/hyperlink" Target="file:///F:\UNIVERSIDAD%20SAN%20MATEO\SEMINARIO%20DE%20INVESTIGACION\3.%20UNIDAD%20TRES\ACTIVIDAD%202%20-%20UNIDAD%203\PLAN%20DE%20NEGOCIOS\1.3.%20CANALES.docx" TargetMode="External"/><Relationship Id="rId1" Type="http://schemas.openxmlformats.org/officeDocument/2006/relationships/numbering" Target="numbering.xml"/><Relationship Id="rId6" Type="http://schemas.openxmlformats.org/officeDocument/2006/relationships/hyperlink" Target="file:///F:\UNIVERSIDAD%20SAN%20MATEO\SEMINARIO%20DE%20INVESTIGACION\3.%20UNIDAD%20TRES\ACTIVIDAD%202%20-%20UNIDAD%203\PLAN%20DE%20NEGOCIOS\1.7.%20SOLUCION%20Y%20ACTIVIDADES%20CLAVES.docx" TargetMode="External"/><Relationship Id="rId11" Type="http://schemas.openxmlformats.org/officeDocument/2006/relationships/hyperlink" Target="file:///F:\UNIVERSIDAD%20SAN%20MATEO\SEMINARIO%20DE%20INVESTIGACION\3.%20UNIDAD%20TRES\ACTIVIDAD%202%20-%20UNIDAD%203\PLAN%20DE%20NEGOCIOS\1.2.%20SEGMENTACION%20DE%20CLIENTE.docx" TargetMode="External"/><Relationship Id="rId5" Type="http://schemas.openxmlformats.org/officeDocument/2006/relationships/hyperlink" Target="file:///F:\UNIVERSIDAD%20SAN%20MATEO\SEMINARIO%20DE%20INVESTIGACION\3.%20UNIDAD%20TRES\ACTIVIDAD%202%20-%20UNIDAD%203\PLAN%20DE%20NEGOCIOS\1.8.%20PROBLEMA.docx" TargetMode="External"/><Relationship Id="rId15" Type="http://schemas.openxmlformats.org/officeDocument/2006/relationships/hyperlink" Target="file:///F:\UNIVERSIDAD%20SAN%20MATEO\SEMINARIO%20DE%20INVESTIGACION\3.%20UNIDAD%20TRES\ACTIVIDAD%202%20-%20UNIDAD%203\PLAN%20DE%20NEGOCIOS\1.9.%20ESTRUCTURAS%20DE%20COSTOS.docx" TargetMode="External"/><Relationship Id="rId23" Type="http://schemas.openxmlformats.org/officeDocument/2006/relationships/theme" Target="theme/theme1.xml"/><Relationship Id="rId10" Type="http://schemas.openxmlformats.org/officeDocument/2006/relationships/hyperlink" Target="file:///F:\UNIVERSIDAD%20SAN%20MATEO\SEMINARIO%20DE%20INVESTIGACION\3.%20UNIDAD%20TRES\ACTIVIDAD%202%20-%20UNIDAD%203\PLAN%20DE%20NEGOCIOS\1.4.%20VENTAJA%20DIFERENCIAL.docx" TargetMode="External"/><Relationship Id="rId19" Type="http://schemas.openxmlformats.org/officeDocument/2006/relationships/hyperlink" Target="file:///F:\UNIVERSIDAD%20SAN%20MATEO\SEMINARIO%20DE%20INVESTIGACION\3.%20UNIDAD%20TRES\ACTIVIDAD%202%20-%20UNIDAD%203\PLAN%20DE%20NEGOCIOS\1.2.%20SEGMENTACION%20DE%20CLIENTE.docx" TargetMode="External"/><Relationship Id="rId4" Type="http://schemas.openxmlformats.org/officeDocument/2006/relationships/webSettings" Target="webSettings.xml"/><Relationship Id="rId9" Type="http://schemas.openxmlformats.org/officeDocument/2006/relationships/hyperlink" Target="file:///F:\UNIVERSIDAD%20SAN%20MATEO\SEMINARIO%20DE%20INVESTIGACION\3.%20UNIDAD%20TRES\ACTIVIDAD%202%20-%20UNIDAD%203\PLAN%20DE%20NEGOCIOS\1.1.%20PROPUESTA%20DE%20VALOR.docx" TargetMode="External"/><Relationship Id="rId14" Type="http://schemas.openxmlformats.org/officeDocument/2006/relationships/hyperlink" Target="file:///F:\UNIVERSIDAD%20SAN%20MATEO\SEMINARIO%20DE%20INVESTIGACION\3.%20UNIDAD%20TRES\ACTIVIDAD%202%20-%20UNIDAD%203\PLAN%20DE%20NEGOCIOS\1.7.%20SOLUCION%20Y%20ACTIVIDADES%20CLAVES.docx"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14</Pages>
  <Words>3212</Words>
  <Characters>17669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cp:revision>
  <dcterms:created xsi:type="dcterms:W3CDTF">2019-04-02T22:43:00Z</dcterms:created>
  <dcterms:modified xsi:type="dcterms:W3CDTF">2019-04-03T01:09:00Z</dcterms:modified>
</cp:coreProperties>
</file>