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0B" w:rsidRPr="00564DC4" w:rsidRDefault="00564DC4">
      <w:pPr>
        <w:rPr>
          <w:sz w:val="44"/>
        </w:rPr>
      </w:pPr>
      <w:hyperlink r:id="rId4" w:history="1">
        <w:r w:rsidRPr="00564DC4">
          <w:rPr>
            <w:rStyle w:val="Hipervnculo"/>
            <w:rFonts w:ascii="Verdana" w:hAnsi="Verdana"/>
            <w:sz w:val="32"/>
            <w:szCs w:val="17"/>
            <w:shd w:val="clear" w:color="auto" w:fill="FFFFFF"/>
          </w:rPr>
          <w:t>https://inglessst.blogspot.com/2019/04/unidad-3-actividad-3.html</w:t>
        </w:r>
      </w:hyperlink>
      <w:bookmarkStart w:id="0" w:name="_GoBack"/>
      <w:bookmarkEnd w:id="0"/>
    </w:p>
    <w:sectPr w:rsidR="0026610B" w:rsidRPr="00564D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F6"/>
    <w:rsid w:val="0026610B"/>
    <w:rsid w:val="00564DC4"/>
    <w:rsid w:val="00B3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8C353-BB63-422C-957D-7B0222B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64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glessst.blogspot.com/2019/04/unidad-3-actividad-3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2019-04-03T04:16:00Z</dcterms:created>
  <dcterms:modified xsi:type="dcterms:W3CDTF">2019-04-03T04:17:00Z</dcterms:modified>
</cp:coreProperties>
</file>