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21" w:rsidRPr="00497687" w:rsidRDefault="004C6021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Default="00E601A3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E601A3">
        <w:rPr>
          <w:rFonts w:ascii="Arial" w:hAnsi="Arial" w:cs="Arial"/>
          <w:spacing w:val="-3"/>
          <w:sz w:val="28"/>
          <w:szCs w:val="28"/>
          <w:shd w:val="clear" w:color="auto" w:fill="FFFFFF"/>
        </w:rPr>
        <w:t>UNIDAD TRES - ACTIVIDAD DOS: MOMENTO COLABORATIVO</w:t>
      </w:r>
    </w:p>
    <w:p w:rsidR="00D473A7" w:rsidRPr="00497687" w:rsidRDefault="00D473A7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9225A0" w:rsidRDefault="009225A0" w:rsidP="00E20C0D">
      <w:pPr>
        <w:jc w:val="center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</w:p>
    <w:p w:rsidR="00843EA5" w:rsidRPr="00497687" w:rsidRDefault="00E601A3" w:rsidP="00E20C0D">
      <w:pPr>
        <w:jc w:val="center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PARALELO</w:t>
      </w:r>
    </w:p>
    <w:p w:rsidR="00843EA5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F96FC0" w:rsidRPr="00497687" w:rsidRDefault="00F96FC0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20C0D" w:rsidRPr="00497687" w:rsidRDefault="00E20C0D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20C0D" w:rsidRPr="00497687" w:rsidRDefault="00E20C0D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497687">
        <w:rPr>
          <w:rFonts w:ascii="Arial" w:hAnsi="Arial" w:cs="Arial"/>
          <w:spacing w:val="-3"/>
          <w:sz w:val="28"/>
          <w:szCs w:val="28"/>
          <w:shd w:val="clear" w:color="auto" w:fill="FFFFFF"/>
        </w:rPr>
        <w:t>LIGIA YAMILE PAEZ SANCHEZ</w:t>
      </w: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20C0D" w:rsidRPr="00497687" w:rsidRDefault="00E20C0D" w:rsidP="00E20C0D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497687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D659C4B" wp14:editId="5E29B96B">
            <wp:simplePos x="0" y="0"/>
            <wp:positionH relativeFrom="column">
              <wp:posOffset>1438275</wp:posOffset>
            </wp:positionH>
            <wp:positionV relativeFrom="paragraph">
              <wp:posOffset>78105</wp:posOffset>
            </wp:positionV>
            <wp:extent cx="2381250" cy="1158875"/>
            <wp:effectExtent l="0" t="0" r="0" b="3175"/>
            <wp:wrapSquare wrapText="bothSides"/>
            <wp:docPr id="1" name="Imagen 1" descr="Resultado de imagen para fundaciÃ³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Ã³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0C0D">
        <w:rPr>
          <w:rFonts w:ascii="Arial" w:hAnsi="Arial" w:cs="Arial"/>
          <w:spacing w:val="-3"/>
          <w:sz w:val="28"/>
          <w:szCs w:val="28"/>
          <w:shd w:val="clear" w:color="auto" w:fill="FFFFFF"/>
        </w:rPr>
        <w:br w:type="textWrapping" w:clear="all"/>
      </w:r>
    </w:p>
    <w:p w:rsidR="00843EA5" w:rsidRPr="00497687" w:rsidRDefault="00843EA5" w:rsidP="00843EA5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497687" w:rsidRDefault="00497687" w:rsidP="007D52CD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7D52CD" w:rsidRDefault="007D52CD" w:rsidP="00A14E04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7D52CD" w:rsidRDefault="007D52CD" w:rsidP="00A14E04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601A3" w:rsidRDefault="00E601A3" w:rsidP="00A14E04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E601A3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741581" cy="6964326"/>
            <wp:effectExtent l="0" t="0" r="12065" b="2730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F751E" w:rsidRDefault="009F751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751E" w:rsidRDefault="009F751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751E" w:rsidRDefault="009F751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751E" w:rsidRDefault="009F751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751E" w:rsidRDefault="009F751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F751E" w:rsidRPr="000C6B94" w:rsidRDefault="009F751E" w:rsidP="009F75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MARTHA</w:t>
      </w:r>
    </w:p>
    <w:p w:rsidR="009F751E" w:rsidRPr="009F751E" w:rsidRDefault="009F751E" w:rsidP="009F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 lo revisado en el recurso principal Martha t</w:t>
      </w:r>
      <w:r w:rsidRPr="009F751E">
        <w:rPr>
          <w:rFonts w:ascii="Arial" w:hAnsi="Arial" w:cs="Arial"/>
          <w:sz w:val="24"/>
          <w:szCs w:val="24"/>
        </w:rPr>
        <w:t xml:space="preserve">ener un compromiso como estudiante para evitar otra vez el mismo </w:t>
      </w:r>
      <w:r w:rsidRPr="009F751E">
        <w:rPr>
          <w:rFonts w:ascii="Arial" w:hAnsi="Arial" w:cs="Arial"/>
          <w:sz w:val="24"/>
          <w:szCs w:val="24"/>
        </w:rPr>
        <w:t>suceso,</w:t>
      </w:r>
      <w:r>
        <w:rPr>
          <w:rFonts w:ascii="Arial" w:hAnsi="Arial" w:cs="Arial"/>
          <w:sz w:val="24"/>
          <w:szCs w:val="24"/>
        </w:rPr>
        <w:t xml:space="preserve"> e</w:t>
      </w:r>
      <w:r w:rsidRPr="009F751E">
        <w:rPr>
          <w:rFonts w:ascii="Arial" w:hAnsi="Arial" w:cs="Arial"/>
          <w:sz w:val="24"/>
          <w:szCs w:val="24"/>
        </w:rPr>
        <w:t>stablecer horarios d</w:t>
      </w:r>
      <w:r>
        <w:rPr>
          <w:rFonts w:ascii="Arial" w:hAnsi="Arial" w:cs="Arial"/>
          <w:sz w:val="24"/>
          <w:szCs w:val="24"/>
        </w:rPr>
        <w:t>e trabajo y organizar su tiempo, c</w:t>
      </w:r>
      <w:r w:rsidRPr="009F751E">
        <w:rPr>
          <w:rFonts w:ascii="Arial" w:hAnsi="Arial" w:cs="Arial"/>
          <w:sz w:val="24"/>
          <w:szCs w:val="24"/>
        </w:rPr>
        <w:t>omo primordial actualizar los datos personales ante la universidad para cualquier evento o cualqu</w:t>
      </w:r>
      <w:r>
        <w:rPr>
          <w:rFonts w:ascii="Arial" w:hAnsi="Arial" w:cs="Arial"/>
          <w:sz w:val="24"/>
          <w:szCs w:val="24"/>
        </w:rPr>
        <w:t xml:space="preserve">ier información que brinde ella, </w:t>
      </w:r>
      <w:r w:rsidRPr="009F751E">
        <w:rPr>
          <w:rFonts w:ascii="Arial" w:hAnsi="Arial" w:cs="Arial"/>
          <w:sz w:val="24"/>
          <w:szCs w:val="24"/>
        </w:rPr>
        <w:t xml:space="preserve">realizar los pagos correspondientes a la Gerencia Administrativa </w:t>
      </w:r>
      <w:r>
        <w:rPr>
          <w:rFonts w:ascii="Arial" w:hAnsi="Arial" w:cs="Arial"/>
          <w:sz w:val="24"/>
          <w:szCs w:val="24"/>
        </w:rPr>
        <w:t xml:space="preserve">y allí </w:t>
      </w:r>
      <w:r w:rsidRPr="009F751E">
        <w:rPr>
          <w:rFonts w:ascii="Arial" w:hAnsi="Arial" w:cs="Arial"/>
          <w:sz w:val="24"/>
          <w:szCs w:val="24"/>
        </w:rPr>
        <w:t xml:space="preserve"> se le informara a través del SSE si la solicitud de </w:t>
      </w:r>
      <w:r w:rsidRPr="009F751E">
        <w:rPr>
          <w:rFonts w:ascii="Arial" w:hAnsi="Arial" w:cs="Arial"/>
          <w:sz w:val="24"/>
          <w:szCs w:val="24"/>
        </w:rPr>
        <w:t>reintegro</w:t>
      </w:r>
      <w:r>
        <w:rPr>
          <w:rFonts w:ascii="Arial" w:hAnsi="Arial" w:cs="Arial"/>
          <w:sz w:val="24"/>
          <w:szCs w:val="24"/>
        </w:rPr>
        <w:t xml:space="preserve"> fue aprobada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9F751E" w:rsidRDefault="009F751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37035" w:rsidRPr="00497687" w:rsidRDefault="00237035" w:rsidP="00497687">
      <w:pPr>
        <w:tabs>
          <w:tab w:val="left" w:pos="5012"/>
        </w:tabs>
        <w:rPr>
          <w:rFonts w:ascii="Arial" w:hAnsi="Arial" w:cs="Arial"/>
        </w:rPr>
      </w:pPr>
    </w:p>
    <w:sectPr w:rsidR="00237035" w:rsidRPr="00497687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FD" w:rsidRDefault="00D52EFD" w:rsidP="004C6021">
      <w:pPr>
        <w:spacing w:after="0" w:line="240" w:lineRule="auto"/>
      </w:pPr>
      <w:r>
        <w:separator/>
      </w:r>
    </w:p>
  </w:endnote>
  <w:endnote w:type="continuationSeparator" w:id="0">
    <w:p w:rsidR="00D52EFD" w:rsidRDefault="00D52EFD" w:rsidP="004C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843EA5">
      <w:tc>
        <w:tcPr>
          <w:tcW w:w="918" w:type="dxa"/>
        </w:tcPr>
        <w:p w:rsidR="00843EA5" w:rsidRDefault="00843EA5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F751E" w:rsidRPr="009F751E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43EA5" w:rsidRDefault="00843EA5" w:rsidP="00E20C0D">
          <w:pPr>
            <w:pStyle w:val="Piedepgina"/>
          </w:pPr>
          <w:r>
            <w:t xml:space="preserve">INGENIERÍA EN SEGURIDAD Y SALUD EN EL TRABAJO </w:t>
          </w:r>
          <w:r w:rsidR="00E20C0D">
            <w:t xml:space="preserve"> </w:t>
          </w:r>
        </w:p>
      </w:tc>
    </w:tr>
  </w:tbl>
  <w:p w:rsidR="00843EA5" w:rsidRDefault="00843E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FD" w:rsidRDefault="00D52EFD" w:rsidP="004C6021">
      <w:pPr>
        <w:spacing w:after="0" w:line="240" w:lineRule="auto"/>
      </w:pPr>
      <w:r>
        <w:separator/>
      </w:r>
    </w:p>
  </w:footnote>
  <w:footnote w:type="continuationSeparator" w:id="0">
    <w:p w:rsidR="00D52EFD" w:rsidRDefault="00D52EFD" w:rsidP="004C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4C6021">
      <w:trPr>
        <w:trHeight w:val="288"/>
      </w:trPr>
      <w:sdt>
        <w:sdtPr>
          <w:rPr>
            <w:rFonts w:ascii="Arial Narrow" w:hAnsi="Arial Narrow" w:cs="Arial"/>
            <w:color w:val="888888"/>
            <w:spacing w:val="-3"/>
            <w:sz w:val="28"/>
            <w:szCs w:val="45"/>
            <w:shd w:val="clear" w:color="auto" w:fill="FFFFFF"/>
          </w:rPr>
          <w:alias w:val="Título"/>
          <w:id w:val="77761602"/>
          <w:placeholder>
            <w:docPart w:val="B42053B2470346B3AD9D6E689BAA1F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C6021" w:rsidRDefault="003F3649" w:rsidP="003F3649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Arial Narrow" w:hAnsi="Arial Narrow" w:cs="Arial"/>
                  <w:color w:val="888888"/>
                  <w:spacing w:val="-3"/>
                  <w:sz w:val="28"/>
                  <w:szCs w:val="45"/>
                  <w:shd w:val="clear" w:color="auto" w:fill="FFFFFF"/>
                </w:rPr>
                <w:t>MÓDULO INTRODUCTORIO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06D55DAB58ED4ECE841C9F5AB571CA0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C6021" w:rsidRDefault="00843EA5" w:rsidP="00843EA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4C6021" w:rsidRDefault="004C60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789D"/>
    <w:multiLevelType w:val="hybridMultilevel"/>
    <w:tmpl w:val="CBA4E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654E"/>
    <w:multiLevelType w:val="hybridMultilevel"/>
    <w:tmpl w:val="9DECD464"/>
    <w:lvl w:ilvl="0" w:tplc="782A7F7E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C36FE"/>
    <w:multiLevelType w:val="hybridMultilevel"/>
    <w:tmpl w:val="CE2E60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EA2CC5"/>
    <w:multiLevelType w:val="hybridMultilevel"/>
    <w:tmpl w:val="CBA4E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50382"/>
    <w:multiLevelType w:val="hybridMultilevel"/>
    <w:tmpl w:val="859A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33554F"/>
    <w:multiLevelType w:val="hybridMultilevel"/>
    <w:tmpl w:val="CBA4E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21"/>
    <w:rsid w:val="00124FE7"/>
    <w:rsid w:val="00185BE7"/>
    <w:rsid w:val="001B6FDE"/>
    <w:rsid w:val="00237035"/>
    <w:rsid w:val="002B1173"/>
    <w:rsid w:val="0031102B"/>
    <w:rsid w:val="00347714"/>
    <w:rsid w:val="003629AC"/>
    <w:rsid w:val="003F3649"/>
    <w:rsid w:val="004971D9"/>
    <w:rsid w:val="00497687"/>
    <w:rsid w:val="004C6021"/>
    <w:rsid w:val="00505E96"/>
    <w:rsid w:val="00695B73"/>
    <w:rsid w:val="006A4FE5"/>
    <w:rsid w:val="00704A91"/>
    <w:rsid w:val="007A3BFA"/>
    <w:rsid w:val="007A45AE"/>
    <w:rsid w:val="007B5311"/>
    <w:rsid w:val="007D52CD"/>
    <w:rsid w:val="00843EA5"/>
    <w:rsid w:val="008448B6"/>
    <w:rsid w:val="008C392A"/>
    <w:rsid w:val="008E3E11"/>
    <w:rsid w:val="009225A0"/>
    <w:rsid w:val="009F751E"/>
    <w:rsid w:val="00A14E04"/>
    <w:rsid w:val="00B7654F"/>
    <w:rsid w:val="00C36FD2"/>
    <w:rsid w:val="00D473A7"/>
    <w:rsid w:val="00D52EFD"/>
    <w:rsid w:val="00D6474E"/>
    <w:rsid w:val="00E20C0D"/>
    <w:rsid w:val="00E601A3"/>
    <w:rsid w:val="00E8349E"/>
    <w:rsid w:val="00ED7A21"/>
    <w:rsid w:val="00F02CE7"/>
    <w:rsid w:val="00F6330C"/>
    <w:rsid w:val="00F66594"/>
    <w:rsid w:val="00F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2C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2CD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="Arial"/>
      <w:b/>
      <w:bCs/>
      <w:sz w:val="24"/>
      <w:szCs w:val="24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021"/>
  </w:style>
  <w:style w:type="paragraph" w:styleId="Piedepgina">
    <w:name w:val="footer"/>
    <w:basedOn w:val="Normal"/>
    <w:link w:val="Piedepgina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021"/>
  </w:style>
  <w:style w:type="paragraph" w:styleId="Textodeglobo">
    <w:name w:val="Balloon Text"/>
    <w:basedOn w:val="Normal"/>
    <w:link w:val="TextodegloboCar"/>
    <w:uiPriority w:val="99"/>
    <w:semiHidden/>
    <w:unhideWhenUsed/>
    <w:rsid w:val="004C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0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6FC0"/>
    <w:pPr>
      <w:ind w:left="720"/>
      <w:contextualSpacing/>
    </w:pPr>
  </w:style>
  <w:style w:type="paragraph" w:styleId="Sinespaciado">
    <w:name w:val="No Spacing"/>
    <w:uiPriority w:val="1"/>
    <w:qFormat/>
    <w:rsid w:val="006A4FE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3703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7035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52CD"/>
    <w:rPr>
      <w:rFonts w:ascii="Arial" w:eastAsiaTheme="majorEastAsia" w:hAnsi="Arial" w:cs="Arial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52CD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52CD"/>
    <w:rPr>
      <w:rFonts w:ascii="Arial" w:eastAsiaTheme="majorEastAsia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D5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D52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52CD"/>
    <w:pPr>
      <w:spacing w:after="100"/>
      <w:ind w:left="440"/>
    </w:pPr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2C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2CD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="Arial"/>
      <w:b/>
      <w:bCs/>
      <w:sz w:val="24"/>
      <w:szCs w:val="24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021"/>
  </w:style>
  <w:style w:type="paragraph" w:styleId="Piedepgina">
    <w:name w:val="footer"/>
    <w:basedOn w:val="Normal"/>
    <w:link w:val="Piedepgina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021"/>
  </w:style>
  <w:style w:type="paragraph" w:styleId="Textodeglobo">
    <w:name w:val="Balloon Text"/>
    <w:basedOn w:val="Normal"/>
    <w:link w:val="TextodegloboCar"/>
    <w:uiPriority w:val="99"/>
    <w:semiHidden/>
    <w:unhideWhenUsed/>
    <w:rsid w:val="004C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0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6FC0"/>
    <w:pPr>
      <w:ind w:left="720"/>
      <w:contextualSpacing/>
    </w:pPr>
  </w:style>
  <w:style w:type="paragraph" w:styleId="Sinespaciado">
    <w:name w:val="No Spacing"/>
    <w:uiPriority w:val="1"/>
    <w:qFormat/>
    <w:rsid w:val="006A4FE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3703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7035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52CD"/>
    <w:rPr>
      <w:rFonts w:ascii="Arial" w:eastAsiaTheme="majorEastAsia" w:hAnsi="Arial" w:cs="Arial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52CD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52CD"/>
    <w:rPr>
      <w:rFonts w:ascii="Arial" w:eastAsiaTheme="majorEastAsia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D5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D52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52CD"/>
    <w:pPr>
      <w:spacing w:after="100"/>
      <w:ind w:left="44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jp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jp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347CCF-B549-439C-998A-0565D1B3EA4F}" type="doc">
      <dgm:prSet loTypeId="urn:microsoft.com/office/officeart/2005/8/layout/pList2" loCatId="list" qsTypeId="urn:microsoft.com/office/officeart/2005/8/quickstyle/simple1" qsCatId="simple" csTypeId="urn:microsoft.com/office/officeart/2005/8/colors/colorful5" csCatId="colorful" phldr="1"/>
      <dgm:spPr/>
    </dgm:pt>
    <dgm:pt modelId="{78E446D8-9161-4F72-B3A5-F77DEE699DAF}">
      <dgm:prSet phldrT="[Texto]" custT="1"/>
      <dgm:spPr/>
      <dgm:t>
        <a:bodyPr/>
        <a:lstStyle/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 Ayudar en los deberes del hogar 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 Respetarnos los unos a los otros.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3. Mantener todo en orden y cuidado 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4. Alimentar nuestra mascota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5. Promover el dialogo para  la solución de los conflictos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5. Llegar en el horario establecido a casa 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6. Colaborar con las comidas los fines de semana 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7.Unirnos en las desiciones que se tomen en familia </a:t>
          </a:r>
        </a:p>
      </dgm:t>
    </dgm:pt>
    <dgm:pt modelId="{C0125073-5AE9-4A02-B963-773A45CA6CCE}" type="parTrans" cxnId="{D413097F-E313-44B2-B29B-D996494FF5E8}">
      <dgm:prSet/>
      <dgm:spPr/>
      <dgm:t>
        <a:bodyPr/>
        <a:lstStyle/>
        <a:p>
          <a:endParaRPr lang="es-CO"/>
        </a:p>
      </dgm:t>
    </dgm:pt>
    <dgm:pt modelId="{D9C487F7-87EA-4A2B-844B-265D24B92B26}" type="sibTrans" cxnId="{D413097F-E313-44B2-B29B-D996494FF5E8}">
      <dgm:prSet/>
      <dgm:spPr/>
      <dgm:t>
        <a:bodyPr/>
        <a:lstStyle/>
        <a:p>
          <a:endParaRPr lang="es-CO"/>
        </a:p>
      </dgm:t>
    </dgm:pt>
    <dgm:pt modelId="{ACBD9802-8FE0-4C33-83D8-38ACDAADC6F8}">
      <dgm:prSet phldrT="[Texto]" custT="1"/>
      <dgm:spPr/>
      <dgm:t>
        <a:bodyPr/>
        <a:lstStyle/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 Derecho a la paz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 Derecho a gozar de un medioambiente sano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3. 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a:t>
          </a:r>
        </a:p>
        <a:p>
          <a:pPr algn="just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4. Todas las personas tienen derecho al libre desarrollo de su personalidad sin más limitaciones que las que imponen los derechos de los demás y el orden jurídico.</a:t>
          </a:r>
        </a:p>
      </dgm:t>
    </dgm:pt>
    <dgm:pt modelId="{012C31BF-3ED1-48B5-B816-47C52485C0E0}" type="parTrans" cxnId="{38E918E5-E811-4422-9764-ED0F1A84222F}">
      <dgm:prSet/>
      <dgm:spPr/>
      <dgm:t>
        <a:bodyPr/>
        <a:lstStyle/>
        <a:p>
          <a:endParaRPr lang="es-CO"/>
        </a:p>
      </dgm:t>
    </dgm:pt>
    <dgm:pt modelId="{39050DBE-C610-439B-90DD-D8F03E953910}" type="sibTrans" cxnId="{38E918E5-E811-4422-9764-ED0F1A84222F}">
      <dgm:prSet/>
      <dgm:spPr/>
      <dgm:t>
        <a:bodyPr/>
        <a:lstStyle/>
        <a:p>
          <a:endParaRPr lang="es-CO"/>
        </a:p>
      </dgm:t>
    </dgm:pt>
    <dgm:pt modelId="{046DF09D-9C5E-4514-A77A-47E0A8BCAB43}">
      <dgm:prSet phldrT="[Texto]" custT="1"/>
      <dgm:spPr/>
      <dgm:t>
        <a:bodyPr/>
        <a:lstStyle/>
        <a:p>
          <a:pPr algn="l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 Responsabilidad  con las actividades y formación virtual</a:t>
          </a:r>
        </a:p>
        <a:p>
          <a:pPr algn="l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 Cumplir con las obligaciones que tenemos como  estudiante</a:t>
          </a:r>
        </a:p>
        <a:p>
          <a:pPr algn="l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3. Participar responsablemente en las actividades que promueva la universidad</a:t>
          </a:r>
        </a:p>
        <a:p>
          <a:pPr algn="l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4. Utilizar adecuadamente los recursos de la universidad</a:t>
          </a:r>
        </a:p>
        <a:p>
          <a:pPr algn="l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5. Representar la fundación en eventos académico y científicos, según los méritos</a:t>
          </a:r>
        </a:p>
        <a:p>
          <a:pPr algn="l"/>
          <a:r>
            <a:rPr lang="es-CO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6. Respetar las ideas teorías y conocimientos científicos en la libertad de pensamiento </a:t>
          </a:r>
        </a:p>
      </dgm:t>
    </dgm:pt>
    <dgm:pt modelId="{A97110F5-1C87-4BE5-85A2-ADD226E1D1E1}" type="parTrans" cxnId="{C1F481B1-D26A-444F-A5A9-13C06B3CFBEB}">
      <dgm:prSet/>
      <dgm:spPr/>
      <dgm:t>
        <a:bodyPr/>
        <a:lstStyle/>
        <a:p>
          <a:endParaRPr lang="es-CO"/>
        </a:p>
      </dgm:t>
    </dgm:pt>
    <dgm:pt modelId="{4B500392-7CC6-4E3C-B132-317CC943F5E2}" type="sibTrans" cxnId="{C1F481B1-D26A-444F-A5A9-13C06B3CFBEB}">
      <dgm:prSet/>
      <dgm:spPr/>
      <dgm:t>
        <a:bodyPr/>
        <a:lstStyle/>
        <a:p>
          <a:endParaRPr lang="es-CO"/>
        </a:p>
      </dgm:t>
    </dgm:pt>
    <dgm:pt modelId="{5CAA83EC-A33F-4B8C-B3C4-CA7C292B53E6}" type="pres">
      <dgm:prSet presAssocID="{01347CCF-B549-439C-998A-0565D1B3EA4F}" presName="Name0" presStyleCnt="0">
        <dgm:presLayoutVars>
          <dgm:dir/>
          <dgm:resizeHandles val="exact"/>
        </dgm:presLayoutVars>
      </dgm:prSet>
      <dgm:spPr/>
    </dgm:pt>
    <dgm:pt modelId="{982EF9FB-9F01-4785-A57B-A225A277B119}" type="pres">
      <dgm:prSet presAssocID="{01347CCF-B549-439C-998A-0565D1B3EA4F}" presName="bkgdShp" presStyleLbl="alignAccFollowNode1" presStyleIdx="0" presStyleCnt="1"/>
      <dgm:spPr/>
    </dgm:pt>
    <dgm:pt modelId="{B1B70425-AFAC-473B-825D-2F92D343028E}" type="pres">
      <dgm:prSet presAssocID="{01347CCF-B549-439C-998A-0565D1B3EA4F}" presName="linComp" presStyleCnt="0"/>
      <dgm:spPr/>
    </dgm:pt>
    <dgm:pt modelId="{2FB6C42F-59DC-47C5-9E24-C16EE14B0918}" type="pres">
      <dgm:prSet presAssocID="{78E446D8-9161-4F72-B3A5-F77DEE699DAF}" presName="compNode" presStyleCnt="0"/>
      <dgm:spPr/>
    </dgm:pt>
    <dgm:pt modelId="{065DBB3A-6B1D-4D1A-BF64-8DE1BB183CEA}" type="pres">
      <dgm:prSet presAssocID="{78E446D8-9161-4F72-B3A5-F77DEE699DA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AAFEC9A-4C49-4764-8EAD-1057A7AD3972}" type="pres">
      <dgm:prSet presAssocID="{78E446D8-9161-4F72-B3A5-F77DEE699DAF}" presName="invisiNode" presStyleLbl="node1" presStyleIdx="0" presStyleCnt="3"/>
      <dgm:spPr/>
    </dgm:pt>
    <dgm:pt modelId="{6DC2128B-1296-4DD5-8966-E385337002FE}" type="pres">
      <dgm:prSet presAssocID="{78E446D8-9161-4F72-B3A5-F77DEE699DAF}" presName="imagNode" presStyleLbl="fgImgPlace1" presStyleIdx="0" presStyleCnt="3" custScaleY="6974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72DFC485-B822-467D-BD08-F50D34CBD871}" type="pres">
      <dgm:prSet presAssocID="{D9C487F7-87EA-4A2B-844B-265D24B92B26}" presName="sibTrans" presStyleLbl="sibTrans2D1" presStyleIdx="0" presStyleCnt="0"/>
      <dgm:spPr/>
    </dgm:pt>
    <dgm:pt modelId="{E164C3D8-7B4B-4BB9-AE47-62BBCB406F76}" type="pres">
      <dgm:prSet presAssocID="{ACBD9802-8FE0-4C33-83D8-38ACDAADC6F8}" presName="compNode" presStyleCnt="0"/>
      <dgm:spPr/>
    </dgm:pt>
    <dgm:pt modelId="{AEEA957F-8327-4F91-A781-C4A409E26AFD}" type="pres">
      <dgm:prSet presAssocID="{ACBD9802-8FE0-4C33-83D8-38ACDAADC6F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6E655B6-BD83-440D-BB36-20E85FFF2ADA}" type="pres">
      <dgm:prSet presAssocID="{ACBD9802-8FE0-4C33-83D8-38ACDAADC6F8}" presName="invisiNode" presStyleLbl="node1" presStyleIdx="1" presStyleCnt="3"/>
      <dgm:spPr/>
    </dgm:pt>
    <dgm:pt modelId="{074514A8-3252-4D05-BF5A-46354801323A}" type="pres">
      <dgm:prSet presAssocID="{ACBD9802-8FE0-4C33-83D8-38ACDAADC6F8}" presName="imagNode" presStyleLbl="fgImgPlace1" presStyleIdx="1" presStyleCnt="3" custScaleY="70668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</dgm:spPr>
    </dgm:pt>
    <dgm:pt modelId="{4E4E9EAA-70BF-42A1-820A-11DE16E699C0}" type="pres">
      <dgm:prSet presAssocID="{39050DBE-C610-439B-90DD-D8F03E953910}" presName="sibTrans" presStyleLbl="sibTrans2D1" presStyleIdx="0" presStyleCnt="0"/>
      <dgm:spPr/>
    </dgm:pt>
    <dgm:pt modelId="{F8512765-F671-4761-8E3C-9D34E4C88F02}" type="pres">
      <dgm:prSet presAssocID="{046DF09D-9C5E-4514-A77A-47E0A8BCAB43}" presName="compNode" presStyleCnt="0"/>
      <dgm:spPr/>
    </dgm:pt>
    <dgm:pt modelId="{ADC7EDA4-D6FC-4623-B6BC-BD162A8D5319}" type="pres">
      <dgm:prSet presAssocID="{046DF09D-9C5E-4514-A77A-47E0A8BCAB4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73C7718-A6DA-45D1-A960-0859F0E8FDB7}" type="pres">
      <dgm:prSet presAssocID="{046DF09D-9C5E-4514-A77A-47E0A8BCAB43}" presName="invisiNode" presStyleLbl="node1" presStyleIdx="2" presStyleCnt="3"/>
      <dgm:spPr/>
    </dgm:pt>
    <dgm:pt modelId="{506BB5A1-E4C4-4FBD-857B-3E1E479AB138}" type="pres">
      <dgm:prSet presAssocID="{046DF09D-9C5E-4514-A77A-47E0A8BCAB43}" presName="imagNode" presStyleLbl="fgImgPlace1" presStyleIdx="2" presStyleCnt="3" custScaleY="72143" custLinFactNeighborX="1701" custLinFactNeighborY="27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</dgm:pt>
  </dgm:ptLst>
  <dgm:cxnLst>
    <dgm:cxn modelId="{914F095A-F48F-4338-9BBC-EDDAC0CE00DC}" type="presOf" srcId="{01347CCF-B549-439C-998A-0565D1B3EA4F}" destId="{5CAA83EC-A33F-4B8C-B3C4-CA7C292B53E6}" srcOrd="0" destOrd="0" presId="urn:microsoft.com/office/officeart/2005/8/layout/pList2"/>
    <dgm:cxn modelId="{28561E7E-AC5D-41C2-83A9-A88E70BBA5B9}" type="presOf" srcId="{39050DBE-C610-439B-90DD-D8F03E953910}" destId="{4E4E9EAA-70BF-42A1-820A-11DE16E699C0}" srcOrd="0" destOrd="0" presId="urn:microsoft.com/office/officeart/2005/8/layout/pList2"/>
    <dgm:cxn modelId="{E2EEB3ED-0984-4A21-A8F3-031712786823}" type="presOf" srcId="{ACBD9802-8FE0-4C33-83D8-38ACDAADC6F8}" destId="{AEEA957F-8327-4F91-A781-C4A409E26AFD}" srcOrd="0" destOrd="0" presId="urn:microsoft.com/office/officeart/2005/8/layout/pList2"/>
    <dgm:cxn modelId="{0AD8F615-9144-4C74-B950-84E66269D7E6}" type="presOf" srcId="{046DF09D-9C5E-4514-A77A-47E0A8BCAB43}" destId="{ADC7EDA4-D6FC-4623-B6BC-BD162A8D5319}" srcOrd="0" destOrd="0" presId="urn:microsoft.com/office/officeart/2005/8/layout/pList2"/>
    <dgm:cxn modelId="{CC264B8E-DA1E-4898-BFFD-A96CAA3805A8}" type="presOf" srcId="{78E446D8-9161-4F72-B3A5-F77DEE699DAF}" destId="{065DBB3A-6B1D-4D1A-BF64-8DE1BB183CEA}" srcOrd="0" destOrd="0" presId="urn:microsoft.com/office/officeart/2005/8/layout/pList2"/>
    <dgm:cxn modelId="{38E918E5-E811-4422-9764-ED0F1A84222F}" srcId="{01347CCF-B549-439C-998A-0565D1B3EA4F}" destId="{ACBD9802-8FE0-4C33-83D8-38ACDAADC6F8}" srcOrd="1" destOrd="0" parTransId="{012C31BF-3ED1-48B5-B816-47C52485C0E0}" sibTransId="{39050DBE-C610-439B-90DD-D8F03E953910}"/>
    <dgm:cxn modelId="{67E6273D-008C-4222-88A9-59655E9ABF46}" type="presOf" srcId="{D9C487F7-87EA-4A2B-844B-265D24B92B26}" destId="{72DFC485-B822-467D-BD08-F50D34CBD871}" srcOrd="0" destOrd="0" presId="urn:microsoft.com/office/officeart/2005/8/layout/pList2"/>
    <dgm:cxn modelId="{D413097F-E313-44B2-B29B-D996494FF5E8}" srcId="{01347CCF-B549-439C-998A-0565D1B3EA4F}" destId="{78E446D8-9161-4F72-B3A5-F77DEE699DAF}" srcOrd="0" destOrd="0" parTransId="{C0125073-5AE9-4A02-B963-773A45CA6CCE}" sibTransId="{D9C487F7-87EA-4A2B-844B-265D24B92B26}"/>
    <dgm:cxn modelId="{C1F481B1-D26A-444F-A5A9-13C06B3CFBEB}" srcId="{01347CCF-B549-439C-998A-0565D1B3EA4F}" destId="{046DF09D-9C5E-4514-A77A-47E0A8BCAB43}" srcOrd="2" destOrd="0" parTransId="{A97110F5-1C87-4BE5-85A2-ADD226E1D1E1}" sibTransId="{4B500392-7CC6-4E3C-B132-317CC943F5E2}"/>
    <dgm:cxn modelId="{BF15358A-5C09-4E5B-AEFD-3F95491ABAC2}" type="presParOf" srcId="{5CAA83EC-A33F-4B8C-B3C4-CA7C292B53E6}" destId="{982EF9FB-9F01-4785-A57B-A225A277B119}" srcOrd="0" destOrd="0" presId="urn:microsoft.com/office/officeart/2005/8/layout/pList2"/>
    <dgm:cxn modelId="{8C84DB08-2078-4BEE-8895-D474ECF58D8F}" type="presParOf" srcId="{5CAA83EC-A33F-4B8C-B3C4-CA7C292B53E6}" destId="{B1B70425-AFAC-473B-825D-2F92D343028E}" srcOrd="1" destOrd="0" presId="urn:microsoft.com/office/officeart/2005/8/layout/pList2"/>
    <dgm:cxn modelId="{B3F9891F-21E6-498A-9E7E-D4F7BEB73119}" type="presParOf" srcId="{B1B70425-AFAC-473B-825D-2F92D343028E}" destId="{2FB6C42F-59DC-47C5-9E24-C16EE14B0918}" srcOrd="0" destOrd="0" presId="urn:microsoft.com/office/officeart/2005/8/layout/pList2"/>
    <dgm:cxn modelId="{46E3339C-3E11-4524-87D0-6CDA19E1E98F}" type="presParOf" srcId="{2FB6C42F-59DC-47C5-9E24-C16EE14B0918}" destId="{065DBB3A-6B1D-4D1A-BF64-8DE1BB183CEA}" srcOrd="0" destOrd="0" presId="urn:microsoft.com/office/officeart/2005/8/layout/pList2"/>
    <dgm:cxn modelId="{7C16BDE3-BEC2-42EA-992E-AC8E1E572259}" type="presParOf" srcId="{2FB6C42F-59DC-47C5-9E24-C16EE14B0918}" destId="{FAAFEC9A-4C49-4764-8EAD-1057A7AD3972}" srcOrd="1" destOrd="0" presId="urn:microsoft.com/office/officeart/2005/8/layout/pList2"/>
    <dgm:cxn modelId="{46430087-6A8D-4EA7-B57C-16D7A5A24E46}" type="presParOf" srcId="{2FB6C42F-59DC-47C5-9E24-C16EE14B0918}" destId="{6DC2128B-1296-4DD5-8966-E385337002FE}" srcOrd="2" destOrd="0" presId="urn:microsoft.com/office/officeart/2005/8/layout/pList2"/>
    <dgm:cxn modelId="{29B25332-4F57-491D-85D4-592767A8E2B8}" type="presParOf" srcId="{B1B70425-AFAC-473B-825D-2F92D343028E}" destId="{72DFC485-B822-467D-BD08-F50D34CBD871}" srcOrd="1" destOrd="0" presId="urn:microsoft.com/office/officeart/2005/8/layout/pList2"/>
    <dgm:cxn modelId="{9AB5AD4C-FF03-4F8F-B364-5A6B98340864}" type="presParOf" srcId="{B1B70425-AFAC-473B-825D-2F92D343028E}" destId="{E164C3D8-7B4B-4BB9-AE47-62BBCB406F76}" srcOrd="2" destOrd="0" presId="urn:microsoft.com/office/officeart/2005/8/layout/pList2"/>
    <dgm:cxn modelId="{234E11FE-E783-4061-ADBE-89D76C786F3D}" type="presParOf" srcId="{E164C3D8-7B4B-4BB9-AE47-62BBCB406F76}" destId="{AEEA957F-8327-4F91-A781-C4A409E26AFD}" srcOrd="0" destOrd="0" presId="urn:microsoft.com/office/officeart/2005/8/layout/pList2"/>
    <dgm:cxn modelId="{3F866C2C-E05C-4D46-890E-D6EA125E7B37}" type="presParOf" srcId="{E164C3D8-7B4B-4BB9-AE47-62BBCB406F76}" destId="{86E655B6-BD83-440D-BB36-20E85FFF2ADA}" srcOrd="1" destOrd="0" presId="urn:microsoft.com/office/officeart/2005/8/layout/pList2"/>
    <dgm:cxn modelId="{094F3A34-A39B-4853-A586-9C61FA12D58E}" type="presParOf" srcId="{E164C3D8-7B4B-4BB9-AE47-62BBCB406F76}" destId="{074514A8-3252-4D05-BF5A-46354801323A}" srcOrd="2" destOrd="0" presId="urn:microsoft.com/office/officeart/2005/8/layout/pList2"/>
    <dgm:cxn modelId="{420311C2-2200-46A3-83BC-3AE4B630BB38}" type="presParOf" srcId="{B1B70425-AFAC-473B-825D-2F92D343028E}" destId="{4E4E9EAA-70BF-42A1-820A-11DE16E699C0}" srcOrd="3" destOrd="0" presId="urn:microsoft.com/office/officeart/2005/8/layout/pList2"/>
    <dgm:cxn modelId="{433A1DF1-E7D6-43B6-AEBA-425E027117A1}" type="presParOf" srcId="{B1B70425-AFAC-473B-825D-2F92D343028E}" destId="{F8512765-F671-4761-8E3C-9D34E4C88F02}" srcOrd="4" destOrd="0" presId="urn:microsoft.com/office/officeart/2005/8/layout/pList2"/>
    <dgm:cxn modelId="{542628CD-318C-43F9-97CD-97BA55B2EBD6}" type="presParOf" srcId="{F8512765-F671-4761-8E3C-9D34E4C88F02}" destId="{ADC7EDA4-D6FC-4623-B6BC-BD162A8D5319}" srcOrd="0" destOrd="0" presId="urn:microsoft.com/office/officeart/2005/8/layout/pList2"/>
    <dgm:cxn modelId="{592CA1D7-5CC7-46DB-B95D-713D3A7D2FE3}" type="presParOf" srcId="{F8512765-F671-4761-8E3C-9D34E4C88F02}" destId="{373C7718-A6DA-45D1-A960-0859F0E8FDB7}" srcOrd="1" destOrd="0" presId="urn:microsoft.com/office/officeart/2005/8/layout/pList2"/>
    <dgm:cxn modelId="{2B54E13C-F566-4D4E-AC05-13599B8128D3}" type="presParOf" srcId="{F8512765-F671-4761-8E3C-9D34E4C88F02}" destId="{506BB5A1-E4C4-4FBD-857B-3E1E479AB138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2EF9FB-9F01-4785-A57B-A225A277B119}">
      <dsp:nvSpPr>
        <dsp:cNvPr id="0" name=""/>
        <dsp:cNvSpPr/>
      </dsp:nvSpPr>
      <dsp:spPr>
        <a:xfrm>
          <a:off x="0" y="0"/>
          <a:ext cx="5741581" cy="3133946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C2128B-1296-4DD5-8966-E385337002FE}">
      <dsp:nvSpPr>
        <dsp:cNvPr id="0" name=""/>
        <dsp:cNvSpPr/>
      </dsp:nvSpPr>
      <dsp:spPr>
        <a:xfrm>
          <a:off x="172247" y="765546"/>
          <a:ext cx="1686589" cy="160285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5DBB3A-6B1D-4D1A-BF64-8DE1BB183CEA}">
      <dsp:nvSpPr>
        <dsp:cNvPr id="0" name=""/>
        <dsp:cNvSpPr/>
      </dsp:nvSpPr>
      <dsp:spPr>
        <a:xfrm rot="10800000">
          <a:off x="172247" y="3133946"/>
          <a:ext cx="1686589" cy="3830379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 Ayudar en los deberes del hogar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 Respetarnos los unos a los otros.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3. Mantener todo en orden y cuidado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4. Alimentar nuestra mascota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5. Promover el dialogo para  la solución de los conflictos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5. Llegar en el horario establecido a casa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6. Colaborar con las comidas los fines de semana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7.Unirnos en las desiciones que se tomen en familia </a:t>
          </a:r>
        </a:p>
      </dsp:txBody>
      <dsp:txXfrm rot="10800000">
        <a:off x="224115" y="3133946"/>
        <a:ext cx="1582853" cy="3778511"/>
      </dsp:txXfrm>
    </dsp:sp>
    <dsp:sp modelId="{074514A8-3252-4D05-BF5A-46354801323A}">
      <dsp:nvSpPr>
        <dsp:cNvPr id="0" name=""/>
        <dsp:cNvSpPr/>
      </dsp:nvSpPr>
      <dsp:spPr>
        <a:xfrm>
          <a:off x="2027495" y="754917"/>
          <a:ext cx="1686589" cy="16241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6000" b="-26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EA957F-8327-4F91-A781-C4A409E26AFD}">
      <dsp:nvSpPr>
        <dsp:cNvPr id="0" name=""/>
        <dsp:cNvSpPr/>
      </dsp:nvSpPr>
      <dsp:spPr>
        <a:xfrm rot="10800000">
          <a:off x="2027495" y="3133946"/>
          <a:ext cx="1686589" cy="3830379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 Derecho a la paz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 Derecho a gozar de un medioambiente sano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3. 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4. Todas las personas tienen derecho al libre desarrollo de su personalidad sin más limitaciones que las que imponen los derechos de los demás y el orden jurídico.</a:t>
          </a:r>
        </a:p>
      </dsp:txBody>
      <dsp:txXfrm rot="10800000">
        <a:off x="2079363" y="3133946"/>
        <a:ext cx="1582853" cy="3778511"/>
      </dsp:txXfrm>
    </dsp:sp>
    <dsp:sp modelId="{506BB5A1-E4C4-4FBD-857B-3E1E479AB138}">
      <dsp:nvSpPr>
        <dsp:cNvPr id="0" name=""/>
        <dsp:cNvSpPr/>
      </dsp:nvSpPr>
      <dsp:spPr>
        <a:xfrm>
          <a:off x="3911433" y="744288"/>
          <a:ext cx="1686589" cy="165801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C7EDA4-D6FC-4623-B6BC-BD162A8D5319}">
      <dsp:nvSpPr>
        <dsp:cNvPr id="0" name=""/>
        <dsp:cNvSpPr/>
      </dsp:nvSpPr>
      <dsp:spPr>
        <a:xfrm rot="10800000">
          <a:off x="3882744" y="3133946"/>
          <a:ext cx="1686589" cy="3830379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1. Responsabilidad  con las actividades y formación virtual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2. Cumplir con las obligaciones que tenemos como  estudiante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3. Participar responsablemente en las actividades que promueva la universidad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4. Utilizar adecuadamente los recursos de la universidad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5. Representar la fundación en eventos académico y científicos, según los méritos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6. Respetar las ideas teorías y conocimientos científicos en la libertad de pensamiento </a:t>
          </a:r>
        </a:p>
      </dsp:txBody>
      <dsp:txXfrm rot="10800000">
        <a:off x="3934612" y="3133946"/>
        <a:ext cx="1582853" cy="3778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2053B2470346B3AD9D6E689BAA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EDA7-C1C8-4696-AD4F-1CAAFE5E5D27}"/>
      </w:docPartPr>
      <w:docPartBody>
        <w:p w:rsidR="00CE2321" w:rsidRDefault="00A81789" w:rsidP="00A81789">
          <w:pPr>
            <w:pStyle w:val="B42053B2470346B3AD9D6E689BAA1FA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06D55DAB58ED4ECE841C9F5AB571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816D-BF49-4CF2-A6EA-8BF6270C3AC9}"/>
      </w:docPartPr>
      <w:docPartBody>
        <w:p w:rsidR="00CE2321" w:rsidRDefault="00A81789" w:rsidP="00A81789">
          <w:pPr>
            <w:pStyle w:val="06D55DAB58ED4ECE841C9F5AB571CA0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89"/>
    <w:rsid w:val="004E13C8"/>
    <w:rsid w:val="0054370B"/>
    <w:rsid w:val="006525DD"/>
    <w:rsid w:val="0071424B"/>
    <w:rsid w:val="00750141"/>
    <w:rsid w:val="00A81789"/>
    <w:rsid w:val="00CE2321"/>
    <w:rsid w:val="00F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2053B2470346B3AD9D6E689BAA1FAF">
    <w:name w:val="B42053B2470346B3AD9D6E689BAA1FAF"/>
    <w:rsid w:val="00A81789"/>
  </w:style>
  <w:style w:type="paragraph" w:customStyle="1" w:styleId="06D55DAB58ED4ECE841C9F5AB571CA0C">
    <w:name w:val="06D55DAB58ED4ECE841C9F5AB571CA0C"/>
    <w:rsid w:val="00A81789"/>
  </w:style>
  <w:style w:type="paragraph" w:customStyle="1" w:styleId="8A8771D87E19447B9FC6575EEFEA14EF">
    <w:name w:val="8A8771D87E19447B9FC6575EEFEA14EF"/>
    <w:rsid w:val="00FB5677"/>
  </w:style>
  <w:style w:type="paragraph" w:customStyle="1" w:styleId="13491A5DC65A4B8B845EB98ED10B0F21">
    <w:name w:val="13491A5DC65A4B8B845EB98ED10B0F21"/>
    <w:rsid w:val="00FB5677"/>
  </w:style>
  <w:style w:type="paragraph" w:customStyle="1" w:styleId="2C108271EE4045A89B743435C23FE7F3">
    <w:name w:val="2C108271EE4045A89B743435C23FE7F3"/>
    <w:rsid w:val="00FB5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2053B2470346B3AD9D6E689BAA1FAF">
    <w:name w:val="B42053B2470346B3AD9D6E689BAA1FAF"/>
    <w:rsid w:val="00A81789"/>
  </w:style>
  <w:style w:type="paragraph" w:customStyle="1" w:styleId="06D55DAB58ED4ECE841C9F5AB571CA0C">
    <w:name w:val="06D55DAB58ED4ECE841C9F5AB571CA0C"/>
    <w:rsid w:val="00A81789"/>
  </w:style>
  <w:style w:type="paragraph" w:customStyle="1" w:styleId="8A8771D87E19447B9FC6575EEFEA14EF">
    <w:name w:val="8A8771D87E19447B9FC6575EEFEA14EF"/>
    <w:rsid w:val="00FB5677"/>
  </w:style>
  <w:style w:type="paragraph" w:customStyle="1" w:styleId="13491A5DC65A4B8B845EB98ED10B0F21">
    <w:name w:val="13491A5DC65A4B8B845EB98ED10B0F21"/>
    <w:rsid w:val="00FB5677"/>
  </w:style>
  <w:style w:type="paragraph" w:customStyle="1" w:styleId="2C108271EE4045A89B743435C23FE7F3">
    <w:name w:val="2C108271EE4045A89B743435C23FE7F3"/>
    <w:rsid w:val="00FB5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7E5F64-7DE7-4FF8-BEB3-7142CA7B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INTRODUCTORIO</vt:lpstr>
    </vt:vector>
  </TitlesOfParts>
  <Company>HMV Ingenieros Ltda.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INTRODUCTORIO</dc:title>
  <dc:creator>Administrador</dc:creator>
  <cp:lastModifiedBy>Administrador</cp:lastModifiedBy>
  <cp:revision>3</cp:revision>
  <dcterms:created xsi:type="dcterms:W3CDTF">2019-04-06T13:58:00Z</dcterms:created>
  <dcterms:modified xsi:type="dcterms:W3CDTF">2019-04-06T14:15:00Z</dcterms:modified>
</cp:coreProperties>
</file>