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7F" w:rsidRPr="00F947BC" w:rsidRDefault="00F947BC">
      <w:pPr>
        <w:rPr>
          <w:rFonts w:asciiTheme="majorHAnsi" w:hAnsiTheme="majorHAnsi"/>
          <w:sz w:val="36"/>
          <w:szCs w:val="36"/>
        </w:rPr>
      </w:pPr>
      <w:r w:rsidRPr="00F947BC">
        <w:rPr>
          <w:rFonts w:asciiTheme="majorHAnsi" w:hAnsiTheme="majorHAnsi"/>
          <w:sz w:val="36"/>
          <w:szCs w:val="36"/>
        </w:rPr>
        <w:t>características</w:t>
      </w:r>
      <w:r>
        <w:rPr>
          <w:rFonts w:asciiTheme="majorHAnsi" w:hAnsiTheme="majorHAnsi"/>
          <w:sz w:val="36"/>
          <w:szCs w:val="36"/>
        </w:rPr>
        <w:t xml:space="preserve">  y soluciones </w:t>
      </w:r>
      <w:r w:rsidR="00690B90" w:rsidRPr="00F947BC">
        <w:rPr>
          <w:rFonts w:asciiTheme="majorHAnsi" w:hAnsiTheme="majorHAnsi"/>
          <w:sz w:val="36"/>
          <w:szCs w:val="36"/>
        </w:rPr>
        <w:t xml:space="preserve">para el caso de  Martha </w:t>
      </w:r>
    </w:p>
    <w:p w:rsidR="00690B90" w:rsidRDefault="00690B90">
      <w:pPr>
        <w:rPr>
          <w:rFonts w:asciiTheme="majorHAnsi" w:hAnsiTheme="majorHAnsi"/>
          <w:sz w:val="28"/>
          <w:szCs w:val="28"/>
        </w:rPr>
      </w:pPr>
      <w:r w:rsidRPr="00F947BC">
        <w:rPr>
          <w:rFonts w:asciiTheme="majorHAnsi" w:hAnsiTheme="majorHAnsi"/>
          <w:sz w:val="28"/>
          <w:szCs w:val="28"/>
        </w:rPr>
        <w:t xml:space="preserve">las condiciones que llevaron a Martha a fracasar a fracasar ,fue su </w:t>
      </w:r>
      <w:r w:rsidR="00F947BC" w:rsidRPr="00F947BC">
        <w:rPr>
          <w:rFonts w:asciiTheme="majorHAnsi" w:hAnsiTheme="majorHAnsi"/>
          <w:sz w:val="28"/>
          <w:szCs w:val="28"/>
        </w:rPr>
        <w:t>desinterés</w:t>
      </w:r>
      <w:r w:rsidRPr="00F947BC">
        <w:rPr>
          <w:rFonts w:asciiTheme="majorHAnsi" w:hAnsiTheme="majorHAnsi"/>
          <w:sz w:val="28"/>
          <w:szCs w:val="28"/>
        </w:rPr>
        <w:t xml:space="preserve"> por la </w:t>
      </w:r>
      <w:r w:rsidR="00F947BC" w:rsidRPr="00F947BC">
        <w:rPr>
          <w:rFonts w:asciiTheme="majorHAnsi" w:hAnsiTheme="majorHAnsi"/>
          <w:sz w:val="28"/>
          <w:szCs w:val="28"/>
        </w:rPr>
        <w:t>institución</w:t>
      </w:r>
      <w:r w:rsidRPr="00F947BC">
        <w:rPr>
          <w:rFonts w:asciiTheme="majorHAnsi" w:hAnsiTheme="majorHAnsi"/>
          <w:sz w:val="28"/>
          <w:szCs w:val="28"/>
        </w:rPr>
        <w:t xml:space="preserve"> y falta de </w:t>
      </w:r>
      <w:r w:rsidR="00F947BC" w:rsidRPr="00F947BC">
        <w:rPr>
          <w:rFonts w:asciiTheme="majorHAnsi" w:hAnsiTheme="majorHAnsi"/>
          <w:sz w:val="28"/>
          <w:szCs w:val="28"/>
        </w:rPr>
        <w:t>dedicación</w:t>
      </w:r>
      <w:r w:rsidRPr="00F947BC">
        <w:rPr>
          <w:rFonts w:asciiTheme="majorHAnsi" w:hAnsiTheme="majorHAnsi"/>
          <w:sz w:val="28"/>
          <w:szCs w:val="28"/>
        </w:rPr>
        <w:t xml:space="preserve"> hacia sus actividades </w:t>
      </w:r>
      <w:r w:rsidR="00F947BC" w:rsidRPr="00F947BC">
        <w:rPr>
          <w:rFonts w:asciiTheme="majorHAnsi" w:hAnsiTheme="majorHAnsi"/>
          <w:sz w:val="28"/>
          <w:szCs w:val="28"/>
        </w:rPr>
        <w:t>además</w:t>
      </w:r>
      <w:r w:rsidRPr="00F947BC">
        <w:rPr>
          <w:rFonts w:asciiTheme="majorHAnsi" w:hAnsiTheme="majorHAnsi"/>
          <w:sz w:val="28"/>
          <w:szCs w:val="28"/>
        </w:rPr>
        <w:t xml:space="preserve"> de su </w:t>
      </w:r>
      <w:r w:rsidR="00F947BC" w:rsidRPr="00F947BC">
        <w:rPr>
          <w:rFonts w:asciiTheme="majorHAnsi" w:hAnsiTheme="majorHAnsi"/>
          <w:sz w:val="28"/>
          <w:szCs w:val="28"/>
        </w:rPr>
        <w:t>desinformación</w:t>
      </w:r>
      <w:r w:rsidRPr="00F947BC">
        <w:rPr>
          <w:rFonts w:asciiTheme="majorHAnsi" w:hAnsiTheme="majorHAnsi"/>
          <w:sz w:val="28"/>
          <w:szCs w:val="28"/>
        </w:rPr>
        <w:t xml:space="preserve"> sobr</w:t>
      </w:r>
      <w:r w:rsidR="00F947BC">
        <w:rPr>
          <w:rFonts w:asciiTheme="majorHAnsi" w:hAnsiTheme="majorHAnsi"/>
          <w:sz w:val="28"/>
          <w:szCs w:val="28"/>
        </w:rPr>
        <w:t>e</w:t>
      </w:r>
      <w:r w:rsidRPr="00F947BC">
        <w:rPr>
          <w:rFonts w:asciiTheme="majorHAnsi" w:hAnsiTheme="majorHAnsi"/>
          <w:sz w:val="28"/>
          <w:szCs w:val="28"/>
        </w:rPr>
        <w:t xml:space="preserve"> sus actividades ya que no consu</w:t>
      </w:r>
      <w:r w:rsidR="00F947BC">
        <w:rPr>
          <w:rFonts w:asciiTheme="majorHAnsi" w:hAnsiTheme="majorHAnsi"/>
          <w:sz w:val="28"/>
          <w:szCs w:val="28"/>
        </w:rPr>
        <w:t>l</w:t>
      </w:r>
      <w:r w:rsidRPr="00F947BC">
        <w:rPr>
          <w:rFonts w:asciiTheme="majorHAnsi" w:hAnsiTheme="majorHAnsi"/>
          <w:sz w:val="28"/>
          <w:szCs w:val="28"/>
        </w:rPr>
        <w:t>taba con sus tutores.</w:t>
      </w:r>
    </w:p>
    <w:p w:rsidR="00F947BC" w:rsidRDefault="00F947BC">
      <w:pPr>
        <w:rPr>
          <w:rFonts w:asciiTheme="majorHAnsi" w:hAnsiTheme="majorHAnsi"/>
          <w:sz w:val="28"/>
          <w:szCs w:val="28"/>
        </w:rPr>
      </w:pPr>
    </w:p>
    <w:p w:rsidR="00F947BC" w:rsidRPr="00F947BC" w:rsidRDefault="00F947BC">
      <w:pPr>
        <w:rPr>
          <w:rFonts w:asciiTheme="majorHAnsi" w:hAnsiTheme="majorHAnsi"/>
          <w:sz w:val="28"/>
          <w:szCs w:val="28"/>
        </w:rPr>
      </w:pPr>
    </w:p>
    <w:tbl>
      <w:tblPr>
        <w:tblStyle w:val="Tablaconcuadrcula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5"/>
        <w:gridCol w:w="2104"/>
        <w:gridCol w:w="2456"/>
        <w:gridCol w:w="2033"/>
      </w:tblGrid>
      <w:tr w:rsidR="007E1D7E" w:rsidRPr="00F947BC" w:rsidTr="007E1D7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385" w:type="dxa"/>
          <w:wAfter w:w="2033" w:type="dxa"/>
          <w:trHeight w:val="510"/>
        </w:trPr>
        <w:tc>
          <w:tcPr>
            <w:tcW w:w="4560" w:type="dxa"/>
            <w:gridSpan w:val="2"/>
          </w:tcPr>
          <w:p w:rsidR="007E1D7E" w:rsidRPr="00F947BC" w:rsidRDefault="007E1D7E" w:rsidP="007E1D7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Cuadro comparativo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  <w:tcBorders>
              <w:top w:val="single" w:sz="4" w:space="0" w:color="auto"/>
            </w:tcBorders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Características</w:t>
            </w:r>
            <w:r w:rsidR="007E1D7E" w:rsidRPr="00F947BC">
              <w:rPr>
                <w:rFonts w:asciiTheme="majorHAnsi" w:hAnsiTheme="majorHAnsi"/>
                <w:sz w:val="28"/>
                <w:szCs w:val="28"/>
              </w:rPr>
              <w:t xml:space="preserve"> del fracaso de Martha</w:t>
            </w:r>
          </w:p>
        </w:tc>
        <w:tc>
          <w:tcPr>
            <w:tcW w:w="4489" w:type="dxa"/>
            <w:gridSpan w:val="2"/>
            <w:tcBorders>
              <w:top w:val="single" w:sz="4" w:space="0" w:color="auto"/>
            </w:tcBorders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Características</w:t>
            </w:r>
            <w:r w:rsidR="007E1D7E" w:rsidRPr="00F947BC">
              <w:rPr>
                <w:rFonts w:asciiTheme="majorHAnsi" w:hAnsiTheme="majorHAnsi"/>
                <w:sz w:val="28"/>
                <w:szCs w:val="28"/>
              </w:rPr>
              <w:t xml:space="preserve"> de un buen estudiante virtual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</w:tcPr>
          <w:p w:rsidR="00690B90" w:rsidRPr="00F947BC" w:rsidRDefault="007E1D7E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 xml:space="preserve">Falta de tiempo y </w:t>
            </w:r>
            <w:r w:rsidR="00F947BC" w:rsidRPr="00F947BC">
              <w:rPr>
                <w:rFonts w:asciiTheme="majorHAnsi" w:hAnsiTheme="majorHAnsi"/>
                <w:sz w:val="28"/>
                <w:szCs w:val="28"/>
              </w:rPr>
              <w:t>dedicación</w:t>
            </w:r>
            <w:r w:rsidRPr="00F947BC">
              <w:rPr>
                <w:rFonts w:asciiTheme="majorHAnsi" w:hAnsiTheme="majorHAnsi"/>
                <w:sz w:val="28"/>
                <w:szCs w:val="28"/>
              </w:rPr>
              <w:t xml:space="preserve"> a las actividades</w:t>
            </w:r>
          </w:p>
        </w:tc>
        <w:tc>
          <w:tcPr>
            <w:tcW w:w="4489" w:type="dxa"/>
            <w:gridSpan w:val="2"/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Dedicación</w:t>
            </w:r>
            <w:r w:rsidR="002E7DC5" w:rsidRPr="00F947BC">
              <w:rPr>
                <w:rFonts w:asciiTheme="majorHAnsi" w:hAnsiTheme="majorHAnsi"/>
                <w:sz w:val="28"/>
                <w:szCs w:val="28"/>
              </w:rPr>
              <w:t xml:space="preserve"> tiempo </w:t>
            </w:r>
            <w:r w:rsidRPr="00F947BC">
              <w:rPr>
                <w:rFonts w:asciiTheme="majorHAnsi" w:hAnsiTheme="majorHAnsi"/>
                <w:sz w:val="28"/>
                <w:szCs w:val="28"/>
              </w:rPr>
              <w:t>mínimo</w:t>
            </w:r>
            <w:r w:rsidR="002E7DC5" w:rsidRPr="00F947BC">
              <w:rPr>
                <w:rFonts w:asciiTheme="majorHAnsi" w:hAnsiTheme="majorHAnsi"/>
                <w:sz w:val="28"/>
                <w:szCs w:val="28"/>
              </w:rPr>
              <w:t xml:space="preserve"> de 3 horas diarias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</w:tcPr>
          <w:p w:rsidR="00690B90" w:rsidRPr="00F947BC" w:rsidRDefault="007E1D7E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 xml:space="preserve">Falta de </w:t>
            </w:r>
            <w:r w:rsidR="00F947BC" w:rsidRPr="00F947BC">
              <w:rPr>
                <w:rFonts w:asciiTheme="majorHAnsi" w:hAnsiTheme="majorHAnsi"/>
                <w:sz w:val="28"/>
                <w:szCs w:val="28"/>
              </w:rPr>
              <w:t>comunicación</w:t>
            </w:r>
            <w:r w:rsidRPr="00F947BC">
              <w:rPr>
                <w:rFonts w:asciiTheme="majorHAnsi" w:hAnsiTheme="majorHAnsi"/>
                <w:sz w:val="28"/>
                <w:szCs w:val="28"/>
              </w:rPr>
              <w:t xml:space="preserve"> con sus tutores</w:t>
            </w:r>
          </w:p>
        </w:tc>
        <w:tc>
          <w:tcPr>
            <w:tcW w:w="4489" w:type="dxa"/>
            <w:gridSpan w:val="2"/>
          </w:tcPr>
          <w:p w:rsidR="00690B90" w:rsidRPr="00F947BC" w:rsidRDefault="002E7DC5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Entrega de las actividades a tiempo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Desinterés</w:t>
            </w:r>
            <w:r w:rsidR="007E1D7E" w:rsidRPr="00F947BC">
              <w:rPr>
                <w:rFonts w:asciiTheme="majorHAnsi" w:hAnsiTheme="majorHAnsi"/>
                <w:sz w:val="28"/>
                <w:szCs w:val="28"/>
              </w:rPr>
              <w:t xml:space="preserve"> por su </w:t>
            </w:r>
            <w:r w:rsidRPr="00F947BC">
              <w:rPr>
                <w:rFonts w:asciiTheme="majorHAnsi" w:hAnsiTheme="majorHAnsi"/>
                <w:sz w:val="28"/>
                <w:szCs w:val="28"/>
              </w:rPr>
              <w:t>institución</w:t>
            </w:r>
          </w:p>
        </w:tc>
        <w:tc>
          <w:tcPr>
            <w:tcW w:w="4489" w:type="dxa"/>
            <w:gridSpan w:val="2"/>
          </w:tcPr>
          <w:p w:rsidR="00690B90" w:rsidRPr="00F947BC" w:rsidRDefault="002E7DC5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Realizar las actividades grupales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Desinterés</w:t>
            </w:r>
            <w:r w:rsidR="007E1D7E" w:rsidRPr="00F947BC">
              <w:rPr>
                <w:rFonts w:asciiTheme="majorHAnsi" w:hAnsiTheme="majorHAnsi"/>
                <w:sz w:val="28"/>
                <w:szCs w:val="28"/>
              </w:rPr>
              <w:t xml:space="preserve"> por las actividades grupales</w:t>
            </w:r>
          </w:p>
        </w:tc>
        <w:tc>
          <w:tcPr>
            <w:tcW w:w="4489" w:type="dxa"/>
            <w:gridSpan w:val="2"/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Conocer a fondo la institución educativa</w:t>
            </w:r>
          </w:p>
        </w:tc>
      </w:tr>
      <w:tr w:rsidR="00690B90" w:rsidRPr="00F947BC" w:rsidTr="007E1D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489" w:type="dxa"/>
            <w:gridSpan w:val="2"/>
          </w:tcPr>
          <w:p w:rsidR="00690B90" w:rsidRPr="00F947BC" w:rsidRDefault="007E1D7E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Incumplimiento en sus tareas</w:t>
            </w:r>
          </w:p>
        </w:tc>
        <w:tc>
          <w:tcPr>
            <w:tcW w:w="4489" w:type="dxa"/>
            <w:gridSpan w:val="2"/>
          </w:tcPr>
          <w:p w:rsidR="00690B90" w:rsidRPr="00F947BC" w:rsidRDefault="00F947BC">
            <w:pPr>
              <w:rPr>
                <w:rFonts w:asciiTheme="majorHAnsi" w:hAnsiTheme="majorHAnsi"/>
                <w:sz w:val="28"/>
                <w:szCs w:val="28"/>
              </w:rPr>
            </w:pPr>
            <w:r w:rsidRPr="00F947BC">
              <w:rPr>
                <w:rFonts w:asciiTheme="majorHAnsi" w:hAnsiTheme="majorHAnsi"/>
                <w:sz w:val="28"/>
                <w:szCs w:val="28"/>
              </w:rPr>
              <w:t>Contacto con el tutor cuando hayan dudas</w:t>
            </w:r>
          </w:p>
        </w:tc>
      </w:tr>
    </w:tbl>
    <w:p w:rsidR="00F947BC" w:rsidRPr="00F947BC" w:rsidRDefault="00F947BC">
      <w:pPr>
        <w:rPr>
          <w:rFonts w:asciiTheme="majorHAnsi" w:hAnsiTheme="majorHAnsi"/>
          <w:sz w:val="28"/>
          <w:szCs w:val="28"/>
        </w:rPr>
      </w:pPr>
    </w:p>
    <w:p w:rsidR="00F947BC" w:rsidRPr="00F947BC" w:rsidRDefault="00F947BC">
      <w:pPr>
        <w:rPr>
          <w:rFonts w:asciiTheme="majorHAnsi" w:hAnsiTheme="majorHAnsi"/>
          <w:sz w:val="28"/>
          <w:szCs w:val="28"/>
        </w:rPr>
      </w:pPr>
      <w:r w:rsidRPr="00F947BC">
        <w:rPr>
          <w:rFonts w:asciiTheme="majorHAnsi" w:hAnsiTheme="majorHAnsi"/>
          <w:sz w:val="28"/>
          <w:szCs w:val="28"/>
        </w:rPr>
        <w:t>solución:</w:t>
      </w:r>
    </w:p>
    <w:p w:rsidR="00F947BC" w:rsidRPr="00F947BC" w:rsidRDefault="00F947BC">
      <w:pPr>
        <w:rPr>
          <w:rFonts w:asciiTheme="majorHAnsi" w:hAnsiTheme="majorHAnsi"/>
          <w:sz w:val="28"/>
          <w:szCs w:val="28"/>
        </w:rPr>
      </w:pPr>
      <w:r w:rsidRPr="00F947BC">
        <w:rPr>
          <w:rFonts w:asciiTheme="majorHAnsi" w:hAnsiTheme="majorHAnsi"/>
          <w:sz w:val="28"/>
          <w:szCs w:val="28"/>
        </w:rPr>
        <w:t>Martha debe escoger al menos 3 horas diarias como tiempo de dedicación para su estudio , también consultar con sus tutores  sus inquietudes acerca de las actividades, entregar sus tareas a tiempo y apoyarse en los recursos dados por el tutor para su mayor aprendizaje</w:t>
      </w:r>
    </w:p>
    <w:sectPr w:rsidR="00F947BC" w:rsidRPr="00F947BC" w:rsidSect="00C700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0581"/>
    <w:rsid w:val="00036858"/>
    <w:rsid w:val="002E7DC5"/>
    <w:rsid w:val="00690B90"/>
    <w:rsid w:val="00750581"/>
    <w:rsid w:val="007E1D7E"/>
    <w:rsid w:val="00C7000E"/>
    <w:rsid w:val="00CF14A4"/>
    <w:rsid w:val="00F94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</dc:creator>
  <cp:lastModifiedBy>PET</cp:lastModifiedBy>
  <cp:revision>3</cp:revision>
  <dcterms:created xsi:type="dcterms:W3CDTF">2019-04-10T16:06:00Z</dcterms:created>
  <dcterms:modified xsi:type="dcterms:W3CDTF">2019-04-10T16:32:00Z</dcterms:modified>
</cp:coreProperties>
</file>