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FUNDACION UNIVERSITARIA SAN MATEO</w:t>
      </w:r>
    </w:p>
    <w:p w:rsidR="001932CB" w:rsidRDefault="001932CB" w:rsidP="001932CB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ASIGNATURA</w:t>
      </w: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MODULO INTRODUCTORIO</w:t>
      </w: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TEMA </w:t>
      </w: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PROYECTO FINAL </w:t>
      </w: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ESTUDIANTE</w:t>
      </w: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LAURA ESTEFANIA SEPULVEDA BARRAGAN </w:t>
      </w: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TUTOR</w:t>
      </w:r>
    </w:p>
    <w:p w:rsidR="001932CB" w:rsidRDefault="001932CB" w:rsidP="001932CB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JOHN JAIRO MOJICA</w:t>
      </w:r>
      <w:bookmarkStart w:id="0" w:name="_GoBack"/>
      <w:bookmarkEnd w:id="0"/>
    </w:p>
    <w:p w:rsidR="001932CB" w:rsidRDefault="001932CB" w:rsidP="001932CB"/>
    <w:p w:rsidR="001932CB" w:rsidRDefault="001932CB"/>
    <w:p w:rsidR="001932CB" w:rsidRDefault="001932CB"/>
    <w:p w:rsidR="00B15B80" w:rsidRDefault="001932CB">
      <w:hyperlink r:id="rId4" w:history="1">
        <w:r w:rsidRPr="004571FC">
          <w:rPr>
            <w:rStyle w:val="Hipervnculo"/>
          </w:rPr>
          <w:t>https://vokyestadisticadenominablog.blogspot.com/2019/04/voky-tecnologia-de-la-informacion-y-la.html</w:t>
        </w:r>
      </w:hyperlink>
    </w:p>
    <w:p w:rsidR="001932CB" w:rsidRDefault="001932CB"/>
    <w:sectPr w:rsidR="00193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CB"/>
    <w:rsid w:val="001932CB"/>
    <w:rsid w:val="00B01C8C"/>
    <w:rsid w:val="00B1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5BC5"/>
  <w15:chartTrackingRefBased/>
  <w15:docId w15:val="{40750BF5-EB32-445D-94F8-3DF10CAB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32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3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kyestadisticadenominablog.blogspot.com/2019/04/voky-tecnologia-de-la-informacion-y-l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2019-04-17T00:02:00Z</dcterms:created>
  <dcterms:modified xsi:type="dcterms:W3CDTF">2019-04-17T00:04:00Z</dcterms:modified>
</cp:coreProperties>
</file>