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clara-nfasis3"/>
        <w:tblW w:w="9132" w:type="dxa"/>
        <w:tblLook w:val="01E0" w:firstRow="1" w:lastRow="1" w:firstColumn="1" w:lastColumn="1" w:noHBand="0" w:noVBand="0"/>
      </w:tblPr>
      <w:tblGrid>
        <w:gridCol w:w="2741"/>
        <w:gridCol w:w="6391"/>
      </w:tblGrid>
      <w:tr w:rsidR="00677CF1" w:rsidRPr="00183E6B" w:rsidTr="00A6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NOMBRE ESTUDIANTE</w:t>
            </w:r>
            <w:r w:rsidRPr="005D659D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677CF1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LUCIA CHINCHILLA LA ROTTA</w:t>
            </w:r>
          </w:p>
        </w:tc>
      </w:tr>
      <w:tr w:rsidR="00677CF1" w:rsidRPr="00183E6B" w:rsidTr="00A6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CEDULA: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677CF1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1056801088</w:t>
            </w:r>
          </w:p>
        </w:tc>
      </w:tr>
      <w:tr w:rsidR="00677CF1" w:rsidRPr="00183E6B" w:rsidTr="00A64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EMAIL: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337A78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hyperlink r:id="rId7" w:history="1">
              <w:r w:rsidR="00677CF1" w:rsidRPr="00620A8C">
                <w:rPr>
                  <w:rStyle w:val="Hipervnculo"/>
                  <w:rFonts w:cs="Arial"/>
                  <w:sz w:val="24"/>
                  <w:szCs w:val="24"/>
                </w:rPr>
                <w:t>lc8890@gmail.com</w:t>
              </w:r>
            </w:hyperlink>
            <w:r w:rsidR="00677CF1"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  <w:hyperlink r:id="rId8" w:history="1">
              <w:r w:rsidR="00677CF1" w:rsidRPr="00620A8C">
                <w:rPr>
                  <w:rStyle w:val="Hipervnculo"/>
                  <w:rFonts w:cs="Arial"/>
                  <w:sz w:val="24"/>
                  <w:szCs w:val="24"/>
                </w:rPr>
                <w:t>nlchinchillal@sanmateo.edu.co</w:t>
              </w:r>
            </w:hyperlink>
            <w:r w:rsidR="00677CF1"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</w:p>
        </w:tc>
      </w:tr>
      <w:tr w:rsidR="00677CF1" w:rsidRPr="00183E6B" w:rsidTr="00A647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FECHA: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A64703" w:rsidP="00A64703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>18/04</w:t>
            </w:r>
            <w:r w:rsidR="00677CF1">
              <w:rPr>
                <w:rFonts w:asciiTheme="minorHAnsi" w:hAnsiTheme="minorHAnsi" w:cs="Arial"/>
                <w:b w:val="0"/>
                <w:sz w:val="24"/>
                <w:szCs w:val="24"/>
              </w:rPr>
              <w:t>/2019</w:t>
            </w:r>
          </w:p>
        </w:tc>
      </w:tr>
    </w:tbl>
    <w:p w:rsidR="00677CF1" w:rsidRDefault="00677CF1" w:rsidP="00A647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val="es-ES_tradnl" w:eastAsia="es-CO"/>
        </w:rPr>
        <w:t>De manera individual debe preparar un documento donde se dé respuesta a los cuestionamientos que se dan al realizar un ensayo o un artículo de investigación.</w:t>
      </w: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i/>
          <w:iCs/>
          <w:spacing w:val="-3"/>
          <w:sz w:val="24"/>
          <w:szCs w:val="24"/>
          <w:lang w:val="es-ES_tradnl" w:eastAsia="es-CO"/>
        </w:rPr>
      </w:pPr>
      <w:r w:rsidRPr="004C32E1">
        <w:rPr>
          <w:rFonts w:eastAsia="Times New Roman" w:cstheme="minorHAnsi"/>
          <w:b/>
          <w:bCs/>
          <w:i/>
          <w:iCs/>
          <w:spacing w:val="-3"/>
          <w:sz w:val="24"/>
          <w:szCs w:val="24"/>
          <w:lang w:val="es-ES_tradnl" w:eastAsia="es-CO"/>
        </w:rPr>
        <w:t>¿Qué es un ensayo?</w:t>
      </w:r>
    </w:p>
    <w:p w:rsid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i/>
          <w:iCs/>
          <w:spacing w:val="-3"/>
          <w:sz w:val="24"/>
          <w:szCs w:val="24"/>
          <w:lang w:val="es-ES_tradnl" w:eastAsia="es-CO"/>
        </w:rPr>
      </w:pP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eastAsia="es-CO"/>
        </w:rPr>
        <w:t>Un ensayo es un género literario escrito en prosa en el cual un autor desarrolla sus ideas en torno a un tema determinado, sin emplear necesariamente todo el aparataje erudito de una monografía académica o científica.</w:t>
      </w: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eastAsia="es-CO"/>
        </w:rPr>
        <w:t>En este sentido, el ensayo se caracteriza por ser más bien una propuesta de reflexión, análisis y valoración que se estructura de manera clásica con una introducción, un desarrollo y una conclusión.</w:t>
      </w: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eastAsia="es-CO"/>
        </w:rPr>
        <w:t>Los ensayos son expositivos debido a que en ellos es necesario que haya una explicación clara y concisa de las ideas que lo motivan, y argumentativos en el sentido de que esgrimen razones que evidencian la probidad de las hipótesis que maneja el autor.</w:t>
      </w: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b/>
          <w:bCs/>
          <w:i/>
          <w:iCs/>
          <w:spacing w:val="-3"/>
          <w:sz w:val="24"/>
          <w:szCs w:val="24"/>
          <w:lang w:val="es-ES_tradnl" w:eastAsia="es-CO"/>
        </w:rPr>
        <w:t>¿Qué es un artículo de investigación?</w:t>
      </w:r>
    </w:p>
    <w:p w:rsid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4C32E1" w:rsidRDefault="004C32E1" w:rsidP="00D501DE">
      <w:pPr>
        <w:shd w:val="clear" w:color="auto" w:fill="FFFFFF"/>
        <w:spacing w:after="0" w:line="240" w:lineRule="auto"/>
        <w:jc w:val="both"/>
      </w:pPr>
      <w:r>
        <w:t xml:space="preserve">El artículo de investigación es una de las formas más habituales que se emplea para comunicar los hallazgos o resultados originales de proyectos de investigación científica, tecnológica, educativa, pedagógica o didáctica y dar a conocer el proceso seguido en la obtención de los mismos. Este tipo de publicaciones obedece a la dinámica de difusión del conocimiento por vías más económicas que la edición de monografías, así como más versátil en los formatos empleados o la celeridad con la que son diseminados en la era de las tecnologías de la información y la comunicación. </w:t>
      </w: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b/>
          <w:bCs/>
          <w:i/>
          <w:iCs/>
          <w:spacing w:val="-3"/>
          <w:sz w:val="24"/>
          <w:szCs w:val="24"/>
          <w:lang w:val="es-ES_tradnl" w:eastAsia="es-CO"/>
        </w:rPr>
        <w:t>¿Qué se debe tener en cuenta para la elaboración de un ensayo?</w:t>
      </w:r>
    </w:p>
    <w:p w:rsidR="00D501DE" w:rsidRDefault="00D501DE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</w:pPr>
      <w:r w:rsidRPr="00D501DE">
        <w:rPr>
          <w:b/>
        </w:rPr>
        <w:t>Claridad:</w:t>
      </w:r>
      <w:r>
        <w:t xml:space="preserve"> se comprende el sentido de lo escrito; hay un orden lógico en el desarrollo de las ideas y en las oraciones. El autor se expresa en primera persona. </w:t>
      </w:r>
    </w:p>
    <w:p w:rsid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</w:pPr>
      <w:r w:rsidRPr="00D501DE">
        <w:rPr>
          <w:b/>
        </w:rPr>
        <w:t xml:space="preserve">Precisión: </w:t>
      </w:r>
      <w:r>
        <w:t xml:space="preserve">las palabras se ajustan a la intención del escritor; hay rigor y exactitud en el lenguaje. </w:t>
      </w:r>
    </w:p>
    <w:p w:rsid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</w:pPr>
      <w:r w:rsidRPr="00D501DE">
        <w:rPr>
          <w:b/>
        </w:rPr>
        <w:t>Originalidad:</w:t>
      </w:r>
      <w:r>
        <w:t xml:space="preserve"> el escritor expresa los pensamientos tal como los concibe y siente. No copia frases repetidas o ajenas. </w:t>
      </w:r>
    </w:p>
    <w:p w:rsid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</w:pPr>
      <w:r w:rsidRPr="00D501DE">
        <w:rPr>
          <w:b/>
        </w:rPr>
        <w:t>Concisión:</w:t>
      </w:r>
      <w:r>
        <w:t xml:space="preserve"> el autor usa las palabras precisas para expresar lo que quiere decir. Es claro, sencillo, preciso y breve. No repite ideas. </w:t>
      </w:r>
    </w:p>
    <w:p w:rsid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</w:pPr>
      <w:r w:rsidRPr="00D501DE">
        <w:rPr>
          <w:b/>
        </w:rPr>
        <w:t xml:space="preserve">Brevedad: </w:t>
      </w:r>
      <w:r>
        <w:t xml:space="preserve">el autor dice el máximo de ideas con el mínimo de palabras; expresa con exactitud las ideas; es claro, conciso y convincente. </w:t>
      </w:r>
    </w:p>
    <w:p w:rsid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</w:pPr>
      <w:r w:rsidRPr="00D501DE">
        <w:rPr>
          <w:b/>
        </w:rPr>
        <w:t>Adecuación:</w:t>
      </w:r>
      <w:r>
        <w:t xml:space="preserve"> el autor emplea términos y expresiones relacionados con el lenguaje de la disciplina (psicología). </w:t>
      </w:r>
    </w:p>
    <w:p w:rsid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</w:pPr>
      <w:r w:rsidRPr="00D501DE">
        <w:rPr>
          <w:b/>
        </w:rPr>
        <w:lastRenderedPageBreak/>
        <w:t>Coherencia:</w:t>
      </w:r>
      <w:r>
        <w:t xml:space="preserve"> el autor une y coordina las oraciones y frases dentro de los párrafos; los párrafos están relacionados entre sí. Hay una introducción, un desarrollo y una conclusión. Hay un uso correcto de los conectores, tiempo verbal, signos de puntuación y ortografía. </w:t>
      </w:r>
    </w:p>
    <w:p w:rsidR="004C32E1" w:rsidRPr="00D501DE" w:rsidRDefault="00D501DE" w:rsidP="00D501D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D501DE">
        <w:rPr>
          <w:b/>
        </w:rPr>
        <w:t>Cohesión.</w:t>
      </w:r>
      <w:r>
        <w:t xml:space="preserve"> Las frases de las oraciones y los párrafos se relacionan entre sí.</w:t>
      </w:r>
      <w:r w:rsidR="004C32E1" w:rsidRPr="00D501DE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D501DE" w:rsidRPr="004C32E1" w:rsidRDefault="00D501DE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b/>
          <w:bCs/>
          <w:i/>
          <w:iCs/>
          <w:spacing w:val="-3"/>
          <w:sz w:val="24"/>
          <w:szCs w:val="24"/>
          <w:lang w:val="es-ES_tradnl" w:eastAsia="es-CO"/>
        </w:rPr>
        <w:t>¿Qué se debe tener en cuenta para la elaboración de un artículo de investigación?</w:t>
      </w:r>
    </w:p>
    <w:p w:rsidR="004C32E1" w:rsidRPr="004C32E1" w:rsidRDefault="004C32E1" w:rsidP="004C32E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4C32E1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>
        <w:t xml:space="preserve">Cuando usted va a comenzar un proyecto de investigación lo primero que tiene que tener en cuenta es </w:t>
      </w:r>
      <w:r>
        <w:t>que,</w:t>
      </w:r>
      <w:r>
        <w:t xml:space="preserve"> si no lo publica, solo usted, su asesor y algunos miembros del grupo de investigación y/o amigos conocerán los resultados de su trabajo. 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>
        <w:t xml:space="preserve">Parte de nuestro rol como investigadores es poderle contribuir a la comunidad con aportes a un tema en particular. 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>
        <w:t xml:space="preserve">Antes de iniciar un proyecto, es importante tener muy claro: 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 w:rsidRPr="00FB6CCB">
        <w:rPr>
          <w:b/>
        </w:rPr>
        <w:t>1.</w:t>
      </w:r>
      <w:r>
        <w:t xml:space="preserve"> ¿Cuál es la pregunta que quiero responder con mi investigación? 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 w:rsidRPr="00FB6CCB">
        <w:rPr>
          <w:b/>
        </w:rPr>
        <w:t>2.</w:t>
      </w:r>
      <w:r>
        <w:t xml:space="preserve"> ¿Por qué es esto importante? 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 w:rsidRPr="00FB6CCB">
        <w:rPr>
          <w:b/>
        </w:rPr>
        <w:t>3.</w:t>
      </w:r>
      <w:r>
        <w:t xml:space="preserve"> ¿Qué se conoce sobre este tema? 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 w:rsidRPr="00FB6CCB">
        <w:rPr>
          <w:b/>
        </w:rPr>
        <w:t xml:space="preserve">4. </w:t>
      </w:r>
      <w:r>
        <w:t xml:space="preserve">¿Qué necesito para responder mi pregunta? </w:t>
      </w:r>
    </w:p>
    <w:p w:rsidR="008064A0" w:rsidRDefault="008064A0" w:rsidP="00A64703">
      <w:pPr>
        <w:shd w:val="clear" w:color="auto" w:fill="FFFFFF"/>
        <w:spacing w:after="0" w:line="240" w:lineRule="auto"/>
        <w:jc w:val="both"/>
      </w:pPr>
      <w:r w:rsidRPr="00FB6CCB">
        <w:rPr>
          <w:b/>
        </w:rPr>
        <w:t>5.</w:t>
      </w:r>
      <w:r>
        <w:t xml:space="preserve"> ¿Cuáles son los controles necesarios? </w:t>
      </w:r>
    </w:p>
    <w:p w:rsidR="004C32E1" w:rsidRPr="00A64703" w:rsidRDefault="008064A0" w:rsidP="00A647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FB6CCB">
        <w:rPr>
          <w:b/>
        </w:rPr>
        <w:t xml:space="preserve">6. </w:t>
      </w:r>
      <w:r>
        <w:t xml:space="preserve">¿Tengo </w:t>
      </w:r>
      <w:bookmarkStart w:id="0" w:name="_GoBack"/>
      <w:bookmarkEnd w:id="0"/>
      <w:r>
        <w:t>los recursos y el tiempo para cumplir con los objetivos planteados?</w:t>
      </w:r>
    </w:p>
    <w:sectPr w:rsidR="004C32E1" w:rsidRPr="00A64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A78" w:rsidRDefault="00337A78" w:rsidP="002A35E4">
      <w:pPr>
        <w:spacing w:after="0" w:line="240" w:lineRule="auto"/>
      </w:pPr>
      <w:r>
        <w:separator/>
      </w:r>
    </w:p>
  </w:endnote>
  <w:endnote w:type="continuationSeparator" w:id="0">
    <w:p w:rsidR="00337A78" w:rsidRDefault="00337A78" w:rsidP="002A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A78" w:rsidRDefault="00337A78" w:rsidP="002A35E4">
      <w:pPr>
        <w:spacing w:after="0" w:line="240" w:lineRule="auto"/>
      </w:pPr>
      <w:r>
        <w:separator/>
      </w:r>
    </w:p>
  </w:footnote>
  <w:footnote w:type="continuationSeparator" w:id="0">
    <w:p w:rsidR="00337A78" w:rsidRDefault="00337A78" w:rsidP="002A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332B"/>
    <w:multiLevelType w:val="hybridMultilevel"/>
    <w:tmpl w:val="E5EC1224"/>
    <w:lvl w:ilvl="0" w:tplc="607C05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A38F6"/>
    <w:multiLevelType w:val="hybridMultilevel"/>
    <w:tmpl w:val="DD6C1E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13B5E"/>
    <w:multiLevelType w:val="multilevel"/>
    <w:tmpl w:val="7C7A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05BD4"/>
    <w:multiLevelType w:val="hybridMultilevel"/>
    <w:tmpl w:val="250493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610AC"/>
    <w:multiLevelType w:val="hybridMultilevel"/>
    <w:tmpl w:val="A2EE0F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C62CB8"/>
    <w:multiLevelType w:val="hybridMultilevel"/>
    <w:tmpl w:val="80F236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95315F"/>
    <w:multiLevelType w:val="multilevel"/>
    <w:tmpl w:val="7AEC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D6C7E"/>
    <w:multiLevelType w:val="hybridMultilevel"/>
    <w:tmpl w:val="F2DC9D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EF2704"/>
    <w:multiLevelType w:val="hybridMultilevel"/>
    <w:tmpl w:val="004229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35444B"/>
    <w:multiLevelType w:val="hybridMultilevel"/>
    <w:tmpl w:val="5A2A67B4"/>
    <w:lvl w:ilvl="0" w:tplc="EE0E0D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5C77F5"/>
    <w:multiLevelType w:val="hybridMultilevel"/>
    <w:tmpl w:val="9D0EC7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45"/>
    <w:rsid w:val="0003338E"/>
    <w:rsid w:val="000A4C45"/>
    <w:rsid w:val="001A669A"/>
    <w:rsid w:val="002A35E4"/>
    <w:rsid w:val="002F3992"/>
    <w:rsid w:val="00337A78"/>
    <w:rsid w:val="003D618A"/>
    <w:rsid w:val="004C104D"/>
    <w:rsid w:val="004C32E1"/>
    <w:rsid w:val="004F51A4"/>
    <w:rsid w:val="00554BA6"/>
    <w:rsid w:val="0067698E"/>
    <w:rsid w:val="00677CF1"/>
    <w:rsid w:val="008064A0"/>
    <w:rsid w:val="0094512B"/>
    <w:rsid w:val="00A64703"/>
    <w:rsid w:val="00AC0A37"/>
    <w:rsid w:val="00BE2D7C"/>
    <w:rsid w:val="00D501DE"/>
    <w:rsid w:val="00DD0A1F"/>
    <w:rsid w:val="00DF3F25"/>
    <w:rsid w:val="00E25581"/>
    <w:rsid w:val="00FA71FA"/>
    <w:rsid w:val="00FB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7796"/>
  <w15:chartTrackingRefBased/>
  <w15:docId w15:val="{E74F24E4-94F4-4564-A574-E245E94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A4C45"/>
    <w:rPr>
      <w:b/>
      <w:bCs/>
    </w:rPr>
  </w:style>
  <w:style w:type="paragraph" w:styleId="Prrafodelista">
    <w:name w:val="List Paragraph"/>
    <w:basedOn w:val="Normal"/>
    <w:uiPriority w:val="34"/>
    <w:qFormat/>
    <w:rsid w:val="001A66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677CF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77CF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A64703"/>
    <w:rPr>
      <w:i/>
      <w:iCs/>
    </w:rPr>
  </w:style>
  <w:style w:type="table" w:styleId="Tablanormal1">
    <w:name w:val="Plain Table 1"/>
    <w:basedOn w:val="Tablanormal"/>
    <w:uiPriority w:val="41"/>
    <w:rsid w:val="00DF3F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1">
    <w:name w:val="Grid Table 6 Colorful Accent 1"/>
    <w:basedOn w:val="Tablanormal"/>
    <w:uiPriority w:val="51"/>
    <w:rsid w:val="00DF3F2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F3F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">
    <w:name w:val="Grid Table 6 Colorful"/>
    <w:basedOn w:val="Tablanormal"/>
    <w:uiPriority w:val="51"/>
    <w:rsid w:val="00DF3F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A3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5E4"/>
  </w:style>
  <w:style w:type="paragraph" w:styleId="Piedepgina">
    <w:name w:val="footer"/>
    <w:basedOn w:val="Normal"/>
    <w:link w:val="PiedepginaCar"/>
    <w:uiPriority w:val="99"/>
    <w:unhideWhenUsed/>
    <w:rsid w:val="002A3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lchinchillal@sanmateo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c88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2019-03-09T20:39:00Z</dcterms:created>
  <dcterms:modified xsi:type="dcterms:W3CDTF">2019-04-18T21:44:00Z</dcterms:modified>
</cp:coreProperties>
</file>