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Cuadrculaclara-nfasis3"/>
        <w:tblW w:w="9132" w:type="dxa"/>
        <w:tblLook w:val="01E0" w:firstRow="1" w:lastRow="1" w:firstColumn="1" w:lastColumn="1" w:noHBand="0" w:noVBand="0"/>
      </w:tblPr>
      <w:tblGrid>
        <w:gridCol w:w="2741"/>
        <w:gridCol w:w="6391"/>
      </w:tblGrid>
      <w:tr w:rsidR="00677CF1" w:rsidRPr="00EB152A" w:rsidTr="00A6470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741" w:type="dxa"/>
          </w:tcPr>
          <w:p w:rsidR="00677CF1" w:rsidRPr="00EB152A" w:rsidRDefault="00677CF1" w:rsidP="00A64703">
            <w:pPr>
              <w:jc w:val="both"/>
              <w:rPr>
                <w:rFonts w:asciiTheme="minorHAnsi" w:hAnsiTheme="minorHAnsi" w:cs="Arial"/>
                <w:b w:val="0"/>
                <w:sz w:val="24"/>
                <w:szCs w:val="24"/>
              </w:rPr>
            </w:pPr>
            <w:r w:rsidRPr="00EB152A">
              <w:rPr>
                <w:rFonts w:asciiTheme="minorHAnsi" w:hAnsiTheme="minorHAnsi" w:cs="Arial"/>
                <w:sz w:val="24"/>
                <w:szCs w:val="24"/>
              </w:rPr>
              <w:t>NOMBRE ESTUDIANTE:</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EB152A" w:rsidRDefault="00677CF1" w:rsidP="00A64703">
            <w:pPr>
              <w:jc w:val="both"/>
              <w:rPr>
                <w:rFonts w:asciiTheme="minorHAnsi" w:hAnsiTheme="minorHAnsi" w:cs="Arial"/>
                <w:b w:val="0"/>
                <w:sz w:val="24"/>
                <w:szCs w:val="24"/>
              </w:rPr>
            </w:pPr>
            <w:r w:rsidRPr="00EB152A">
              <w:rPr>
                <w:rFonts w:asciiTheme="minorHAnsi" w:hAnsiTheme="minorHAnsi" w:cs="Arial"/>
                <w:b w:val="0"/>
                <w:sz w:val="24"/>
                <w:szCs w:val="24"/>
              </w:rPr>
              <w:t>LUCIA CHINCHILLA LA ROTTA</w:t>
            </w:r>
          </w:p>
        </w:tc>
      </w:tr>
      <w:tr w:rsidR="00677CF1" w:rsidRPr="00EB152A" w:rsidTr="00A6470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741" w:type="dxa"/>
          </w:tcPr>
          <w:p w:rsidR="00677CF1" w:rsidRPr="00EB152A" w:rsidRDefault="00677CF1" w:rsidP="00A64703">
            <w:pPr>
              <w:jc w:val="both"/>
              <w:rPr>
                <w:rFonts w:asciiTheme="minorHAnsi" w:hAnsiTheme="minorHAnsi" w:cs="Arial"/>
                <w:b w:val="0"/>
                <w:sz w:val="24"/>
                <w:szCs w:val="24"/>
              </w:rPr>
            </w:pPr>
            <w:r w:rsidRPr="00EB152A">
              <w:rPr>
                <w:rFonts w:asciiTheme="minorHAnsi" w:hAnsiTheme="minorHAnsi" w:cs="Arial"/>
                <w:sz w:val="24"/>
                <w:szCs w:val="24"/>
              </w:rPr>
              <w:t xml:space="preserve">CEDULA: </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EB152A" w:rsidRDefault="00677CF1" w:rsidP="00A64703">
            <w:pPr>
              <w:jc w:val="both"/>
              <w:rPr>
                <w:rFonts w:asciiTheme="minorHAnsi" w:hAnsiTheme="minorHAnsi" w:cs="Arial"/>
                <w:b w:val="0"/>
                <w:sz w:val="24"/>
                <w:szCs w:val="24"/>
              </w:rPr>
            </w:pPr>
            <w:r w:rsidRPr="00EB152A">
              <w:rPr>
                <w:rFonts w:asciiTheme="minorHAnsi" w:hAnsiTheme="minorHAnsi" w:cs="Arial"/>
                <w:b w:val="0"/>
                <w:sz w:val="24"/>
                <w:szCs w:val="24"/>
              </w:rPr>
              <w:t>1056801088</w:t>
            </w:r>
          </w:p>
        </w:tc>
      </w:tr>
      <w:tr w:rsidR="00677CF1" w:rsidRPr="00EB152A" w:rsidTr="00A64703">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741" w:type="dxa"/>
          </w:tcPr>
          <w:p w:rsidR="00677CF1" w:rsidRPr="00EB152A" w:rsidRDefault="00677CF1" w:rsidP="00A64703">
            <w:pPr>
              <w:jc w:val="both"/>
              <w:rPr>
                <w:rFonts w:asciiTheme="minorHAnsi" w:hAnsiTheme="minorHAnsi" w:cs="Arial"/>
                <w:b w:val="0"/>
                <w:sz w:val="24"/>
                <w:szCs w:val="24"/>
              </w:rPr>
            </w:pPr>
            <w:r w:rsidRPr="00EB152A">
              <w:rPr>
                <w:rFonts w:asciiTheme="minorHAnsi" w:hAnsiTheme="minorHAnsi" w:cs="Arial"/>
                <w:sz w:val="24"/>
                <w:szCs w:val="24"/>
              </w:rPr>
              <w:t xml:space="preserve">EMAIL: </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EB152A" w:rsidRDefault="00041DE4" w:rsidP="00A64703">
            <w:pPr>
              <w:jc w:val="both"/>
              <w:rPr>
                <w:rFonts w:asciiTheme="minorHAnsi" w:hAnsiTheme="minorHAnsi" w:cs="Arial"/>
                <w:b w:val="0"/>
                <w:sz w:val="24"/>
                <w:szCs w:val="24"/>
              </w:rPr>
            </w:pPr>
            <w:hyperlink r:id="rId7" w:history="1">
              <w:r w:rsidR="00677CF1" w:rsidRPr="00EB152A">
                <w:rPr>
                  <w:rStyle w:val="Hipervnculo"/>
                  <w:rFonts w:cs="Arial"/>
                  <w:sz w:val="24"/>
                  <w:szCs w:val="24"/>
                </w:rPr>
                <w:t>lc8890@gmail.com</w:t>
              </w:r>
            </w:hyperlink>
            <w:r w:rsidR="00677CF1" w:rsidRPr="00EB152A">
              <w:rPr>
                <w:rFonts w:asciiTheme="minorHAnsi" w:hAnsiTheme="minorHAnsi" w:cs="Arial"/>
                <w:b w:val="0"/>
                <w:sz w:val="24"/>
                <w:szCs w:val="24"/>
              </w:rPr>
              <w:t xml:space="preserve">; </w:t>
            </w:r>
            <w:hyperlink r:id="rId8" w:history="1">
              <w:r w:rsidR="00677CF1" w:rsidRPr="00EB152A">
                <w:rPr>
                  <w:rStyle w:val="Hipervnculo"/>
                  <w:rFonts w:cs="Arial"/>
                  <w:sz w:val="24"/>
                  <w:szCs w:val="24"/>
                </w:rPr>
                <w:t>nlchinchillal@sanmateo.edu.co</w:t>
              </w:r>
            </w:hyperlink>
            <w:r w:rsidR="00677CF1" w:rsidRPr="00EB152A">
              <w:rPr>
                <w:rFonts w:asciiTheme="minorHAnsi" w:hAnsiTheme="minorHAnsi" w:cs="Arial"/>
                <w:b w:val="0"/>
                <w:sz w:val="24"/>
                <w:szCs w:val="24"/>
              </w:rPr>
              <w:t xml:space="preserve">; </w:t>
            </w:r>
          </w:p>
        </w:tc>
      </w:tr>
      <w:tr w:rsidR="00677CF1" w:rsidRPr="00EB152A" w:rsidTr="00A64703">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741" w:type="dxa"/>
          </w:tcPr>
          <w:p w:rsidR="00677CF1" w:rsidRPr="00EB152A" w:rsidRDefault="00677CF1" w:rsidP="00A64703">
            <w:pPr>
              <w:jc w:val="both"/>
              <w:rPr>
                <w:rFonts w:asciiTheme="minorHAnsi" w:hAnsiTheme="minorHAnsi" w:cs="Arial"/>
                <w:b w:val="0"/>
                <w:sz w:val="24"/>
                <w:szCs w:val="24"/>
              </w:rPr>
            </w:pPr>
            <w:r w:rsidRPr="00EB152A">
              <w:rPr>
                <w:rFonts w:asciiTheme="minorHAnsi" w:hAnsiTheme="minorHAnsi" w:cs="Arial"/>
                <w:sz w:val="24"/>
                <w:szCs w:val="24"/>
              </w:rPr>
              <w:t xml:space="preserve">FECHA: </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EB152A" w:rsidRDefault="00ED37FF" w:rsidP="00A64703">
            <w:pPr>
              <w:jc w:val="both"/>
              <w:rPr>
                <w:rFonts w:asciiTheme="minorHAnsi" w:hAnsiTheme="minorHAnsi" w:cs="Arial"/>
                <w:b w:val="0"/>
                <w:sz w:val="24"/>
                <w:szCs w:val="24"/>
              </w:rPr>
            </w:pPr>
            <w:r w:rsidRPr="00EB152A">
              <w:rPr>
                <w:rFonts w:asciiTheme="minorHAnsi" w:hAnsiTheme="minorHAnsi" w:cs="Arial"/>
                <w:b w:val="0"/>
                <w:sz w:val="24"/>
                <w:szCs w:val="24"/>
              </w:rPr>
              <w:t>19</w:t>
            </w:r>
            <w:r w:rsidR="00A64703" w:rsidRPr="00EB152A">
              <w:rPr>
                <w:rFonts w:asciiTheme="minorHAnsi" w:hAnsiTheme="minorHAnsi" w:cs="Arial"/>
                <w:b w:val="0"/>
                <w:sz w:val="24"/>
                <w:szCs w:val="24"/>
              </w:rPr>
              <w:t>/04</w:t>
            </w:r>
            <w:r w:rsidR="00677CF1" w:rsidRPr="00EB152A">
              <w:rPr>
                <w:rFonts w:asciiTheme="minorHAnsi" w:hAnsiTheme="minorHAnsi" w:cs="Arial"/>
                <w:b w:val="0"/>
                <w:sz w:val="24"/>
                <w:szCs w:val="24"/>
              </w:rPr>
              <w:t>/2019</w:t>
            </w:r>
          </w:p>
        </w:tc>
      </w:tr>
    </w:tbl>
    <w:p w:rsidR="00677CF1" w:rsidRPr="00EB152A" w:rsidRDefault="00677CF1" w:rsidP="00A64703">
      <w:pPr>
        <w:shd w:val="clear" w:color="auto" w:fill="FFFFFF"/>
        <w:spacing w:after="0" w:line="240" w:lineRule="auto"/>
        <w:jc w:val="both"/>
        <w:rPr>
          <w:rFonts w:ascii="Times New Roman" w:eastAsia="Times New Roman" w:hAnsi="Times New Roman" w:cs="Times New Roman"/>
          <w:spacing w:val="-3"/>
          <w:sz w:val="24"/>
          <w:szCs w:val="24"/>
          <w:lang w:eastAsia="es-CO"/>
        </w:rPr>
      </w:pPr>
    </w:p>
    <w:p w:rsidR="00A62E5C" w:rsidRPr="00EB152A" w:rsidRDefault="00A62E5C" w:rsidP="00A62E5C">
      <w:pPr>
        <w:pStyle w:val="NormalWeb"/>
        <w:shd w:val="clear" w:color="auto" w:fill="FFFFFF"/>
        <w:spacing w:before="0" w:beforeAutospacing="0" w:after="0" w:afterAutospacing="0"/>
        <w:jc w:val="both"/>
        <w:rPr>
          <w:rFonts w:asciiTheme="minorHAnsi" w:hAnsiTheme="minorHAnsi" w:cstheme="minorHAnsi"/>
          <w:spacing w:val="-3"/>
        </w:rPr>
      </w:pPr>
      <w:r w:rsidRPr="00EB152A">
        <w:rPr>
          <w:rFonts w:asciiTheme="minorHAnsi" w:hAnsiTheme="minorHAnsi" w:cstheme="minorHAnsi"/>
          <w:spacing w:val="-3"/>
          <w:lang w:val="es-ES_tradnl"/>
        </w:rPr>
        <w:t>De acuerdo a lo planteado por el docente a continuación.</w:t>
      </w:r>
    </w:p>
    <w:p w:rsidR="00A62E5C" w:rsidRPr="00EB152A" w:rsidRDefault="00A62E5C" w:rsidP="00A62E5C">
      <w:pPr>
        <w:pStyle w:val="NormalWeb"/>
        <w:shd w:val="clear" w:color="auto" w:fill="FFFFFF"/>
        <w:spacing w:before="0" w:beforeAutospacing="0" w:after="0" w:afterAutospacing="0"/>
        <w:jc w:val="both"/>
        <w:rPr>
          <w:rFonts w:asciiTheme="minorHAnsi" w:hAnsiTheme="minorHAnsi" w:cstheme="minorHAnsi"/>
          <w:spacing w:val="-3"/>
        </w:rPr>
      </w:pPr>
      <w:r w:rsidRPr="00EB152A">
        <w:rPr>
          <w:rFonts w:asciiTheme="minorHAnsi" w:hAnsiTheme="minorHAnsi" w:cstheme="minorHAnsi"/>
          <w:spacing w:val="-3"/>
          <w:lang w:val="es-ES_tradnl"/>
        </w:rPr>
        <w:t>De manera individual debe preparar un documento donde se dé respuesta a los cuestionamientos que se dan al realizar el ensayo o el artículo de investigación.</w:t>
      </w:r>
    </w:p>
    <w:p w:rsidR="00A62E5C" w:rsidRPr="00EB152A" w:rsidRDefault="00A62E5C" w:rsidP="00A62E5C">
      <w:pPr>
        <w:pStyle w:val="NormalWeb"/>
        <w:shd w:val="clear" w:color="auto" w:fill="FFFFFF"/>
        <w:spacing w:before="0" w:beforeAutospacing="0" w:after="0" w:afterAutospacing="0"/>
        <w:jc w:val="both"/>
        <w:rPr>
          <w:rFonts w:asciiTheme="minorHAnsi" w:hAnsiTheme="minorHAnsi" w:cstheme="minorHAnsi"/>
          <w:spacing w:val="-3"/>
        </w:rPr>
      </w:pPr>
      <w:r w:rsidRPr="00EB152A">
        <w:rPr>
          <w:rFonts w:asciiTheme="minorHAnsi" w:hAnsiTheme="minorHAnsi" w:cstheme="minorHAnsi"/>
          <w:spacing w:val="-3"/>
        </w:rPr>
        <w:t> </w:t>
      </w:r>
    </w:p>
    <w:p w:rsidR="00A62E5C" w:rsidRPr="00EB152A" w:rsidRDefault="00A62E5C" w:rsidP="00A62E5C">
      <w:pPr>
        <w:pStyle w:val="NormalWeb"/>
        <w:shd w:val="clear" w:color="auto" w:fill="FFFFFF"/>
        <w:spacing w:before="0" w:beforeAutospacing="0" w:after="0" w:afterAutospacing="0"/>
        <w:jc w:val="both"/>
        <w:rPr>
          <w:rFonts w:asciiTheme="minorHAnsi" w:hAnsiTheme="minorHAnsi" w:cstheme="minorHAnsi"/>
          <w:spacing w:val="-3"/>
        </w:rPr>
      </w:pPr>
      <w:r w:rsidRPr="00EB152A">
        <w:rPr>
          <w:rStyle w:val="nfasis"/>
          <w:rFonts w:asciiTheme="minorHAnsi" w:hAnsiTheme="minorHAnsi" w:cstheme="minorHAnsi"/>
          <w:b/>
          <w:bCs/>
          <w:spacing w:val="-3"/>
          <w:lang w:val="es-ES_tradnl"/>
        </w:rPr>
        <w:t>¿Cuál es la definición de un proyecto de innovación social?</w:t>
      </w:r>
    </w:p>
    <w:p w:rsidR="00A62E5C" w:rsidRPr="00EB152A" w:rsidRDefault="00A62E5C" w:rsidP="00A62E5C">
      <w:pPr>
        <w:pStyle w:val="NormalWeb"/>
        <w:shd w:val="clear" w:color="auto" w:fill="FFFFFF"/>
        <w:spacing w:before="0" w:beforeAutospacing="0" w:after="0" w:afterAutospacing="0"/>
        <w:jc w:val="both"/>
        <w:rPr>
          <w:rFonts w:asciiTheme="minorHAnsi" w:hAnsiTheme="minorHAnsi" w:cstheme="minorHAnsi"/>
          <w:spacing w:val="-3"/>
        </w:rPr>
      </w:pPr>
    </w:p>
    <w:p w:rsidR="00A62E5C" w:rsidRPr="00EB152A" w:rsidRDefault="00A62E5C" w:rsidP="00A62E5C">
      <w:pPr>
        <w:jc w:val="both"/>
        <w:rPr>
          <w:sz w:val="24"/>
          <w:szCs w:val="24"/>
          <w:lang w:val="es-ES"/>
        </w:rPr>
      </w:pPr>
      <w:r w:rsidRPr="00EB152A">
        <w:rPr>
          <w:sz w:val="24"/>
          <w:szCs w:val="24"/>
          <w:lang w:val="es-ES"/>
        </w:rPr>
        <w:t>Innovación es consolidar la participación de la propia comunidad y de los beneficiarios. Es un aporte al fortalecimiento de la ciudadanía y a la consolidación de la democracia, ya que no puede haber una democracia sin que los ciudadanos participen en los retos que deben enfrentar. Por otro lado, en su expresión más sencilla, es hacer cosas nuevas o hacer las mismas cosas que siempre hacemos, pero con nuevos procesos. Esto es lo que encontramos en todos los proyectos de innovación social que han sido premiados hasta el momento en el concurso.</w:t>
      </w:r>
    </w:p>
    <w:p w:rsidR="00A62E5C" w:rsidRPr="00EB152A" w:rsidRDefault="00A62E5C" w:rsidP="00A62E5C">
      <w:pPr>
        <w:jc w:val="both"/>
        <w:rPr>
          <w:sz w:val="24"/>
          <w:szCs w:val="24"/>
          <w:lang w:val="es-ES"/>
        </w:rPr>
      </w:pPr>
      <w:r w:rsidRPr="00EB152A">
        <w:rPr>
          <w:sz w:val="24"/>
          <w:szCs w:val="24"/>
        </w:rPr>
        <w:t>La innovación social puede definirse como el desarrollo y la aplicación de nuevas ideas (productos, servicios y modelos) para satisfacer las necesidades sociales y crear nuevas relaciones sociales o colaboraciones. Representa nuevas respuestas a las demandas urgentes sociales, que afectan el proceso de las interacciones sociales. Está dirigido a la mejora del bienestar humano. Innovaciones sociales son innovaciones que son sociales tanto en sus fines y sus medios. Son innovaciones que no sólo son buenos para la sociedad, sino también mejoran la capacidad de los individuos para actuar. Se basan en la inventiva de los ciudadanos, las organizaciones de la sociedad civil, las comunidades locales, las empresas y los funcionarios y los servicios públicos. Ellos son una oportunidad tanto para el sector público y en los mercados, por lo que los productos y servicios satisfacen mejor las aspiraciones individuales y también colectivos.</w:t>
      </w:r>
    </w:p>
    <w:p w:rsidR="00BD2C7A" w:rsidRPr="00EB152A" w:rsidRDefault="00A62E5C" w:rsidP="00BD2C7A">
      <w:pPr>
        <w:pStyle w:val="NormalWeb"/>
        <w:shd w:val="clear" w:color="auto" w:fill="FFFFFF"/>
        <w:spacing w:before="0" w:beforeAutospacing="0" w:after="0" w:afterAutospacing="0"/>
        <w:jc w:val="both"/>
        <w:rPr>
          <w:rFonts w:asciiTheme="minorHAnsi" w:hAnsiTheme="minorHAnsi" w:cstheme="minorHAnsi"/>
          <w:spacing w:val="-3"/>
        </w:rPr>
      </w:pPr>
      <w:r w:rsidRPr="00EB152A">
        <w:rPr>
          <w:rStyle w:val="nfasis"/>
          <w:rFonts w:asciiTheme="minorHAnsi" w:hAnsiTheme="minorHAnsi" w:cstheme="minorHAnsi"/>
          <w:b/>
          <w:bCs/>
          <w:spacing w:val="-3"/>
          <w:lang w:val="es-ES_tradnl"/>
        </w:rPr>
        <w:t xml:space="preserve">¿Para </w:t>
      </w:r>
      <w:r w:rsidRPr="00EB152A">
        <w:rPr>
          <w:rStyle w:val="nfasis"/>
          <w:rFonts w:asciiTheme="minorHAnsi" w:hAnsiTheme="minorHAnsi" w:cstheme="minorHAnsi"/>
          <w:b/>
          <w:bCs/>
          <w:spacing w:val="-3"/>
          <w:lang w:val="es-ES_tradnl"/>
        </w:rPr>
        <w:t>qué sirve</w:t>
      </w:r>
      <w:r w:rsidRPr="00EB152A">
        <w:rPr>
          <w:rStyle w:val="nfasis"/>
          <w:rFonts w:asciiTheme="minorHAnsi" w:hAnsiTheme="minorHAnsi" w:cstheme="minorHAnsi"/>
          <w:b/>
          <w:bCs/>
          <w:spacing w:val="-3"/>
          <w:lang w:val="es-ES_tradnl"/>
        </w:rPr>
        <w:t xml:space="preserve"> la innovación social?</w:t>
      </w:r>
    </w:p>
    <w:p w:rsidR="00BD2C7A" w:rsidRPr="00EB152A" w:rsidRDefault="00BD2C7A" w:rsidP="00BD2C7A">
      <w:pPr>
        <w:pStyle w:val="NormalWeb"/>
        <w:shd w:val="clear" w:color="auto" w:fill="FFFFFF"/>
        <w:spacing w:before="0" w:beforeAutospacing="0" w:after="0" w:afterAutospacing="0"/>
        <w:jc w:val="both"/>
        <w:rPr>
          <w:rFonts w:asciiTheme="minorHAnsi" w:hAnsiTheme="minorHAnsi" w:cstheme="minorHAnsi"/>
          <w:spacing w:val="-3"/>
        </w:rPr>
      </w:pPr>
    </w:p>
    <w:p w:rsidR="00BD2C7A" w:rsidRPr="00EB152A" w:rsidRDefault="00BD2C7A" w:rsidP="00BD2C7A">
      <w:pPr>
        <w:pStyle w:val="NormalWeb"/>
        <w:numPr>
          <w:ilvl w:val="0"/>
          <w:numId w:val="13"/>
        </w:numPr>
        <w:shd w:val="clear" w:color="auto" w:fill="FFFFFF"/>
        <w:spacing w:before="0" w:beforeAutospacing="0" w:after="0" w:afterAutospacing="0"/>
        <w:jc w:val="both"/>
        <w:rPr>
          <w:rFonts w:asciiTheme="minorHAnsi" w:hAnsiTheme="minorHAnsi" w:cstheme="minorHAnsi"/>
          <w:spacing w:val="-3"/>
        </w:rPr>
      </w:pPr>
      <w:r w:rsidRPr="00EB152A">
        <w:rPr>
          <w:rFonts w:asciiTheme="minorHAnsi" w:hAnsiTheme="minorHAnsi" w:cstheme="minorHAnsi"/>
          <w:b/>
          <w:spacing w:val="-3"/>
        </w:rPr>
        <w:t>Impacto y transformación social.</w:t>
      </w:r>
      <w:r w:rsidRPr="00EB152A">
        <w:rPr>
          <w:rFonts w:asciiTheme="minorHAnsi" w:hAnsiTheme="minorHAnsi" w:cstheme="minorHAnsi"/>
          <w:spacing w:val="-3"/>
        </w:rPr>
        <w:t xml:space="preserve"> El objetivo de la innovación social debe ser resolver algún problema social. El término «social» engloba los retos medioambientales, éticos o económicos, o que englobe todas las dimensiones.</w:t>
      </w:r>
    </w:p>
    <w:p w:rsidR="00BD2C7A" w:rsidRPr="00EB152A" w:rsidRDefault="00BD2C7A" w:rsidP="00BD2C7A">
      <w:pPr>
        <w:pStyle w:val="NormalWeb"/>
        <w:numPr>
          <w:ilvl w:val="0"/>
          <w:numId w:val="13"/>
        </w:numPr>
        <w:shd w:val="clear" w:color="auto" w:fill="FFFFFF"/>
        <w:spacing w:after="0"/>
        <w:jc w:val="both"/>
        <w:rPr>
          <w:rFonts w:asciiTheme="minorHAnsi" w:hAnsiTheme="minorHAnsi" w:cstheme="minorHAnsi"/>
          <w:spacing w:val="-3"/>
        </w:rPr>
      </w:pPr>
      <w:r w:rsidRPr="00EB152A">
        <w:rPr>
          <w:rFonts w:asciiTheme="minorHAnsi" w:hAnsiTheme="minorHAnsi" w:cstheme="minorHAnsi"/>
          <w:b/>
          <w:spacing w:val="-3"/>
        </w:rPr>
        <w:t>Colaboración intersectorial.</w:t>
      </w:r>
      <w:r w:rsidRPr="00EB152A">
        <w:rPr>
          <w:rFonts w:asciiTheme="minorHAnsi" w:hAnsiTheme="minorHAnsi" w:cstheme="minorHAnsi"/>
          <w:spacing w:val="-3"/>
        </w:rPr>
        <w:t xml:space="preserve"> La innovación social no se produce de manera aislada. A menudo se dan espacios donde trabajan el sector privado, público y otros colectivos.</w:t>
      </w:r>
    </w:p>
    <w:p w:rsidR="00BD2C7A" w:rsidRPr="00EB152A" w:rsidRDefault="00BD2C7A" w:rsidP="00BD2C7A">
      <w:pPr>
        <w:pStyle w:val="NormalWeb"/>
        <w:numPr>
          <w:ilvl w:val="0"/>
          <w:numId w:val="13"/>
        </w:numPr>
        <w:shd w:val="clear" w:color="auto" w:fill="FFFFFF"/>
        <w:spacing w:after="0"/>
        <w:jc w:val="both"/>
        <w:rPr>
          <w:rFonts w:asciiTheme="minorHAnsi" w:hAnsiTheme="minorHAnsi" w:cstheme="minorHAnsi"/>
          <w:spacing w:val="-3"/>
        </w:rPr>
      </w:pPr>
      <w:r w:rsidRPr="00EB152A">
        <w:rPr>
          <w:rFonts w:asciiTheme="minorHAnsi" w:hAnsiTheme="minorHAnsi" w:cstheme="minorHAnsi"/>
          <w:b/>
          <w:spacing w:val="-3"/>
        </w:rPr>
        <w:t>Sostenibilidad económica y viabilidad a largo plazo.</w:t>
      </w:r>
      <w:r w:rsidRPr="00EB152A">
        <w:rPr>
          <w:rFonts w:asciiTheme="minorHAnsi" w:hAnsiTheme="minorHAnsi" w:cstheme="minorHAnsi"/>
          <w:spacing w:val="-3"/>
        </w:rPr>
        <w:t xml:space="preserve"> Aunque se busque resolver problemas sociales, se hace también énfasis en la autosuficiencia y la orientación a resultados en la estrategia financiera.</w:t>
      </w:r>
    </w:p>
    <w:p w:rsidR="00BD2C7A" w:rsidRPr="00EB152A" w:rsidRDefault="00BD2C7A" w:rsidP="00BD2C7A">
      <w:pPr>
        <w:pStyle w:val="NormalWeb"/>
        <w:numPr>
          <w:ilvl w:val="0"/>
          <w:numId w:val="13"/>
        </w:numPr>
        <w:shd w:val="clear" w:color="auto" w:fill="FFFFFF"/>
        <w:spacing w:after="0"/>
        <w:jc w:val="both"/>
        <w:rPr>
          <w:rFonts w:asciiTheme="minorHAnsi" w:hAnsiTheme="minorHAnsi" w:cstheme="minorHAnsi"/>
          <w:spacing w:val="-3"/>
        </w:rPr>
      </w:pPr>
      <w:r w:rsidRPr="00EB152A">
        <w:rPr>
          <w:rFonts w:asciiTheme="minorHAnsi" w:hAnsiTheme="minorHAnsi" w:cstheme="minorHAnsi"/>
          <w:b/>
          <w:spacing w:val="-3"/>
        </w:rPr>
        <w:lastRenderedPageBreak/>
        <w:t>Tipo de innovación</w:t>
      </w:r>
      <w:r w:rsidRPr="00EB152A">
        <w:rPr>
          <w:rFonts w:asciiTheme="minorHAnsi" w:hAnsiTheme="minorHAnsi" w:cstheme="minorHAnsi"/>
          <w:spacing w:val="-3"/>
        </w:rPr>
        <w:t>. En general, hay dos tipos: innovación abierta e innovación cerrada. La primera se basa en que los interesados son libres de copiar una idea y adaptarla. La segunda se basa en la propiedad intelectual, por la cual el conocimiento pertenece al autor. Suele ser más común el primer tipo.</w:t>
      </w:r>
    </w:p>
    <w:p w:rsidR="00BD2C7A" w:rsidRDefault="00BD2C7A" w:rsidP="00BD2C7A">
      <w:pPr>
        <w:pStyle w:val="NormalWeb"/>
        <w:numPr>
          <w:ilvl w:val="0"/>
          <w:numId w:val="13"/>
        </w:numPr>
        <w:shd w:val="clear" w:color="auto" w:fill="FFFFFF"/>
        <w:spacing w:before="0" w:beforeAutospacing="0" w:after="0" w:afterAutospacing="0"/>
        <w:jc w:val="both"/>
        <w:rPr>
          <w:rFonts w:asciiTheme="minorHAnsi" w:hAnsiTheme="minorHAnsi" w:cstheme="minorHAnsi"/>
          <w:spacing w:val="-3"/>
        </w:rPr>
      </w:pPr>
      <w:r w:rsidRPr="00EB152A">
        <w:rPr>
          <w:rFonts w:asciiTheme="minorHAnsi" w:hAnsiTheme="minorHAnsi" w:cstheme="minorHAnsi"/>
          <w:b/>
          <w:spacing w:val="-3"/>
        </w:rPr>
        <w:t>Escalabilidad y replicabilidad.</w:t>
      </w:r>
      <w:r w:rsidRPr="00EB152A">
        <w:rPr>
          <w:rFonts w:asciiTheme="minorHAnsi" w:hAnsiTheme="minorHAnsi" w:cstheme="minorHAnsi"/>
          <w:spacing w:val="-3"/>
        </w:rPr>
        <w:t xml:space="preserve"> En este mundo cada vez más global es importante que las innovaciones sociales puedan replicarse en otros lugares y escalarse. Además, la mayoría de los problemas ambientales y sociales son globales.</w:t>
      </w:r>
    </w:p>
    <w:p w:rsidR="00EB152A" w:rsidRPr="00EB152A" w:rsidRDefault="00EB152A" w:rsidP="00EB152A">
      <w:pPr>
        <w:pStyle w:val="NormalWeb"/>
        <w:shd w:val="clear" w:color="auto" w:fill="FFFFFF"/>
        <w:spacing w:before="0" w:beforeAutospacing="0" w:after="0" w:afterAutospacing="0"/>
        <w:ind w:left="360"/>
        <w:jc w:val="both"/>
        <w:rPr>
          <w:rFonts w:asciiTheme="minorHAnsi" w:hAnsiTheme="minorHAnsi" w:cstheme="minorHAnsi"/>
          <w:spacing w:val="-3"/>
        </w:rPr>
      </w:pPr>
    </w:p>
    <w:p w:rsidR="00A62E5C" w:rsidRPr="00EB152A" w:rsidRDefault="00A62E5C" w:rsidP="00A62E5C">
      <w:pPr>
        <w:pStyle w:val="NormalWeb"/>
        <w:shd w:val="clear" w:color="auto" w:fill="FFFFFF"/>
        <w:spacing w:before="0" w:beforeAutospacing="0" w:after="0" w:afterAutospacing="0"/>
        <w:jc w:val="both"/>
        <w:rPr>
          <w:rFonts w:asciiTheme="minorHAnsi" w:hAnsiTheme="minorHAnsi" w:cstheme="minorHAnsi"/>
          <w:spacing w:val="-3"/>
        </w:rPr>
      </w:pPr>
      <w:r w:rsidRPr="00EB152A">
        <w:rPr>
          <w:rStyle w:val="nfasis"/>
          <w:rFonts w:asciiTheme="minorHAnsi" w:hAnsiTheme="minorHAnsi" w:cstheme="minorHAnsi"/>
          <w:b/>
          <w:bCs/>
          <w:spacing w:val="-3"/>
          <w:lang w:val="es-ES_tradnl"/>
        </w:rPr>
        <w:t>¿La idea de negocio de un Pacho clasifica como innovación social? ¿Por qué?</w:t>
      </w:r>
    </w:p>
    <w:p w:rsidR="00EB152A" w:rsidRDefault="00EB152A" w:rsidP="00A62E5C">
      <w:pPr>
        <w:pStyle w:val="NormalWeb"/>
        <w:shd w:val="clear" w:color="auto" w:fill="FFFFFF"/>
        <w:spacing w:before="0" w:beforeAutospacing="0" w:after="0" w:afterAutospacing="0"/>
        <w:jc w:val="both"/>
        <w:rPr>
          <w:rFonts w:asciiTheme="minorHAnsi" w:hAnsiTheme="minorHAnsi" w:cstheme="minorHAnsi"/>
          <w:spacing w:val="-3"/>
        </w:rPr>
      </w:pPr>
    </w:p>
    <w:p w:rsidR="00A62E5C" w:rsidRDefault="00EB152A" w:rsidP="00A62E5C">
      <w:pPr>
        <w:pStyle w:val="NormalWeb"/>
        <w:shd w:val="clear" w:color="auto" w:fill="FFFFFF"/>
        <w:spacing w:before="0" w:beforeAutospacing="0" w:after="0" w:afterAutospacing="0"/>
        <w:jc w:val="both"/>
        <w:rPr>
          <w:rFonts w:asciiTheme="minorHAnsi" w:hAnsiTheme="minorHAnsi" w:cstheme="minorHAnsi"/>
          <w:spacing w:val="-3"/>
        </w:rPr>
      </w:pPr>
      <w:r>
        <w:rPr>
          <w:rFonts w:asciiTheme="minorHAnsi" w:hAnsiTheme="minorHAnsi" w:cstheme="minorHAnsi"/>
          <w:spacing w:val="-3"/>
        </w:rPr>
        <w:t xml:space="preserve">Si la llevamos desde el ámbito ambiental si se considera como una innovación social ya que se implementarían </w:t>
      </w:r>
      <w:r w:rsidR="00174860">
        <w:rPr>
          <w:rFonts w:asciiTheme="minorHAnsi" w:hAnsiTheme="minorHAnsi" w:cstheme="minorHAnsi"/>
          <w:spacing w:val="-3"/>
        </w:rPr>
        <w:t>nuevos métodos para cuidar el medio ambiente del municipio.</w:t>
      </w:r>
      <w:bookmarkStart w:id="0" w:name="_GoBack"/>
      <w:bookmarkEnd w:id="0"/>
      <w:r w:rsidR="00A62E5C" w:rsidRPr="00EB152A">
        <w:rPr>
          <w:rFonts w:asciiTheme="minorHAnsi" w:hAnsiTheme="minorHAnsi" w:cstheme="minorHAnsi"/>
          <w:spacing w:val="-3"/>
        </w:rPr>
        <w:t> </w:t>
      </w:r>
    </w:p>
    <w:p w:rsidR="00EB152A" w:rsidRPr="00EB152A" w:rsidRDefault="00EB152A" w:rsidP="00A62E5C">
      <w:pPr>
        <w:pStyle w:val="NormalWeb"/>
        <w:shd w:val="clear" w:color="auto" w:fill="FFFFFF"/>
        <w:spacing w:before="0" w:beforeAutospacing="0" w:after="0" w:afterAutospacing="0"/>
        <w:jc w:val="both"/>
        <w:rPr>
          <w:rFonts w:asciiTheme="minorHAnsi" w:hAnsiTheme="minorHAnsi" w:cstheme="minorHAnsi"/>
          <w:spacing w:val="-3"/>
        </w:rPr>
      </w:pPr>
    </w:p>
    <w:p w:rsidR="00A62E5C" w:rsidRPr="00EB152A" w:rsidRDefault="00A62E5C" w:rsidP="00A62E5C">
      <w:pPr>
        <w:pStyle w:val="NormalWeb"/>
        <w:shd w:val="clear" w:color="auto" w:fill="FFFFFF"/>
        <w:spacing w:before="0" w:beforeAutospacing="0" w:after="0" w:afterAutospacing="0"/>
        <w:jc w:val="both"/>
        <w:rPr>
          <w:rFonts w:asciiTheme="minorHAnsi" w:hAnsiTheme="minorHAnsi" w:cstheme="minorHAnsi"/>
          <w:spacing w:val="-3"/>
        </w:rPr>
      </w:pPr>
      <w:r w:rsidRPr="00EB152A">
        <w:rPr>
          <w:rStyle w:val="nfasis"/>
          <w:rFonts w:asciiTheme="minorHAnsi" w:hAnsiTheme="minorHAnsi" w:cstheme="minorHAnsi"/>
          <w:b/>
          <w:bCs/>
          <w:spacing w:val="-3"/>
          <w:lang w:val="es-ES_tradnl"/>
        </w:rPr>
        <w:t>¿Qué se debe tener en cuenta para la elaboración de un proyecto de innovación social?</w:t>
      </w:r>
    </w:p>
    <w:p w:rsidR="00A62E5C" w:rsidRPr="00EB152A" w:rsidRDefault="00A62E5C" w:rsidP="00A62E5C">
      <w:pPr>
        <w:pStyle w:val="NormalWeb"/>
        <w:shd w:val="clear" w:color="auto" w:fill="FFFFFF"/>
        <w:spacing w:after="0"/>
        <w:jc w:val="both"/>
        <w:rPr>
          <w:rFonts w:asciiTheme="minorHAnsi" w:hAnsiTheme="minorHAnsi" w:cstheme="minorHAnsi"/>
          <w:spacing w:val="-3"/>
        </w:rPr>
      </w:pPr>
      <w:r w:rsidRPr="00EB152A">
        <w:rPr>
          <w:rFonts w:asciiTheme="minorHAnsi" w:hAnsiTheme="minorHAnsi" w:cstheme="minorHAnsi"/>
          <w:spacing w:val="-3"/>
        </w:rPr>
        <w:t> Para que una idea sea clasificada como innovación social, debe tener elementos como:</w:t>
      </w:r>
    </w:p>
    <w:p w:rsidR="00BD2C7A" w:rsidRPr="00EB152A" w:rsidRDefault="00A62E5C" w:rsidP="00BD2C7A">
      <w:pPr>
        <w:pStyle w:val="NormalWeb"/>
        <w:numPr>
          <w:ilvl w:val="0"/>
          <w:numId w:val="14"/>
        </w:numPr>
        <w:shd w:val="clear" w:color="auto" w:fill="FFFFFF"/>
        <w:spacing w:after="0"/>
        <w:ind w:left="360"/>
        <w:jc w:val="both"/>
        <w:rPr>
          <w:rFonts w:asciiTheme="minorHAnsi" w:hAnsiTheme="minorHAnsi" w:cstheme="minorHAnsi"/>
          <w:spacing w:val="-3"/>
        </w:rPr>
      </w:pPr>
      <w:r w:rsidRPr="00EB152A">
        <w:rPr>
          <w:rFonts w:asciiTheme="minorHAnsi" w:hAnsiTheme="minorHAnsi" w:cstheme="minorHAnsi"/>
          <w:b/>
          <w:spacing w:val="-3"/>
        </w:rPr>
        <w:t>Dimensión medioambiental, económica, ética o cultural.</w:t>
      </w:r>
      <w:r w:rsidRPr="00EB152A">
        <w:rPr>
          <w:rFonts w:asciiTheme="minorHAnsi" w:hAnsiTheme="minorHAnsi" w:cstheme="minorHAnsi"/>
          <w:spacing w:val="-3"/>
        </w:rPr>
        <w:t xml:space="preserve"> Debe darse la transversalidad de soluciones porque los problemas no sólo afectan a una dimensión, sino que salpican al resto y, por lo tanto, las soluciones deben tener en cuenta todos los aspectos. Así, puede aprovechar una oportunidad para establecer sinergias y cubrir una necesidad o solucionar un problema de manera más eficiente.</w:t>
      </w:r>
    </w:p>
    <w:p w:rsidR="00A62E5C" w:rsidRPr="00EB152A" w:rsidRDefault="00A62E5C" w:rsidP="00BD2C7A">
      <w:pPr>
        <w:pStyle w:val="NormalWeb"/>
        <w:numPr>
          <w:ilvl w:val="0"/>
          <w:numId w:val="14"/>
        </w:numPr>
        <w:shd w:val="clear" w:color="auto" w:fill="FFFFFF"/>
        <w:spacing w:after="0"/>
        <w:ind w:left="360"/>
        <w:jc w:val="both"/>
        <w:rPr>
          <w:rFonts w:asciiTheme="minorHAnsi" w:hAnsiTheme="minorHAnsi" w:cstheme="minorHAnsi"/>
          <w:spacing w:val="-3"/>
        </w:rPr>
      </w:pPr>
      <w:r w:rsidRPr="00EB152A">
        <w:rPr>
          <w:rFonts w:asciiTheme="minorHAnsi" w:hAnsiTheme="minorHAnsi" w:cstheme="minorHAnsi"/>
          <w:b/>
          <w:spacing w:val="-3"/>
        </w:rPr>
        <w:t>La innovación debe tener una visión sostenible a largo plazo.</w:t>
      </w:r>
      <w:r w:rsidRPr="00EB152A">
        <w:rPr>
          <w:rFonts w:asciiTheme="minorHAnsi" w:hAnsiTheme="minorHAnsi" w:cstheme="minorHAnsi"/>
          <w:spacing w:val="-3"/>
        </w:rPr>
        <w:t xml:space="preserve"> Es decir, los problemas a los que nos enfrentamos no han surgido de un día para otro, y la solución no va a tener efecto inmediato en el corto plazo, sino que deben introducirse cambios paulatinamente con el objetivo de erradicar el problema en el largo plazo y de manera sostenible en el espacio y tiempo.</w:t>
      </w:r>
    </w:p>
    <w:p w:rsidR="00A62E5C" w:rsidRPr="00EB152A" w:rsidRDefault="00A62E5C" w:rsidP="00BD2C7A">
      <w:pPr>
        <w:pStyle w:val="NormalWeb"/>
        <w:numPr>
          <w:ilvl w:val="0"/>
          <w:numId w:val="14"/>
        </w:numPr>
        <w:shd w:val="clear" w:color="auto" w:fill="FFFFFF"/>
        <w:spacing w:after="0"/>
        <w:ind w:left="360"/>
        <w:jc w:val="both"/>
        <w:rPr>
          <w:rFonts w:asciiTheme="minorHAnsi" w:hAnsiTheme="minorHAnsi" w:cstheme="minorHAnsi"/>
          <w:spacing w:val="-3"/>
        </w:rPr>
      </w:pPr>
      <w:r w:rsidRPr="00EB152A">
        <w:rPr>
          <w:rFonts w:asciiTheme="minorHAnsi" w:hAnsiTheme="minorHAnsi" w:cstheme="minorHAnsi"/>
          <w:b/>
          <w:spacing w:val="-3"/>
        </w:rPr>
        <w:t>La solución debe ser escalable y replicable.</w:t>
      </w:r>
      <w:r w:rsidRPr="00EB152A">
        <w:rPr>
          <w:rFonts w:asciiTheme="minorHAnsi" w:hAnsiTheme="minorHAnsi" w:cstheme="minorHAnsi"/>
          <w:spacing w:val="-3"/>
        </w:rPr>
        <w:t xml:space="preserve"> Vivimos en un mundo globalizado y conectado, por lo que cualquier tipo de alternativa que se proponga debe poder ser imitada en otra parte del mundo y extender las buenas prácticas rápidamente.</w:t>
      </w:r>
    </w:p>
    <w:p w:rsidR="00A62E5C" w:rsidRPr="00EB152A" w:rsidRDefault="00A62E5C" w:rsidP="00BD2C7A">
      <w:pPr>
        <w:pStyle w:val="NormalWeb"/>
        <w:numPr>
          <w:ilvl w:val="0"/>
          <w:numId w:val="14"/>
        </w:numPr>
        <w:shd w:val="clear" w:color="auto" w:fill="FFFFFF"/>
        <w:spacing w:after="0"/>
        <w:ind w:left="360"/>
        <w:jc w:val="both"/>
        <w:rPr>
          <w:rFonts w:asciiTheme="minorHAnsi" w:hAnsiTheme="minorHAnsi" w:cstheme="minorHAnsi"/>
          <w:spacing w:val="-3"/>
        </w:rPr>
      </w:pPr>
      <w:r w:rsidRPr="00EB152A">
        <w:rPr>
          <w:rFonts w:asciiTheme="minorHAnsi" w:hAnsiTheme="minorHAnsi" w:cstheme="minorHAnsi"/>
          <w:spacing w:val="-3"/>
        </w:rPr>
        <w:t>No importa si la innovación social proviene del sector público o privado, siempre y cuando se cree valor para la sociedad.</w:t>
      </w:r>
    </w:p>
    <w:p w:rsidR="00A62E5C" w:rsidRPr="00EB152A" w:rsidRDefault="00A62E5C" w:rsidP="00BD2C7A">
      <w:pPr>
        <w:pStyle w:val="NormalWeb"/>
        <w:numPr>
          <w:ilvl w:val="0"/>
          <w:numId w:val="14"/>
        </w:numPr>
        <w:shd w:val="clear" w:color="auto" w:fill="FFFFFF"/>
        <w:spacing w:before="0" w:beforeAutospacing="0" w:after="0" w:afterAutospacing="0"/>
        <w:ind w:left="360"/>
        <w:jc w:val="both"/>
        <w:rPr>
          <w:rFonts w:asciiTheme="minorHAnsi" w:hAnsiTheme="minorHAnsi" w:cstheme="minorHAnsi"/>
          <w:spacing w:val="-3"/>
        </w:rPr>
      </w:pPr>
      <w:r w:rsidRPr="00EB152A">
        <w:rPr>
          <w:rFonts w:asciiTheme="minorHAnsi" w:hAnsiTheme="minorHAnsi" w:cstheme="minorHAnsi"/>
          <w:spacing w:val="-3"/>
        </w:rPr>
        <w:t>Para fomentar la innovación social, hay que impulsar la asunción de riesgos, curiosidad, creatividad, concienciación de la problemática social y el espíritu emprendedor (aunque no se debe confundir con el concepto de emprendimiento social).</w:t>
      </w:r>
    </w:p>
    <w:p w:rsidR="00A62E5C" w:rsidRPr="00EB152A" w:rsidRDefault="00A62E5C" w:rsidP="00BD2C7A">
      <w:pPr>
        <w:pStyle w:val="NormalWeb"/>
        <w:shd w:val="clear" w:color="auto" w:fill="FFFFFF"/>
        <w:spacing w:before="0" w:beforeAutospacing="0" w:after="0" w:afterAutospacing="0"/>
        <w:jc w:val="both"/>
        <w:rPr>
          <w:rFonts w:asciiTheme="minorHAnsi" w:hAnsiTheme="minorHAnsi" w:cstheme="minorHAnsi"/>
          <w:spacing w:val="-3"/>
        </w:rPr>
      </w:pPr>
    </w:p>
    <w:p w:rsidR="00A62E5C" w:rsidRPr="00EB152A" w:rsidRDefault="00A62E5C" w:rsidP="00A62E5C">
      <w:pPr>
        <w:pStyle w:val="NormalWeb"/>
        <w:shd w:val="clear" w:color="auto" w:fill="FFFFFF"/>
        <w:spacing w:before="0" w:beforeAutospacing="0" w:after="0" w:afterAutospacing="0"/>
        <w:jc w:val="both"/>
        <w:rPr>
          <w:rFonts w:asciiTheme="minorHAnsi" w:hAnsiTheme="minorHAnsi" w:cstheme="minorHAnsi"/>
          <w:spacing w:val="-3"/>
        </w:rPr>
      </w:pPr>
      <w:r w:rsidRPr="00EB152A">
        <w:rPr>
          <w:rFonts w:asciiTheme="minorHAnsi" w:hAnsiTheme="minorHAnsi" w:cstheme="minorHAnsi"/>
          <w:spacing w:val="-3"/>
          <w:lang w:val="es-ES_tradnl"/>
        </w:rPr>
        <w:t xml:space="preserve">El documento debe estar identificado con su nombre y el nombre de la actividad realizada y adjuntarlo a la </w:t>
      </w:r>
      <w:r w:rsidRPr="00EB152A">
        <w:rPr>
          <w:rFonts w:asciiTheme="minorHAnsi" w:hAnsiTheme="minorHAnsi" w:cstheme="minorHAnsi"/>
          <w:spacing w:val="-3"/>
          <w:lang w:val="es-ES_tradnl"/>
        </w:rPr>
        <w:t>plataforma</w:t>
      </w:r>
    </w:p>
    <w:p w:rsidR="00A62E5C" w:rsidRPr="00EB152A" w:rsidRDefault="00A62E5C" w:rsidP="00A64703">
      <w:pPr>
        <w:shd w:val="clear" w:color="auto" w:fill="FFFFFF"/>
        <w:spacing w:after="0" w:line="240" w:lineRule="auto"/>
        <w:jc w:val="both"/>
        <w:rPr>
          <w:rFonts w:ascii="Times New Roman" w:eastAsia="Times New Roman" w:hAnsi="Times New Roman" w:cs="Times New Roman"/>
          <w:spacing w:val="-3"/>
          <w:sz w:val="24"/>
          <w:szCs w:val="24"/>
          <w:lang w:eastAsia="es-CO"/>
        </w:rPr>
      </w:pPr>
    </w:p>
    <w:sectPr w:rsidR="00A62E5C" w:rsidRPr="00EB15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DE4" w:rsidRDefault="00041DE4" w:rsidP="002A35E4">
      <w:pPr>
        <w:spacing w:after="0" w:line="240" w:lineRule="auto"/>
      </w:pPr>
      <w:r>
        <w:separator/>
      </w:r>
    </w:p>
  </w:endnote>
  <w:endnote w:type="continuationSeparator" w:id="0">
    <w:p w:rsidR="00041DE4" w:rsidRDefault="00041DE4" w:rsidP="002A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DE4" w:rsidRDefault="00041DE4" w:rsidP="002A35E4">
      <w:pPr>
        <w:spacing w:after="0" w:line="240" w:lineRule="auto"/>
      </w:pPr>
      <w:r>
        <w:separator/>
      </w:r>
    </w:p>
  </w:footnote>
  <w:footnote w:type="continuationSeparator" w:id="0">
    <w:p w:rsidR="00041DE4" w:rsidRDefault="00041DE4" w:rsidP="002A3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1D5A"/>
    <w:multiLevelType w:val="hybridMultilevel"/>
    <w:tmpl w:val="59E4D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2C332B"/>
    <w:multiLevelType w:val="hybridMultilevel"/>
    <w:tmpl w:val="E5EC1224"/>
    <w:lvl w:ilvl="0" w:tplc="607C05BA">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55A38F6"/>
    <w:multiLevelType w:val="hybridMultilevel"/>
    <w:tmpl w:val="DD6C1E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6713B5E"/>
    <w:multiLevelType w:val="multilevel"/>
    <w:tmpl w:val="7C7A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05BD4"/>
    <w:multiLevelType w:val="hybridMultilevel"/>
    <w:tmpl w:val="250493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0E1320A"/>
    <w:multiLevelType w:val="hybridMultilevel"/>
    <w:tmpl w:val="4A8C5E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A3D4390"/>
    <w:multiLevelType w:val="hybridMultilevel"/>
    <w:tmpl w:val="4D841D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DB610AC"/>
    <w:multiLevelType w:val="hybridMultilevel"/>
    <w:tmpl w:val="A2EE0F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5AC62CB8"/>
    <w:multiLevelType w:val="hybridMultilevel"/>
    <w:tmpl w:val="80F236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6295315F"/>
    <w:multiLevelType w:val="multilevel"/>
    <w:tmpl w:val="7AEC52F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D6C7E"/>
    <w:multiLevelType w:val="hybridMultilevel"/>
    <w:tmpl w:val="F2DC9D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6DEF2704"/>
    <w:multiLevelType w:val="hybridMultilevel"/>
    <w:tmpl w:val="004229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7135444B"/>
    <w:multiLevelType w:val="hybridMultilevel"/>
    <w:tmpl w:val="5A2A67B4"/>
    <w:lvl w:ilvl="0" w:tplc="EE0E0D42">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A5C77F5"/>
    <w:multiLevelType w:val="hybridMultilevel"/>
    <w:tmpl w:val="9D0EC7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8"/>
  </w:num>
  <w:num w:numId="4">
    <w:abstractNumId w:val="1"/>
  </w:num>
  <w:num w:numId="5">
    <w:abstractNumId w:val="12"/>
  </w:num>
  <w:num w:numId="6">
    <w:abstractNumId w:val="10"/>
  </w:num>
  <w:num w:numId="7">
    <w:abstractNumId w:val="4"/>
  </w:num>
  <w:num w:numId="8">
    <w:abstractNumId w:val="7"/>
  </w:num>
  <w:num w:numId="9">
    <w:abstractNumId w:val="2"/>
  </w:num>
  <w:num w:numId="10">
    <w:abstractNumId w:val="13"/>
  </w:num>
  <w:num w:numId="11">
    <w:abstractNumId w:val="11"/>
  </w:num>
  <w:num w:numId="12">
    <w:abstractNumId w:val="6"/>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45"/>
    <w:rsid w:val="0003338E"/>
    <w:rsid w:val="00041DE4"/>
    <w:rsid w:val="000A4C45"/>
    <w:rsid w:val="00130C27"/>
    <w:rsid w:val="00174860"/>
    <w:rsid w:val="001A669A"/>
    <w:rsid w:val="002A35E4"/>
    <w:rsid w:val="002F3992"/>
    <w:rsid w:val="00337A78"/>
    <w:rsid w:val="003D618A"/>
    <w:rsid w:val="004C104D"/>
    <w:rsid w:val="004C32E1"/>
    <w:rsid w:val="004F51A4"/>
    <w:rsid w:val="00554BA6"/>
    <w:rsid w:val="0067698E"/>
    <w:rsid w:val="00677CF1"/>
    <w:rsid w:val="007D6396"/>
    <w:rsid w:val="008064A0"/>
    <w:rsid w:val="0094512B"/>
    <w:rsid w:val="00A62E5C"/>
    <w:rsid w:val="00A64703"/>
    <w:rsid w:val="00AC0A37"/>
    <w:rsid w:val="00BD2C7A"/>
    <w:rsid w:val="00BE2D7C"/>
    <w:rsid w:val="00D501DE"/>
    <w:rsid w:val="00DB7F46"/>
    <w:rsid w:val="00DD0A1F"/>
    <w:rsid w:val="00DF3F25"/>
    <w:rsid w:val="00E25581"/>
    <w:rsid w:val="00EB152A"/>
    <w:rsid w:val="00ED37FF"/>
    <w:rsid w:val="00FA71FA"/>
    <w:rsid w:val="00FB6C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DCC3"/>
  <w15:chartTrackingRefBased/>
  <w15:docId w15:val="{E74F24E4-94F4-4564-A574-E245E94E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4C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A4C45"/>
    <w:rPr>
      <w:b/>
      <w:bCs/>
    </w:rPr>
  </w:style>
  <w:style w:type="paragraph" w:styleId="Prrafodelista">
    <w:name w:val="List Paragraph"/>
    <w:basedOn w:val="Normal"/>
    <w:uiPriority w:val="34"/>
    <w:qFormat/>
    <w:rsid w:val="001A669A"/>
    <w:pPr>
      <w:ind w:left="720"/>
      <w:contextualSpacing/>
    </w:pPr>
  </w:style>
  <w:style w:type="table" w:styleId="Tablaconcuadrcula">
    <w:name w:val="Table Grid"/>
    <w:basedOn w:val="Tablanormal"/>
    <w:uiPriority w:val="39"/>
    <w:rsid w:val="004F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3">
    <w:name w:val="Light Grid Accent 3"/>
    <w:basedOn w:val="Tablanormal"/>
    <w:uiPriority w:val="62"/>
    <w:rsid w:val="00677CF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Hipervnculo">
    <w:name w:val="Hyperlink"/>
    <w:basedOn w:val="Fuentedeprrafopredeter"/>
    <w:uiPriority w:val="99"/>
    <w:unhideWhenUsed/>
    <w:rsid w:val="00677CF1"/>
    <w:rPr>
      <w:color w:val="0563C1" w:themeColor="hyperlink"/>
      <w:u w:val="single"/>
    </w:rPr>
  </w:style>
  <w:style w:type="character" w:styleId="nfasis">
    <w:name w:val="Emphasis"/>
    <w:basedOn w:val="Fuentedeprrafopredeter"/>
    <w:uiPriority w:val="20"/>
    <w:qFormat/>
    <w:rsid w:val="00A64703"/>
    <w:rPr>
      <w:i/>
      <w:iCs/>
    </w:rPr>
  </w:style>
  <w:style w:type="table" w:styleId="Tablanormal1">
    <w:name w:val="Plain Table 1"/>
    <w:basedOn w:val="Tablanormal"/>
    <w:uiPriority w:val="41"/>
    <w:rsid w:val="00DF3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1">
    <w:name w:val="Grid Table 6 Colorful Accent 1"/>
    <w:basedOn w:val="Tablanormal"/>
    <w:uiPriority w:val="51"/>
    <w:rsid w:val="00DF3F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DF3F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
    <w:name w:val="Grid Table 6 Colorful"/>
    <w:basedOn w:val="Tablanormal"/>
    <w:uiPriority w:val="51"/>
    <w:rsid w:val="00DF3F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2A35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35E4"/>
  </w:style>
  <w:style w:type="paragraph" w:styleId="Piedepgina">
    <w:name w:val="footer"/>
    <w:basedOn w:val="Normal"/>
    <w:link w:val="PiedepginaCar"/>
    <w:uiPriority w:val="99"/>
    <w:unhideWhenUsed/>
    <w:rsid w:val="002A35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3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1497">
      <w:bodyDiv w:val="1"/>
      <w:marLeft w:val="0"/>
      <w:marRight w:val="0"/>
      <w:marTop w:val="0"/>
      <w:marBottom w:val="0"/>
      <w:divBdr>
        <w:top w:val="none" w:sz="0" w:space="0" w:color="auto"/>
        <w:left w:val="none" w:sz="0" w:space="0" w:color="auto"/>
        <w:bottom w:val="none" w:sz="0" w:space="0" w:color="auto"/>
        <w:right w:val="none" w:sz="0" w:space="0" w:color="auto"/>
      </w:divBdr>
    </w:div>
    <w:div w:id="174729651">
      <w:bodyDiv w:val="1"/>
      <w:marLeft w:val="0"/>
      <w:marRight w:val="0"/>
      <w:marTop w:val="0"/>
      <w:marBottom w:val="0"/>
      <w:divBdr>
        <w:top w:val="none" w:sz="0" w:space="0" w:color="auto"/>
        <w:left w:val="none" w:sz="0" w:space="0" w:color="auto"/>
        <w:bottom w:val="none" w:sz="0" w:space="0" w:color="auto"/>
        <w:right w:val="none" w:sz="0" w:space="0" w:color="auto"/>
      </w:divBdr>
    </w:div>
    <w:div w:id="223101022">
      <w:bodyDiv w:val="1"/>
      <w:marLeft w:val="0"/>
      <w:marRight w:val="0"/>
      <w:marTop w:val="0"/>
      <w:marBottom w:val="0"/>
      <w:divBdr>
        <w:top w:val="none" w:sz="0" w:space="0" w:color="auto"/>
        <w:left w:val="none" w:sz="0" w:space="0" w:color="auto"/>
        <w:bottom w:val="none" w:sz="0" w:space="0" w:color="auto"/>
        <w:right w:val="none" w:sz="0" w:space="0" w:color="auto"/>
      </w:divBdr>
    </w:div>
    <w:div w:id="229849626">
      <w:bodyDiv w:val="1"/>
      <w:marLeft w:val="0"/>
      <w:marRight w:val="0"/>
      <w:marTop w:val="0"/>
      <w:marBottom w:val="0"/>
      <w:divBdr>
        <w:top w:val="none" w:sz="0" w:space="0" w:color="auto"/>
        <w:left w:val="none" w:sz="0" w:space="0" w:color="auto"/>
        <w:bottom w:val="none" w:sz="0" w:space="0" w:color="auto"/>
        <w:right w:val="none" w:sz="0" w:space="0" w:color="auto"/>
      </w:divBdr>
    </w:div>
    <w:div w:id="234708444">
      <w:bodyDiv w:val="1"/>
      <w:marLeft w:val="0"/>
      <w:marRight w:val="0"/>
      <w:marTop w:val="0"/>
      <w:marBottom w:val="0"/>
      <w:divBdr>
        <w:top w:val="none" w:sz="0" w:space="0" w:color="auto"/>
        <w:left w:val="none" w:sz="0" w:space="0" w:color="auto"/>
        <w:bottom w:val="none" w:sz="0" w:space="0" w:color="auto"/>
        <w:right w:val="none" w:sz="0" w:space="0" w:color="auto"/>
      </w:divBdr>
      <w:divsChild>
        <w:div w:id="29826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752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611767">
      <w:bodyDiv w:val="1"/>
      <w:marLeft w:val="0"/>
      <w:marRight w:val="0"/>
      <w:marTop w:val="0"/>
      <w:marBottom w:val="0"/>
      <w:divBdr>
        <w:top w:val="none" w:sz="0" w:space="0" w:color="auto"/>
        <w:left w:val="none" w:sz="0" w:space="0" w:color="auto"/>
        <w:bottom w:val="none" w:sz="0" w:space="0" w:color="auto"/>
        <w:right w:val="none" w:sz="0" w:space="0" w:color="auto"/>
      </w:divBdr>
    </w:div>
    <w:div w:id="465398497">
      <w:bodyDiv w:val="1"/>
      <w:marLeft w:val="0"/>
      <w:marRight w:val="0"/>
      <w:marTop w:val="0"/>
      <w:marBottom w:val="0"/>
      <w:divBdr>
        <w:top w:val="none" w:sz="0" w:space="0" w:color="auto"/>
        <w:left w:val="none" w:sz="0" w:space="0" w:color="auto"/>
        <w:bottom w:val="none" w:sz="0" w:space="0" w:color="auto"/>
        <w:right w:val="none" w:sz="0" w:space="0" w:color="auto"/>
      </w:divBdr>
      <w:divsChild>
        <w:div w:id="1759405514">
          <w:marLeft w:val="0"/>
          <w:marRight w:val="0"/>
          <w:marTop w:val="0"/>
          <w:marBottom w:val="0"/>
          <w:divBdr>
            <w:top w:val="none" w:sz="0" w:space="0" w:color="auto"/>
            <w:left w:val="none" w:sz="0" w:space="0" w:color="auto"/>
            <w:bottom w:val="none" w:sz="0" w:space="0" w:color="auto"/>
            <w:right w:val="none" w:sz="0" w:space="0" w:color="auto"/>
          </w:divBdr>
          <w:divsChild>
            <w:div w:id="10602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9043">
      <w:bodyDiv w:val="1"/>
      <w:marLeft w:val="0"/>
      <w:marRight w:val="0"/>
      <w:marTop w:val="0"/>
      <w:marBottom w:val="0"/>
      <w:divBdr>
        <w:top w:val="none" w:sz="0" w:space="0" w:color="auto"/>
        <w:left w:val="none" w:sz="0" w:space="0" w:color="auto"/>
        <w:bottom w:val="none" w:sz="0" w:space="0" w:color="auto"/>
        <w:right w:val="none" w:sz="0" w:space="0" w:color="auto"/>
      </w:divBdr>
      <w:divsChild>
        <w:div w:id="1146630324">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 w:id="735125006">
      <w:bodyDiv w:val="1"/>
      <w:marLeft w:val="0"/>
      <w:marRight w:val="0"/>
      <w:marTop w:val="0"/>
      <w:marBottom w:val="0"/>
      <w:divBdr>
        <w:top w:val="none" w:sz="0" w:space="0" w:color="auto"/>
        <w:left w:val="none" w:sz="0" w:space="0" w:color="auto"/>
        <w:bottom w:val="none" w:sz="0" w:space="0" w:color="auto"/>
        <w:right w:val="none" w:sz="0" w:space="0" w:color="auto"/>
      </w:divBdr>
    </w:div>
    <w:div w:id="932788754">
      <w:bodyDiv w:val="1"/>
      <w:marLeft w:val="0"/>
      <w:marRight w:val="0"/>
      <w:marTop w:val="0"/>
      <w:marBottom w:val="0"/>
      <w:divBdr>
        <w:top w:val="none" w:sz="0" w:space="0" w:color="auto"/>
        <w:left w:val="none" w:sz="0" w:space="0" w:color="auto"/>
        <w:bottom w:val="none" w:sz="0" w:space="0" w:color="auto"/>
        <w:right w:val="none" w:sz="0" w:space="0" w:color="auto"/>
      </w:divBdr>
    </w:div>
    <w:div w:id="948896946">
      <w:bodyDiv w:val="1"/>
      <w:marLeft w:val="0"/>
      <w:marRight w:val="0"/>
      <w:marTop w:val="0"/>
      <w:marBottom w:val="0"/>
      <w:divBdr>
        <w:top w:val="none" w:sz="0" w:space="0" w:color="auto"/>
        <w:left w:val="none" w:sz="0" w:space="0" w:color="auto"/>
        <w:bottom w:val="none" w:sz="0" w:space="0" w:color="auto"/>
        <w:right w:val="none" w:sz="0" w:space="0" w:color="auto"/>
      </w:divBdr>
    </w:div>
    <w:div w:id="951593798">
      <w:bodyDiv w:val="1"/>
      <w:marLeft w:val="0"/>
      <w:marRight w:val="0"/>
      <w:marTop w:val="0"/>
      <w:marBottom w:val="0"/>
      <w:divBdr>
        <w:top w:val="none" w:sz="0" w:space="0" w:color="auto"/>
        <w:left w:val="none" w:sz="0" w:space="0" w:color="auto"/>
        <w:bottom w:val="none" w:sz="0" w:space="0" w:color="auto"/>
        <w:right w:val="none" w:sz="0" w:space="0" w:color="auto"/>
      </w:divBdr>
    </w:div>
    <w:div w:id="1015305190">
      <w:bodyDiv w:val="1"/>
      <w:marLeft w:val="0"/>
      <w:marRight w:val="0"/>
      <w:marTop w:val="0"/>
      <w:marBottom w:val="0"/>
      <w:divBdr>
        <w:top w:val="none" w:sz="0" w:space="0" w:color="auto"/>
        <w:left w:val="none" w:sz="0" w:space="0" w:color="auto"/>
        <w:bottom w:val="none" w:sz="0" w:space="0" w:color="auto"/>
        <w:right w:val="none" w:sz="0" w:space="0" w:color="auto"/>
      </w:divBdr>
    </w:div>
    <w:div w:id="1074085722">
      <w:bodyDiv w:val="1"/>
      <w:marLeft w:val="0"/>
      <w:marRight w:val="0"/>
      <w:marTop w:val="0"/>
      <w:marBottom w:val="0"/>
      <w:divBdr>
        <w:top w:val="none" w:sz="0" w:space="0" w:color="auto"/>
        <w:left w:val="none" w:sz="0" w:space="0" w:color="auto"/>
        <w:bottom w:val="none" w:sz="0" w:space="0" w:color="auto"/>
        <w:right w:val="none" w:sz="0" w:space="0" w:color="auto"/>
      </w:divBdr>
    </w:div>
    <w:div w:id="1075784536">
      <w:bodyDiv w:val="1"/>
      <w:marLeft w:val="0"/>
      <w:marRight w:val="0"/>
      <w:marTop w:val="0"/>
      <w:marBottom w:val="0"/>
      <w:divBdr>
        <w:top w:val="none" w:sz="0" w:space="0" w:color="auto"/>
        <w:left w:val="none" w:sz="0" w:space="0" w:color="auto"/>
        <w:bottom w:val="none" w:sz="0" w:space="0" w:color="auto"/>
        <w:right w:val="none" w:sz="0" w:space="0" w:color="auto"/>
      </w:divBdr>
    </w:div>
    <w:div w:id="1207596533">
      <w:bodyDiv w:val="1"/>
      <w:marLeft w:val="0"/>
      <w:marRight w:val="0"/>
      <w:marTop w:val="0"/>
      <w:marBottom w:val="0"/>
      <w:divBdr>
        <w:top w:val="none" w:sz="0" w:space="0" w:color="auto"/>
        <w:left w:val="none" w:sz="0" w:space="0" w:color="auto"/>
        <w:bottom w:val="none" w:sz="0" w:space="0" w:color="auto"/>
        <w:right w:val="none" w:sz="0" w:space="0" w:color="auto"/>
      </w:divBdr>
    </w:div>
    <w:div w:id="1414398192">
      <w:bodyDiv w:val="1"/>
      <w:marLeft w:val="0"/>
      <w:marRight w:val="0"/>
      <w:marTop w:val="0"/>
      <w:marBottom w:val="0"/>
      <w:divBdr>
        <w:top w:val="none" w:sz="0" w:space="0" w:color="auto"/>
        <w:left w:val="none" w:sz="0" w:space="0" w:color="auto"/>
        <w:bottom w:val="none" w:sz="0" w:space="0" w:color="auto"/>
        <w:right w:val="none" w:sz="0" w:space="0" w:color="auto"/>
      </w:divBdr>
      <w:divsChild>
        <w:div w:id="2090886259">
          <w:marLeft w:val="0"/>
          <w:marRight w:val="0"/>
          <w:marTop w:val="0"/>
          <w:marBottom w:val="0"/>
          <w:divBdr>
            <w:top w:val="none" w:sz="0" w:space="0" w:color="auto"/>
            <w:left w:val="none" w:sz="0" w:space="0" w:color="auto"/>
            <w:bottom w:val="none" w:sz="0" w:space="0" w:color="auto"/>
            <w:right w:val="none" w:sz="0" w:space="0" w:color="auto"/>
          </w:divBdr>
          <w:divsChild>
            <w:div w:id="1061056486">
              <w:marLeft w:val="0"/>
              <w:marRight w:val="0"/>
              <w:marTop w:val="0"/>
              <w:marBottom w:val="0"/>
              <w:divBdr>
                <w:top w:val="none" w:sz="0" w:space="0" w:color="auto"/>
                <w:left w:val="none" w:sz="0" w:space="0" w:color="auto"/>
                <w:bottom w:val="none" w:sz="0" w:space="0" w:color="auto"/>
                <w:right w:val="none" w:sz="0" w:space="0" w:color="auto"/>
              </w:divBdr>
            </w:div>
            <w:div w:id="957567078">
              <w:marLeft w:val="0"/>
              <w:marRight w:val="0"/>
              <w:marTop w:val="0"/>
              <w:marBottom w:val="0"/>
              <w:divBdr>
                <w:top w:val="none" w:sz="0" w:space="0" w:color="auto"/>
                <w:left w:val="none" w:sz="0" w:space="0" w:color="auto"/>
                <w:bottom w:val="none" w:sz="0" w:space="0" w:color="auto"/>
                <w:right w:val="none" w:sz="0" w:space="0" w:color="auto"/>
              </w:divBdr>
              <w:divsChild>
                <w:div w:id="18731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186">
          <w:marLeft w:val="0"/>
          <w:marRight w:val="0"/>
          <w:marTop w:val="0"/>
          <w:marBottom w:val="0"/>
          <w:divBdr>
            <w:top w:val="none" w:sz="0" w:space="0" w:color="auto"/>
            <w:left w:val="none" w:sz="0" w:space="0" w:color="auto"/>
            <w:bottom w:val="none" w:sz="0" w:space="0" w:color="auto"/>
            <w:right w:val="none" w:sz="0" w:space="0" w:color="auto"/>
          </w:divBdr>
          <w:divsChild>
            <w:div w:id="680163205">
              <w:marLeft w:val="0"/>
              <w:marRight w:val="0"/>
              <w:marTop w:val="0"/>
              <w:marBottom w:val="0"/>
              <w:divBdr>
                <w:top w:val="none" w:sz="0" w:space="0" w:color="auto"/>
                <w:left w:val="none" w:sz="0" w:space="0" w:color="auto"/>
                <w:bottom w:val="none" w:sz="0" w:space="0" w:color="auto"/>
                <w:right w:val="none" w:sz="0" w:space="0" w:color="auto"/>
              </w:divBdr>
            </w:div>
            <w:div w:id="640505210">
              <w:marLeft w:val="0"/>
              <w:marRight w:val="0"/>
              <w:marTop w:val="0"/>
              <w:marBottom w:val="0"/>
              <w:divBdr>
                <w:top w:val="none" w:sz="0" w:space="0" w:color="auto"/>
                <w:left w:val="none" w:sz="0" w:space="0" w:color="auto"/>
                <w:bottom w:val="none" w:sz="0" w:space="0" w:color="auto"/>
                <w:right w:val="none" w:sz="0" w:space="0" w:color="auto"/>
              </w:divBdr>
              <w:divsChild>
                <w:div w:id="16754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7408">
          <w:marLeft w:val="0"/>
          <w:marRight w:val="0"/>
          <w:marTop w:val="0"/>
          <w:marBottom w:val="0"/>
          <w:divBdr>
            <w:top w:val="none" w:sz="0" w:space="0" w:color="auto"/>
            <w:left w:val="none" w:sz="0" w:space="0" w:color="auto"/>
            <w:bottom w:val="none" w:sz="0" w:space="0" w:color="auto"/>
            <w:right w:val="none" w:sz="0" w:space="0" w:color="auto"/>
          </w:divBdr>
          <w:divsChild>
            <w:div w:id="320164071">
              <w:marLeft w:val="0"/>
              <w:marRight w:val="0"/>
              <w:marTop w:val="0"/>
              <w:marBottom w:val="0"/>
              <w:divBdr>
                <w:top w:val="none" w:sz="0" w:space="0" w:color="auto"/>
                <w:left w:val="none" w:sz="0" w:space="0" w:color="auto"/>
                <w:bottom w:val="none" w:sz="0" w:space="0" w:color="auto"/>
                <w:right w:val="none" w:sz="0" w:space="0" w:color="auto"/>
              </w:divBdr>
            </w:div>
            <w:div w:id="225800732">
              <w:marLeft w:val="0"/>
              <w:marRight w:val="0"/>
              <w:marTop w:val="0"/>
              <w:marBottom w:val="0"/>
              <w:divBdr>
                <w:top w:val="none" w:sz="0" w:space="0" w:color="auto"/>
                <w:left w:val="none" w:sz="0" w:space="0" w:color="auto"/>
                <w:bottom w:val="none" w:sz="0" w:space="0" w:color="auto"/>
                <w:right w:val="none" w:sz="0" w:space="0" w:color="auto"/>
              </w:divBdr>
              <w:divsChild>
                <w:div w:id="15351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3086">
          <w:marLeft w:val="0"/>
          <w:marRight w:val="0"/>
          <w:marTop w:val="0"/>
          <w:marBottom w:val="0"/>
          <w:divBdr>
            <w:top w:val="none" w:sz="0" w:space="0" w:color="auto"/>
            <w:left w:val="none" w:sz="0" w:space="0" w:color="auto"/>
            <w:bottom w:val="none" w:sz="0" w:space="0" w:color="auto"/>
            <w:right w:val="none" w:sz="0" w:space="0" w:color="auto"/>
          </w:divBdr>
          <w:divsChild>
            <w:div w:id="1140734168">
              <w:marLeft w:val="0"/>
              <w:marRight w:val="0"/>
              <w:marTop w:val="0"/>
              <w:marBottom w:val="0"/>
              <w:divBdr>
                <w:top w:val="none" w:sz="0" w:space="0" w:color="auto"/>
                <w:left w:val="none" w:sz="0" w:space="0" w:color="auto"/>
                <w:bottom w:val="none" w:sz="0" w:space="0" w:color="auto"/>
                <w:right w:val="none" w:sz="0" w:space="0" w:color="auto"/>
              </w:divBdr>
            </w:div>
            <w:div w:id="568078136">
              <w:marLeft w:val="0"/>
              <w:marRight w:val="0"/>
              <w:marTop w:val="0"/>
              <w:marBottom w:val="0"/>
              <w:divBdr>
                <w:top w:val="none" w:sz="0" w:space="0" w:color="auto"/>
                <w:left w:val="none" w:sz="0" w:space="0" w:color="auto"/>
                <w:bottom w:val="none" w:sz="0" w:space="0" w:color="auto"/>
                <w:right w:val="none" w:sz="0" w:space="0" w:color="auto"/>
              </w:divBdr>
              <w:divsChild>
                <w:div w:id="13046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3682">
      <w:bodyDiv w:val="1"/>
      <w:marLeft w:val="0"/>
      <w:marRight w:val="0"/>
      <w:marTop w:val="0"/>
      <w:marBottom w:val="0"/>
      <w:divBdr>
        <w:top w:val="none" w:sz="0" w:space="0" w:color="auto"/>
        <w:left w:val="none" w:sz="0" w:space="0" w:color="auto"/>
        <w:bottom w:val="none" w:sz="0" w:space="0" w:color="auto"/>
        <w:right w:val="none" w:sz="0" w:space="0" w:color="auto"/>
      </w:divBdr>
    </w:div>
    <w:div w:id="1584214940">
      <w:bodyDiv w:val="1"/>
      <w:marLeft w:val="0"/>
      <w:marRight w:val="0"/>
      <w:marTop w:val="0"/>
      <w:marBottom w:val="0"/>
      <w:divBdr>
        <w:top w:val="none" w:sz="0" w:space="0" w:color="auto"/>
        <w:left w:val="none" w:sz="0" w:space="0" w:color="auto"/>
        <w:bottom w:val="none" w:sz="0" w:space="0" w:color="auto"/>
        <w:right w:val="none" w:sz="0" w:space="0" w:color="auto"/>
      </w:divBdr>
    </w:div>
    <w:div w:id="1642536725">
      <w:bodyDiv w:val="1"/>
      <w:marLeft w:val="0"/>
      <w:marRight w:val="0"/>
      <w:marTop w:val="0"/>
      <w:marBottom w:val="0"/>
      <w:divBdr>
        <w:top w:val="none" w:sz="0" w:space="0" w:color="auto"/>
        <w:left w:val="none" w:sz="0" w:space="0" w:color="auto"/>
        <w:bottom w:val="none" w:sz="0" w:space="0" w:color="auto"/>
        <w:right w:val="none" w:sz="0" w:space="0" w:color="auto"/>
      </w:divBdr>
      <w:divsChild>
        <w:div w:id="1781604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119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611838">
      <w:bodyDiv w:val="1"/>
      <w:marLeft w:val="0"/>
      <w:marRight w:val="0"/>
      <w:marTop w:val="0"/>
      <w:marBottom w:val="0"/>
      <w:divBdr>
        <w:top w:val="none" w:sz="0" w:space="0" w:color="auto"/>
        <w:left w:val="none" w:sz="0" w:space="0" w:color="auto"/>
        <w:bottom w:val="none" w:sz="0" w:space="0" w:color="auto"/>
        <w:right w:val="none" w:sz="0" w:space="0" w:color="auto"/>
      </w:divBdr>
      <w:divsChild>
        <w:div w:id="1094280989">
          <w:marLeft w:val="0"/>
          <w:marRight w:val="0"/>
          <w:marTop w:val="0"/>
          <w:marBottom w:val="0"/>
          <w:divBdr>
            <w:top w:val="none" w:sz="0" w:space="0" w:color="auto"/>
            <w:left w:val="none" w:sz="0" w:space="0" w:color="auto"/>
            <w:bottom w:val="none" w:sz="0" w:space="0" w:color="auto"/>
            <w:right w:val="none" w:sz="0" w:space="0" w:color="auto"/>
          </w:divBdr>
          <w:divsChild>
            <w:div w:id="1696468047">
              <w:marLeft w:val="0"/>
              <w:marRight w:val="0"/>
              <w:marTop w:val="0"/>
              <w:marBottom w:val="0"/>
              <w:divBdr>
                <w:top w:val="none" w:sz="0" w:space="0" w:color="auto"/>
                <w:left w:val="none" w:sz="0" w:space="0" w:color="auto"/>
                <w:bottom w:val="none" w:sz="0" w:space="0" w:color="auto"/>
                <w:right w:val="none" w:sz="0" w:space="0" w:color="auto"/>
              </w:divBdr>
            </w:div>
          </w:divsChild>
        </w:div>
        <w:div w:id="1904833726">
          <w:marLeft w:val="0"/>
          <w:marRight w:val="0"/>
          <w:marTop w:val="0"/>
          <w:marBottom w:val="0"/>
          <w:divBdr>
            <w:top w:val="none" w:sz="0" w:space="0" w:color="auto"/>
            <w:left w:val="none" w:sz="0" w:space="0" w:color="auto"/>
            <w:bottom w:val="none" w:sz="0" w:space="0" w:color="auto"/>
            <w:right w:val="none" w:sz="0" w:space="0" w:color="auto"/>
          </w:divBdr>
        </w:div>
        <w:div w:id="1845388889">
          <w:marLeft w:val="0"/>
          <w:marRight w:val="0"/>
          <w:marTop w:val="0"/>
          <w:marBottom w:val="0"/>
          <w:divBdr>
            <w:top w:val="none" w:sz="0" w:space="0" w:color="auto"/>
            <w:left w:val="none" w:sz="0" w:space="0" w:color="auto"/>
            <w:bottom w:val="none" w:sz="0" w:space="0" w:color="auto"/>
            <w:right w:val="none" w:sz="0" w:space="0" w:color="auto"/>
          </w:divBdr>
          <w:divsChild>
            <w:div w:id="2054385624">
              <w:marLeft w:val="0"/>
              <w:marRight w:val="0"/>
              <w:marTop w:val="0"/>
              <w:marBottom w:val="0"/>
              <w:divBdr>
                <w:top w:val="none" w:sz="0" w:space="0" w:color="auto"/>
                <w:left w:val="none" w:sz="0" w:space="0" w:color="auto"/>
                <w:bottom w:val="none" w:sz="0" w:space="0" w:color="auto"/>
                <w:right w:val="none" w:sz="0" w:space="0" w:color="auto"/>
              </w:divBdr>
            </w:div>
          </w:divsChild>
        </w:div>
        <w:div w:id="371539624">
          <w:marLeft w:val="0"/>
          <w:marRight w:val="0"/>
          <w:marTop w:val="0"/>
          <w:marBottom w:val="0"/>
          <w:divBdr>
            <w:top w:val="none" w:sz="0" w:space="0" w:color="auto"/>
            <w:left w:val="none" w:sz="0" w:space="0" w:color="auto"/>
            <w:bottom w:val="none" w:sz="0" w:space="0" w:color="auto"/>
            <w:right w:val="none" w:sz="0" w:space="0" w:color="auto"/>
          </w:divBdr>
          <w:divsChild>
            <w:div w:id="329791973">
              <w:marLeft w:val="0"/>
              <w:marRight w:val="0"/>
              <w:marTop w:val="0"/>
              <w:marBottom w:val="0"/>
              <w:divBdr>
                <w:top w:val="none" w:sz="0" w:space="0" w:color="auto"/>
                <w:left w:val="none" w:sz="0" w:space="0" w:color="auto"/>
                <w:bottom w:val="none" w:sz="0" w:space="0" w:color="auto"/>
                <w:right w:val="none" w:sz="0" w:space="0" w:color="auto"/>
              </w:divBdr>
            </w:div>
          </w:divsChild>
        </w:div>
        <w:div w:id="764108123">
          <w:marLeft w:val="0"/>
          <w:marRight w:val="0"/>
          <w:marTop w:val="0"/>
          <w:marBottom w:val="0"/>
          <w:divBdr>
            <w:top w:val="none" w:sz="0" w:space="0" w:color="auto"/>
            <w:left w:val="none" w:sz="0" w:space="0" w:color="auto"/>
            <w:bottom w:val="none" w:sz="0" w:space="0" w:color="auto"/>
            <w:right w:val="none" w:sz="0" w:space="0" w:color="auto"/>
          </w:divBdr>
          <w:divsChild>
            <w:div w:id="1463383276">
              <w:marLeft w:val="0"/>
              <w:marRight w:val="0"/>
              <w:marTop w:val="0"/>
              <w:marBottom w:val="0"/>
              <w:divBdr>
                <w:top w:val="none" w:sz="0" w:space="0" w:color="auto"/>
                <w:left w:val="none" w:sz="0" w:space="0" w:color="auto"/>
                <w:bottom w:val="none" w:sz="0" w:space="0" w:color="auto"/>
                <w:right w:val="none" w:sz="0" w:space="0" w:color="auto"/>
              </w:divBdr>
            </w:div>
          </w:divsChild>
        </w:div>
        <w:div w:id="966274455">
          <w:marLeft w:val="0"/>
          <w:marRight w:val="0"/>
          <w:marTop w:val="0"/>
          <w:marBottom w:val="0"/>
          <w:divBdr>
            <w:top w:val="none" w:sz="0" w:space="0" w:color="auto"/>
            <w:left w:val="none" w:sz="0" w:space="0" w:color="auto"/>
            <w:bottom w:val="none" w:sz="0" w:space="0" w:color="auto"/>
            <w:right w:val="none" w:sz="0" w:space="0" w:color="auto"/>
          </w:divBdr>
        </w:div>
        <w:div w:id="1646734144">
          <w:marLeft w:val="0"/>
          <w:marRight w:val="0"/>
          <w:marTop w:val="0"/>
          <w:marBottom w:val="0"/>
          <w:divBdr>
            <w:top w:val="none" w:sz="0" w:space="0" w:color="auto"/>
            <w:left w:val="none" w:sz="0" w:space="0" w:color="auto"/>
            <w:bottom w:val="none" w:sz="0" w:space="0" w:color="auto"/>
            <w:right w:val="none" w:sz="0" w:space="0" w:color="auto"/>
          </w:divBdr>
          <w:divsChild>
            <w:div w:id="1804418582">
              <w:marLeft w:val="0"/>
              <w:marRight w:val="0"/>
              <w:marTop w:val="0"/>
              <w:marBottom w:val="0"/>
              <w:divBdr>
                <w:top w:val="none" w:sz="0" w:space="0" w:color="auto"/>
                <w:left w:val="none" w:sz="0" w:space="0" w:color="auto"/>
                <w:bottom w:val="none" w:sz="0" w:space="0" w:color="auto"/>
                <w:right w:val="none" w:sz="0" w:space="0" w:color="auto"/>
              </w:divBdr>
            </w:div>
          </w:divsChild>
        </w:div>
        <w:div w:id="1743211459">
          <w:marLeft w:val="0"/>
          <w:marRight w:val="0"/>
          <w:marTop w:val="0"/>
          <w:marBottom w:val="0"/>
          <w:divBdr>
            <w:top w:val="none" w:sz="0" w:space="0" w:color="auto"/>
            <w:left w:val="none" w:sz="0" w:space="0" w:color="auto"/>
            <w:bottom w:val="none" w:sz="0" w:space="0" w:color="auto"/>
            <w:right w:val="none" w:sz="0" w:space="0" w:color="auto"/>
          </w:divBdr>
        </w:div>
        <w:div w:id="140661207">
          <w:marLeft w:val="0"/>
          <w:marRight w:val="0"/>
          <w:marTop w:val="0"/>
          <w:marBottom w:val="0"/>
          <w:divBdr>
            <w:top w:val="none" w:sz="0" w:space="0" w:color="auto"/>
            <w:left w:val="none" w:sz="0" w:space="0" w:color="auto"/>
            <w:bottom w:val="none" w:sz="0" w:space="0" w:color="auto"/>
            <w:right w:val="none" w:sz="0" w:space="0" w:color="auto"/>
          </w:divBdr>
        </w:div>
      </w:divsChild>
    </w:div>
    <w:div w:id="1839687189">
      <w:bodyDiv w:val="1"/>
      <w:marLeft w:val="0"/>
      <w:marRight w:val="0"/>
      <w:marTop w:val="0"/>
      <w:marBottom w:val="0"/>
      <w:divBdr>
        <w:top w:val="none" w:sz="0" w:space="0" w:color="auto"/>
        <w:left w:val="none" w:sz="0" w:space="0" w:color="auto"/>
        <w:bottom w:val="none" w:sz="0" w:space="0" w:color="auto"/>
        <w:right w:val="none" w:sz="0" w:space="0" w:color="auto"/>
      </w:divBdr>
    </w:div>
    <w:div w:id="1849830891">
      <w:bodyDiv w:val="1"/>
      <w:marLeft w:val="0"/>
      <w:marRight w:val="0"/>
      <w:marTop w:val="0"/>
      <w:marBottom w:val="0"/>
      <w:divBdr>
        <w:top w:val="none" w:sz="0" w:space="0" w:color="auto"/>
        <w:left w:val="none" w:sz="0" w:space="0" w:color="auto"/>
        <w:bottom w:val="none" w:sz="0" w:space="0" w:color="auto"/>
        <w:right w:val="none" w:sz="0" w:space="0" w:color="auto"/>
      </w:divBdr>
    </w:div>
    <w:div w:id="20235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lchinchillal@sanmateo.edu.co" TargetMode="External"/><Relationship Id="rId3" Type="http://schemas.openxmlformats.org/officeDocument/2006/relationships/settings" Target="settings.xml"/><Relationship Id="rId7" Type="http://schemas.openxmlformats.org/officeDocument/2006/relationships/hyperlink" Target="mailto:lc889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782</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2019-03-09T20:39:00Z</dcterms:created>
  <dcterms:modified xsi:type="dcterms:W3CDTF">2019-04-19T17:23:00Z</dcterms:modified>
</cp:coreProperties>
</file>