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D78" w:rsidRDefault="000A6813" w:rsidP="007508A7">
      <w:pPr>
        <w:jc w:val="both"/>
        <w:rPr>
          <w:sz w:val="24"/>
          <w:szCs w:val="24"/>
        </w:rPr>
      </w:pPr>
      <w:r>
        <w:t xml:space="preserve">¿Porque </w:t>
      </w:r>
      <w:r>
        <w:rPr>
          <w:sz w:val="24"/>
          <w:szCs w:val="24"/>
        </w:rPr>
        <w:t xml:space="preserve"> cree que es importante conocer la plataforma de formación y sus herramientas?</w:t>
      </w:r>
    </w:p>
    <w:p w:rsidR="000A6813" w:rsidRDefault="007B77FE" w:rsidP="007508A7">
      <w:pPr>
        <w:jc w:val="both"/>
        <w:rPr>
          <w:sz w:val="24"/>
          <w:szCs w:val="24"/>
        </w:rPr>
      </w:pPr>
      <w:r>
        <w:rPr>
          <w:sz w:val="24"/>
          <w:szCs w:val="24"/>
        </w:rPr>
        <w:t>El conocer la plataforma y cada una de sus herramientas es muy importante, ya que la educación presencial  a la educación virtual es un poco diferente en la manera de aprendizaje.</w:t>
      </w:r>
    </w:p>
    <w:p w:rsidR="007B77FE" w:rsidRDefault="007B77FE" w:rsidP="007508A7">
      <w:pPr>
        <w:jc w:val="both"/>
        <w:rPr>
          <w:sz w:val="24"/>
          <w:szCs w:val="24"/>
        </w:rPr>
      </w:pPr>
      <w:r>
        <w:rPr>
          <w:sz w:val="24"/>
          <w:szCs w:val="24"/>
        </w:rPr>
        <w:t>Con la educación presencial se va al aula de clase y te sientas a escuchar al profesor donde se es más fácil comprender los temas y despejar muchas dudas.</w:t>
      </w:r>
    </w:p>
    <w:p w:rsidR="007B77FE" w:rsidRDefault="007B77FE" w:rsidP="007508A7">
      <w:pPr>
        <w:ind w:left="708"/>
        <w:jc w:val="both"/>
        <w:rPr>
          <w:sz w:val="24"/>
          <w:szCs w:val="24"/>
        </w:rPr>
      </w:pPr>
      <w:r>
        <w:rPr>
          <w:sz w:val="24"/>
          <w:szCs w:val="24"/>
        </w:rPr>
        <w:t xml:space="preserve">Cosa que con la educación virtual es un poco más complejo ya que no se puede tener al profesor físicamente. Cabe resaltar que la educación virtual es un método de aprendizaje excelente para las personas que tienen responsabilidades laborales familiares </w:t>
      </w:r>
      <w:r w:rsidR="00EA5285">
        <w:rPr>
          <w:sz w:val="24"/>
          <w:szCs w:val="24"/>
        </w:rPr>
        <w:t>y lugar de residencia</w:t>
      </w:r>
      <w:r w:rsidR="00CD6A33">
        <w:rPr>
          <w:sz w:val="24"/>
          <w:szCs w:val="24"/>
        </w:rPr>
        <w:t xml:space="preserve"> se les facilite un poco alcanzar sus metas  académicas</w:t>
      </w:r>
      <w:r w:rsidR="00EA5285">
        <w:rPr>
          <w:sz w:val="24"/>
          <w:szCs w:val="24"/>
        </w:rPr>
        <w:t>.</w:t>
      </w:r>
    </w:p>
    <w:p w:rsidR="00EA5285" w:rsidRDefault="00EA5285" w:rsidP="007508A7">
      <w:pPr>
        <w:jc w:val="both"/>
        <w:rPr>
          <w:sz w:val="24"/>
          <w:szCs w:val="24"/>
        </w:rPr>
      </w:pPr>
      <w:r>
        <w:rPr>
          <w:sz w:val="24"/>
          <w:szCs w:val="24"/>
        </w:rPr>
        <w:t>La</w:t>
      </w:r>
      <w:r w:rsidR="00CD6A33">
        <w:rPr>
          <w:sz w:val="24"/>
          <w:szCs w:val="24"/>
        </w:rPr>
        <w:t xml:space="preserve"> </w:t>
      </w:r>
      <w:r>
        <w:rPr>
          <w:sz w:val="24"/>
          <w:szCs w:val="24"/>
        </w:rPr>
        <w:t>plataforma que maneja la universidad San Mateo es excelente contiene muchos contenidos importantes  para un buen aprendizaje académico</w:t>
      </w:r>
    </w:p>
    <w:p w:rsidR="00EA5285" w:rsidRDefault="00EA5285" w:rsidP="007508A7">
      <w:pPr>
        <w:jc w:val="both"/>
        <w:rPr>
          <w:sz w:val="24"/>
          <w:szCs w:val="24"/>
        </w:rPr>
      </w:pPr>
      <w:r>
        <w:rPr>
          <w:sz w:val="24"/>
          <w:szCs w:val="24"/>
        </w:rPr>
        <w:t>Pero es muy necesario comprender a la perfección el manejo de la plataforma   y cada una de sus herramientas para llegar a tener muy buenos r</w:t>
      </w:r>
      <w:r w:rsidR="00CD6A33">
        <w:rPr>
          <w:sz w:val="24"/>
          <w:szCs w:val="24"/>
        </w:rPr>
        <w:t>esultados.</w:t>
      </w:r>
    </w:p>
    <w:p w:rsidR="00CD6A33" w:rsidRDefault="00CD6A33" w:rsidP="007508A7">
      <w:pPr>
        <w:jc w:val="both"/>
        <w:rPr>
          <w:sz w:val="24"/>
          <w:szCs w:val="24"/>
        </w:rPr>
      </w:pPr>
      <w:r>
        <w:rPr>
          <w:sz w:val="24"/>
          <w:szCs w:val="24"/>
        </w:rPr>
        <w:t>Ya que nos ofrece algunas herramientas como: un periódico virtual, biblioteca, mesa de ayuda, módulos virtuales, maneras de contactar al tutor por correos electrónicos  chat entre otros</w:t>
      </w:r>
      <w:r w:rsidR="00C17B71">
        <w:rPr>
          <w:sz w:val="24"/>
          <w:szCs w:val="24"/>
        </w:rPr>
        <w:t xml:space="preserve"> en caso de ayuda</w:t>
      </w:r>
      <w:r>
        <w:rPr>
          <w:sz w:val="24"/>
          <w:szCs w:val="24"/>
        </w:rPr>
        <w:t>.</w:t>
      </w:r>
    </w:p>
    <w:p w:rsidR="00CD6A33" w:rsidRDefault="00CD6A33" w:rsidP="007508A7">
      <w:pPr>
        <w:jc w:val="both"/>
        <w:rPr>
          <w:sz w:val="24"/>
          <w:szCs w:val="24"/>
        </w:rPr>
      </w:pPr>
      <w:r>
        <w:rPr>
          <w:sz w:val="24"/>
          <w:szCs w:val="24"/>
        </w:rPr>
        <w:t>Y así obtener una excelente educación virtual que aunque no se tenga al profesor todos los días físicamente, se pueda aprender de una forma práctica y de calidad.</w:t>
      </w:r>
    </w:p>
    <w:p w:rsidR="00CD6A33" w:rsidRDefault="00CD6A33" w:rsidP="007508A7">
      <w:pPr>
        <w:jc w:val="both"/>
        <w:rPr>
          <w:sz w:val="24"/>
          <w:szCs w:val="24"/>
        </w:rPr>
      </w:pPr>
      <w:r>
        <w:rPr>
          <w:sz w:val="24"/>
          <w:szCs w:val="24"/>
        </w:rPr>
        <w:t xml:space="preserve">Con cada uno de los métodos que ofrece la universidad San </w:t>
      </w:r>
      <w:r w:rsidR="00460D81">
        <w:rPr>
          <w:sz w:val="24"/>
          <w:szCs w:val="24"/>
        </w:rPr>
        <w:t>Mateo.</w:t>
      </w:r>
    </w:p>
    <w:p w:rsidR="00CD6A33" w:rsidRDefault="00CD6A33">
      <w:pPr>
        <w:rPr>
          <w:sz w:val="24"/>
          <w:szCs w:val="24"/>
        </w:rPr>
      </w:pPr>
    </w:p>
    <w:p w:rsidR="000A6813" w:rsidRDefault="000A6813">
      <w:pPr>
        <w:rPr>
          <w:sz w:val="24"/>
          <w:szCs w:val="24"/>
        </w:rPr>
      </w:pPr>
    </w:p>
    <w:p w:rsidR="000A6813" w:rsidRDefault="000A6813">
      <w:pPr>
        <w:rPr>
          <w:sz w:val="24"/>
          <w:szCs w:val="24"/>
        </w:rPr>
      </w:pPr>
      <w:bookmarkStart w:id="0" w:name="_GoBack"/>
      <w:bookmarkEnd w:id="0"/>
    </w:p>
    <w:p w:rsidR="000A6813" w:rsidRPr="000A6813" w:rsidRDefault="000A6813">
      <w:pPr>
        <w:rPr>
          <w:rFonts w:ascii="Arial" w:hAnsi="Arial" w:cs="Arial"/>
          <w:sz w:val="24"/>
          <w:szCs w:val="24"/>
        </w:rPr>
      </w:pPr>
    </w:p>
    <w:sectPr w:rsidR="000A6813" w:rsidRPr="000A68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813"/>
    <w:rsid w:val="000A6813"/>
    <w:rsid w:val="00460D81"/>
    <w:rsid w:val="007508A7"/>
    <w:rsid w:val="00793D78"/>
    <w:rsid w:val="007B77FE"/>
    <w:rsid w:val="00C17B71"/>
    <w:rsid w:val="00CD6A33"/>
    <w:rsid w:val="00EA52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08C5E3-8864-4392-BE80-A81EDAAA7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227</Words>
  <Characters>1252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PAOLAORTIZ</dc:creator>
  <cp:keywords/>
  <dc:description/>
  <cp:lastModifiedBy>PAOLAORTIZ</cp:lastModifiedBy>
  <cp:revision>5</cp:revision>
  <dcterms:created xsi:type="dcterms:W3CDTF">2019-05-13T02:41:00Z</dcterms:created>
  <dcterms:modified xsi:type="dcterms:W3CDTF">2019-05-13T03:31:00Z</dcterms:modified>
</cp:coreProperties>
</file>