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3BA" w:rsidRDefault="00A83431" w:rsidP="00E061AE">
      <w:pPr>
        <w:spacing w:after="0"/>
        <w:jc w:val="center"/>
        <w:rPr>
          <w:rFonts w:ascii="Times New Roman" w:hAnsi="Times New Roman" w:cs="Times New Roman"/>
          <w:b/>
          <w:sz w:val="24"/>
          <w:szCs w:val="24"/>
          <w:lang w:val="es-MX"/>
        </w:rPr>
      </w:pPr>
      <w:r>
        <w:rPr>
          <w:rFonts w:ascii="Times New Roman" w:hAnsi="Times New Roman" w:cs="Times New Roman"/>
          <w:b/>
          <w:sz w:val="24"/>
          <w:szCs w:val="24"/>
          <w:lang w:val="es-MX"/>
        </w:rPr>
        <w:t>Importancia de sector petrolero en Colombia</w:t>
      </w:r>
    </w:p>
    <w:p w:rsidR="00D7157C" w:rsidRDefault="00D7157C" w:rsidP="00E061AE">
      <w:pPr>
        <w:spacing w:after="0"/>
        <w:jc w:val="center"/>
        <w:rPr>
          <w:rFonts w:ascii="Times New Roman" w:hAnsi="Times New Roman" w:cs="Times New Roman"/>
          <w:b/>
          <w:sz w:val="24"/>
          <w:szCs w:val="24"/>
          <w:lang w:val="es-MX"/>
        </w:rPr>
      </w:pPr>
    </w:p>
    <w:p w:rsidR="00D7157C" w:rsidRDefault="00D7157C" w:rsidP="00F01D40">
      <w:p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industria del petróleo en el país representa la </w:t>
      </w:r>
      <w:r w:rsidR="003A5871">
        <w:rPr>
          <w:rFonts w:ascii="Times New Roman" w:hAnsi="Times New Roman" w:cs="Times New Roman"/>
          <w:sz w:val="24"/>
          <w:szCs w:val="24"/>
          <w:lang w:val="es-MX"/>
        </w:rPr>
        <w:t>fuente</w:t>
      </w:r>
      <w:r>
        <w:rPr>
          <w:rFonts w:ascii="Times New Roman" w:hAnsi="Times New Roman" w:cs="Times New Roman"/>
          <w:sz w:val="24"/>
          <w:szCs w:val="24"/>
          <w:lang w:val="es-MX"/>
        </w:rPr>
        <w:t xml:space="preserve"> principal de rentas y/o regalías para nuestro país, ya que el petróleo es uno de los recursos naturales no renovables </w:t>
      </w:r>
      <w:r w:rsidR="003A5871">
        <w:rPr>
          <w:rFonts w:ascii="Times New Roman" w:hAnsi="Times New Roman" w:cs="Times New Roman"/>
          <w:sz w:val="24"/>
          <w:szCs w:val="24"/>
          <w:lang w:val="es-MX"/>
        </w:rPr>
        <w:t>más</w:t>
      </w:r>
      <w:r>
        <w:rPr>
          <w:rFonts w:ascii="Times New Roman" w:hAnsi="Times New Roman" w:cs="Times New Roman"/>
          <w:sz w:val="24"/>
          <w:szCs w:val="24"/>
          <w:lang w:val="es-MX"/>
        </w:rPr>
        <w:t xml:space="preserve"> importantes</w:t>
      </w:r>
      <w:r w:rsidR="003A5871">
        <w:rPr>
          <w:rFonts w:ascii="Times New Roman" w:hAnsi="Times New Roman" w:cs="Times New Roman"/>
          <w:sz w:val="24"/>
          <w:szCs w:val="24"/>
          <w:lang w:val="es-MX"/>
        </w:rPr>
        <w:t xml:space="preserve"> en el mundo</w:t>
      </w:r>
      <w:r>
        <w:rPr>
          <w:rFonts w:ascii="Times New Roman" w:hAnsi="Times New Roman" w:cs="Times New Roman"/>
          <w:sz w:val="24"/>
          <w:szCs w:val="24"/>
          <w:lang w:val="es-MX"/>
        </w:rPr>
        <w:t xml:space="preserve">, debido a que es una fuente de energía para los vehículos y otros medios de transporte como: motos, </w:t>
      </w:r>
      <w:r w:rsidR="003A5871">
        <w:rPr>
          <w:rFonts w:ascii="Times New Roman" w:hAnsi="Times New Roman" w:cs="Times New Roman"/>
          <w:sz w:val="24"/>
          <w:szCs w:val="24"/>
          <w:lang w:val="es-MX"/>
        </w:rPr>
        <w:t>barcos</w:t>
      </w:r>
      <w:r>
        <w:rPr>
          <w:rFonts w:ascii="Times New Roman" w:hAnsi="Times New Roman" w:cs="Times New Roman"/>
          <w:sz w:val="24"/>
          <w:szCs w:val="24"/>
          <w:lang w:val="es-MX"/>
        </w:rPr>
        <w:t xml:space="preserve">, aviones, etc. De </w:t>
      </w:r>
      <w:r w:rsidR="003A5871">
        <w:rPr>
          <w:rFonts w:ascii="Times New Roman" w:hAnsi="Times New Roman" w:cs="Times New Roman"/>
          <w:sz w:val="24"/>
          <w:szCs w:val="24"/>
          <w:lang w:val="es-MX"/>
        </w:rPr>
        <w:t>él</w:t>
      </w:r>
      <w:r>
        <w:rPr>
          <w:rFonts w:ascii="Times New Roman" w:hAnsi="Times New Roman" w:cs="Times New Roman"/>
          <w:sz w:val="24"/>
          <w:szCs w:val="24"/>
          <w:lang w:val="es-MX"/>
        </w:rPr>
        <w:t xml:space="preserve"> se desprenden la gasolina, los lubricantes, los anticongelantes</w:t>
      </w:r>
      <w:r w:rsidR="003A5871">
        <w:rPr>
          <w:rFonts w:ascii="Times New Roman" w:hAnsi="Times New Roman" w:cs="Times New Roman"/>
          <w:sz w:val="24"/>
          <w:szCs w:val="24"/>
          <w:lang w:val="es-MX"/>
        </w:rPr>
        <w:t xml:space="preserve">, el diésel </w:t>
      </w:r>
      <w:r>
        <w:rPr>
          <w:rFonts w:ascii="Times New Roman" w:hAnsi="Times New Roman" w:cs="Times New Roman"/>
          <w:sz w:val="24"/>
          <w:szCs w:val="24"/>
          <w:lang w:val="es-MX"/>
        </w:rPr>
        <w:t xml:space="preserve">que son necesarios </w:t>
      </w:r>
      <w:r w:rsidR="003A5871">
        <w:rPr>
          <w:rFonts w:ascii="Times New Roman" w:hAnsi="Times New Roman" w:cs="Times New Roman"/>
          <w:sz w:val="24"/>
          <w:szCs w:val="24"/>
          <w:lang w:val="es-MX"/>
        </w:rPr>
        <w:t>para el buen mantenimiento de los motores y el movimiento de los vehículos y demás medios de transporte; de él se derivan también el gas propano y el butano, que son necesarios para la preparación de nuestros alimentos y la calefacción en casas y/o agua. Además de fertilizantes, el plástico, juguetes, detergentes, cosméticos</w:t>
      </w:r>
      <w:r w:rsidR="008E0FDD">
        <w:rPr>
          <w:rFonts w:ascii="Times New Roman" w:hAnsi="Times New Roman" w:cs="Times New Roman"/>
          <w:sz w:val="24"/>
          <w:szCs w:val="24"/>
          <w:lang w:val="es-MX"/>
        </w:rPr>
        <w:t>, textiles</w:t>
      </w:r>
      <w:r w:rsidR="003A5871">
        <w:rPr>
          <w:rFonts w:ascii="Times New Roman" w:hAnsi="Times New Roman" w:cs="Times New Roman"/>
          <w:sz w:val="24"/>
          <w:szCs w:val="24"/>
          <w:lang w:val="es-MX"/>
        </w:rPr>
        <w:t xml:space="preserve">, etc. </w:t>
      </w:r>
    </w:p>
    <w:p w:rsidR="00B1105B" w:rsidRPr="00F01D40" w:rsidRDefault="003A5871" w:rsidP="00F01D40">
      <w:p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A causa de su importancia tanto en Colombia como en el mundo entero por ser energía</w:t>
      </w:r>
      <w:r w:rsidR="008E0FDD">
        <w:rPr>
          <w:rFonts w:ascii="Times New Roman" w:hAnsi="Times New Roman" w:cs="Times New Roman"/>
          <w:sz w:val="24"/>
          <w:szCs w:val="24"/>
          <w:lang w:val="es-MX"/>
        </w:rPr>
        <w:t xml:space="preserve"> y producción</w:t>
      </w:r>
      <w:bookmarkStart w:id="0" w:name="_GoBack"/>
      <w:bookmarkEnd w:id="0"/>
      <w:r>
        <w:rPr>
          <w:rFonts w:ascii="Times New Roman" w:hAnsi="Times New Roman" w:cs="Times New Roman"/>
          <w:sz w:val="24"/>
          <w:szCs w:val="24"/>
          <w:lang w:val="es-MX"/>
        </w:rPr>
        <w:t>, se puede decir que el crecimiento económico de Colombia, ha dependido en gran medida de su exportación, siendo el principal generador de renta externa del país. Ha aumentado la productividad de nuestras industrias lo que ayuda al crecimiento económico del país</w:t>
      </w:r>
      <w:r w:rsidR="00F01D40">
        <w:rPr>
          <w:rFonts w:ascii="Times New Roman" w:hAnsi="Times New Roman" w:cs="Times New Roman"/>
          <w:sz w:val="24"/>
          <w:szCs w:val="24"/>
          <w:lang w:val="es-MX"/>
        </w:rPr>
        <w:t>.</w:t>
      </w:r>
    </w:p>
    <w:p w:rsidR="00A83431" w:rsidRPr="00A83431" w:rsidRDefault="00A83431" w:rsidP="00A83431">
      <w:pPr>
        <w:spacing w:after="0"/>
        <w:rPr>
          <w:rFonts w:ascii="Times New Roman" w:hAnsi="Times New Roman" w:cs="Times New Roman"/>
          <w:sz w:val="24"/>
          <w:szCs w:val="24"/>
          <w:lang w:val="es-MX"/>
        </w:rPr>
      </w:pPr>
    </w:p>
    <w:p w:rsidR="001C05BA" w:rsidRDefault="00E061AE" w:rsidP="00E061AE">
      <w:pPr>
        <w:spacing w:after="0"/>
        <w:jc w:val="center"/>
        <w:rPr>
          <w:rFonts w:ascii="Times New Roman" w:hAnsi="Times New Roman" w:cs="Times New Roman"/>
          <w:b/>
          <w:sz w:val="24"/>
          <w:szCs w:val="24"/>
          <w:lang w:val="es-MX"/>
        </w:rPr>
      </w:pPr>
      <w:r>
        <w:rPr>
          <w:rFonts w:ascii="Times New Roman" w:hAnsi="Times New Roman" w:cs="Times New Roman"/>
          <w:b/>
          <w:sz w:val="24"/>
          <w:szCs w:val="24"/>
          <w:lang w:val="es-MX"/>
        </w:rPr>
        <w:t>Matriz de sustancia químicas empleadas en el sector petrolero</w:t>
      </w:r>
    </w:p>
    <w:p w:rsidR="00E061AE" w:rsidRDefault="00E061AE" w:rsidP="00E061AE">
      <w:pPr>
        <w:spacing w:after="0"/>
        <w:jc w:val="center"/>
        <w:rPr>
          <w:rFonts w:ascii="Times New Roman" w:hAnsi="Times New Roman" w:cs="Times New Roman"/>
          <w:b/>
          <w:sz w:val="24"/>
          <w:szCs w:val="24"/>
          <w:lang w:val="es-MX"/>
        </w:rPr>
      </w:pPr>
    </w:p>
    <w:tbl>
      <w:tblPr>
        <w:tblStyle w:val="Tablaconcuadrcula"/>
        <w:tblW w:w="0" w:type="auto"/>
        <w:tblLook w:val="04A0" w:firstRow="1" w:lastRow="0" w:firstColumn="1" w:lastColumn="0" w:noHBand="0" w:noVBand="1"/>
      </w:tblPr>
      <w:tblGrid>
        <w:gridCol w:w="1696"/>
        <w:gridCol w:w="1418"/>
        <w:gridCol w:w="2410"/>
        <w:gridCol w:w="2347"/>
        <w:gridCol w:w="2875"/>
        <w:gridCol w:w="2204"/>
      </w:tblGrid>
      <w:tr w:rsidR="00F72FBD" w:rsidTr="00C33878">
        <w:trPr>
          <w:trHeight w:val="294"/>
        </w:trPr>
        <w:tc>
          <w:tcPr>
            <w:tcW w:w="12950" w:type="dxa"/>
            <w:gridSpan w:val="6"/>
          </w:tcPr>
          <w:p w:rsidR="00F72FBD" w:rsidRDefault="00F72FBD" w:rsidP="00E061AE">
            <w:pPr>
              <w:jc w:val="center"/>
              <w:rPr>
                <w:rFonts w:ascii="Times New Roman" w:hAnsi="Times New Roman" w:cs="Times New Roman"/>
                <w:b/>
                <w:sz w:val="24"/>
                <w:szCs w:val="24"/>
                <w:lang w:val="es-MX"/>
              </w:rPr>
            </w:pPr>
            <w:r>
              <w:rPr>
                <w:rFonts w:ascii="Times New Roman" w:hAnsi="Times New Roman" w:cs="Times New Roman"/>
                <w:b/>
                <w:sz w:val="24"/>
                <w:szCs w:val="24"/>
                <w:lang w:val="es-MX"/>
              </w:rPr>
              <w:t>Productos químicos sector petrolero</w:t>
            </w:r>
          </w:p>
        </w:tc>
      </w:tr>
      <w:tr w:rsidR="00F72FBD" w:rsidTr="00462CD2">
        <w:trPr>
          <w:trHeight w:val="606"/>
        </w:trPr>
        <w:tc>
          <w:tcPr>
            <w:tcW w:w="1696" w:type="dxa"/>
            <w:vMerge w:val="restart"/>
          </w:tcPr>
          <w:p w:rsidR="00F72FBD" w:rsidRDefault="00F72FBD" w:rsidP="00F72FBD">
            <w:pPr>
              <w:jc w:val="center"/>
              <w:rPr>
                <w:rFonts w:ascii="Times New Roman" w:hAnsi="Times New Roman" w:cs="Times New Roman"/>
                <w:b/>
                <w:sz w:val="24"/>
                <w:szCs w:val="24"/>
                <w:lang w:val="es-MX"/>
              </w:rPr>
            </w:pPr>
            <w:r>
              <w:rPr>
                <w:rFonts w:ascii="Times New Roman" w:hAnsi="Times New Roman" w:cs="Times New Roman"/>
                <w:b/>
                <w:sz w:val="24"/>
                <w:szCs w:val="24"/>
                <w:lang w:val="es-MX"/>
              </w:rPr>
              <w:t xml:space="preserve"> Producto químico</w:t>
            </w:r>
          </w:p>
        </w:tc>
        <w:tc>
          <w:tcPr>
            <w:tcW w:w="1418" w:type="dxa"/>
            <w:vMerge w:val="restart"/>
          </w:tcPr>
          <w:p w:rsidR="00F72FBD" w:rsidRDefault="00F72FBD" w:rsidP="00E061AE">
            <w:pPr>
              <w:jc w:val="center"/>
              <w:rPr>
                <w:rFonts w:ascii="Times New Roman" w:hAnsi="Times New Roman" w:cs="Times New Roman"/>
                <w:b/>
                <w:sz w:val="24"/>
                <w:szCs w:val="24"/>
                <w:lang w:val="es-MX"/>
              </w:rPr>
            </w:pPr>
            <w:r>
              <w:rPr>
                <w:rFonts w:ascii="Times New Roman" w:hAnsi="Times New Roman" w:cs="Times New Roman"/>
                <w:b/>
                <w:sz w:val="24"/>
                <w:szCs w:val="24"/>
                <w:lang w:val="es-MX"/>
              </w:rPr>
              <w:t>Estados de agregación de la materia</w:t>
            </w:r>
          </w:p>
        </w:tc>
        <w:tc>
          <w:tcPr>
            <w:tcW w:w="4757" w:type="dxa"/>
            <w:gridSpan w:val="2"/>
          </w:tcPr>
          <w:p w:rsidR="00F72FBD" w:rsidRDefault="00F72FBD" w:rsidP="00E061AE">
            <w:pPr>
              <w:jc w:val="center"/>
              <w:rPr>
                <w:rFonts w:ascii="Times New Roman" w:hAnsi="Times New Roman" w:cs="Times New Roman"/>
                <w:b/>
                <w:sz w:val="24"/>
                <w:szCs w:val="24"/>
                <w:lang w:val="es-MX"/>
              </w:rPr>
            </w:pPr>
            <w:r>
              <w:rPr>
                <w:rFonts w:ascii="Times New Roman" w:hAnsi="Times New Roman" w:cs="Times New Roman"/>
                <w:b/>
                <w:sz w:val="24"/>
                <w:szCs w:val="24"/>
                <w:lang w:val="es-MX"/>
              </w:rPr>
              <w:t xml:space="preserve">Propiedades </w:t>
            </w:r>
          </w:p>
          <w:p w:rsidR="00F72FBD" w:rsidRDefault="00F72FBD" w:rsidP="00E061AE">
            <w:pPr>
              <w:jc w:val="center"/>
              <w:rPr>
                <w:rFonts w:ascii="Times New Roman" w:hAnsi="Times New Roman" w:cs="Times New Roman"/>
                <w:b/>
                <w:sz w:val="24"/>
                <w:szCs w:val="24"/>
                <w:lang w:val="es-MX"/>
              </w:rPr>
            </w:pPr>
          </w:p>
        </w:tc>
        <w:tc>
          <w:tcPr>
            <w:tcW w:w="5079" w:type="dxa"/>
            <w:gridSpan w:val="2"/>
          </w:tcPr>
          <w:p w:rsidR="00F72FBD" w:rsidRDefault="00F72FBD" w:rsidP="00E061AE">
            <w:pPr>
              <w:jc w:val="center"/>
              <w:rPr>
                <w:rFonts w:ascii="Times New Roman" w:hAnsi="Times New Roman" w:cs="Times New Roman"/>
                <w:b/>
                <w:sz w:val="24"/>
                <w:szCs w:val="24"/>
                <w:lang w:val="es-MX"/>
              </w:rPr>
            </w:pPr>
            <w:r>
              <w:rPr>
                <w:rFonts w:ascii="Times New Roman" w:hAnsi="Times New Roman" w:cs="Times New Roman"/>
                <w:b/>
                <w:sz w:val="24"/>
                <w:szCs w:val="24"/>
                <w:lang w:val="es-MX"/>
              </w:rPr>
              <w:t>Peligros</w:t>
            </w:r>
          </w:p>
        </w:tc>
      </w:tr>
      <w:tr w:rsidR="00F72FBD" w:rsidTr="00462CD2">
        <w:trPr>
          <w:trHeight w:val="294"/>
        </w:trPr>
        <w:tc>
          <w:tcPr>
            <w:tcW w:w="1696" w:type="dxa"/>
            <w:vMerge/>
          </w:tcPr>
          <w:p w:rsidR="00F72FBD" w:rsidRDefault="00F72FBD" w:rsidP="00E061AE">
            <w:pPr>
              <w:jc w:val="center"/>
              <w:rPr>
                <w:rFonts w:ascii="Times New Roman" w:hAnsi="Times New Roman" w:cs="Times New Roman"/>
                <w:b/>
                <w:sz w:val="24"/>
                <w:szCs w:val="24"/>
                <w:lang w:val="es-MX"/>
              </w:rPr>
            </w:pPr>
          </w:p>
        </w:tc>
        <w:tc>
          <w:tcPr>
            <w:tcW w:w="1418" w:type="dxa"/>
            <w:vMerge/>
          </w:tcPr>
          <w:p w:rsidR="00F72FBD" w:rsidRDefault="00F72FBD" w:rsidP="00E061AE">
            <w:pPr>
              <w:jc w:val="center"/>
              <w:rPr>
                <w:rFonts w:ascii="Times New Roman" w:hAnsi="Times New Roman" w:cs="Times New Roman"/>
                <w:b/>
                <w:sz w:val="24"/>
                <w:szCs w:val="24"/>
                <w:lang w:val="es-MX"/>
              </w:rPr>
            </w:pPr>
          </w:p>
        </w:tc>
        <w:tc>
          <w:tcPr>
            <w:tcW w:w="2410" w:type="dxa"/>
          </w:tcPr>
          <w:p w:rsidR="00F72FBD" w:rsidRDefault="00F72FBD" w:rsidP="00E061AE">
            <w:pPr>
              <w:jc w:val="center"/>
              <w:rPr>
                <w:rFonts w:ascii="Times New Roman" w:hAnsi="Times New Roman" w:cs="Times New Roman"/>
                <w:b/>
                <w:sz w:val="24"/>
                <w:szCs w:val="24"/>
                <w:lang w:val="es-MX"/>
              </w:rPr>
            </w:pPr>
            <w:r>
              <w:rPr>
                <w:rFonts w:ascii="Times New Roman" w:hAnsi="Times New Roman" w:cs="Times New Roman"/>
                <w:b/>
                <w:sz w:val="24"/>
                <w:szCs w:val="24"/>
                <w:lang w:val="es-MX"/>
              </w:rPr>
              <w:t>Físicas</w:t>
            </w:r>
          </w:p>
        </w:tc>
        <w:tc>
          <w:tcPr>
            <w:tcW w:w="2347" w:type="dxa"/>
          </w:tcPr>
          <w:p w:rsidR="00F72FBD" w:rsidRDefault="00F72FBD" w:rsidP="00E061AE">
            <w:pPr>
              <w:jc w:val="center"/>
              <w:rPr>
                <w:rFonts w:ascii="Times New Roman" w:hAnsi="Times New Roman" w:cs="Times New Roman"/>
                <w:b/>
                <w:sz w:val="24"/>
                <w:szCs w:val="24"/>
                <w:lang w:val="es-MX"/>
              </w:rPr>
            </w:pPr>
            <w:r>
              <w:rPr>
                <w:rFonts w:ascii="Times New Roman" w:hAnsi="Times New Roman" w:cs="Times New Roman"/>
                <w:b/>
                <w:sz w:val="24"/>
                <w:szCs w:val="24"/>
                <w:lang w:val="es-MX"/>
              </w:rPr>
              <w:t>Químicas</w:t>
            </w:r>
          </w:p>
        </w:tc>
        <w:tc>
          <w:tcPr>
            <w:tcW w:w="2875" w:type="dxa"/>
          </w:tcPr>
          <w:p w:rsidR="00F72FBD" w:rsidRDefault="00F72FBD" w:rsidP="00E061AE">
            <w:pPr>
              <w:jc w:val="center"/>
              <w:rPr>
                <w:rFonts w:ascii="Times New Roman" w:hAnsi="Times New Roman" w:cs="Times New Roman"/>
                <w:b/>
                <w:sz w:val="24"/>
                <w:szCs w:val="24"/>
                <w:lang w:val="es-MX"/>
              </w:rPr>
            </w:pPr>
            <w:r>
              <w:rPr>
                <w:rFonts w:ascii="Times New Roman" w:hAnsi="Times New Roman" w:cs="Times New Roman"/>
                <w:b/>
                <w:sz w:val="24"/>
                <w:szCs w:val="24"/>
                <w:lang w:val="es-MX"/>
              </w:rPr>
              <w:t xml:space="preserve">Físicos </w:t>
            </w:r>
            <w:r w:rsidR="009C4935">
              <w:rPr>
                <w:rFonts w:ascii="Times New Roman" w:hAnsi="Times New Roman" w:cs="Times New Roman"/>
                <w:b/>
                <w:sz w:val="24"/>
                <w:szCs w:val="24"/>
                <w:lang w:val="es-MX"/>
              </w:rPr>
              <w:t>para la salud</w:t>
            </w:r>
          </w:p>
        </w:tc>
        <w:tc>
          <w:tcPr>
            <w:tcW w:w="2204" w:type="dxa"/>
          </w:tcPr>
          <w:p w:rsidR="00F72FBD" w:rsidRDefault="00F72FBD" w:rsidP="00E061AE">
            <w:pPr>
              <w:jc w:val="center"/>
              <w:rPr>
                <w:rFonts w:ascii="Times New Roman" w:hAnsi="Times New Roman" w:cs="Times New Roman"/>
                <w:b/>
                <w:sz w:val="24"/>
                <w:szCs w:val="24"/>
                <w:lang w:val="es-MX"/>
              </w:rPr>
            </w:pPr>
            <w:r>
              <w:rPr>
                <w:rFonts w:ascii="Times New Roman" w:hAnsi="Times New Roman" w:cs="Times New Roman"/>
                <w:b/>
                <w:sz w:val="24"/>
                <w:szCs w:val="24"/>
                <w:lang w:val="es-MX"/>
              </w:rPr>
              <w:t>Medio ambiente</w:t>
            </w:r>
          </w:p>
        </w:tc>
      </w:tr>
      <w:tr w:rsidR="00F72FBD" w:rsidTr="00462CD2">
        <w:trPr>
          <w:trHeight w:val="294"/>
        </w:trPr>
        <w:tc>
          <w:tcPr>
            <w:tcW w:w="1696" w:type="dxa"/>
          </w:tcPr>
          <w:p w:rsidR="00F72FBD" w:rsidRPr="00F72FBD" w:rsidRDefault="00F72FBD" w:rsidP="00043D3A">
            <w:pPr>
              <w:rPr>
                <w:rFonts w:ascii="Times New Roman" w:hAnsi="Times New Roman" w:cs="Times New Roman"/>
                <w:sz w:val="24"/>
                <w:szCs w:val="24"/>
                <w:lang w:val="es-MX"/>
              </w:rPr>
            </w:pPr>
            <w:r>
              <w:rPr>
                <w:rFonts w:ascii="Times New Roman" w:hAnsi="Times New Roman" w:cs="Times New Roman"/>
                <w:sz w:val="24"/>
                <w:szCs w:val="24"/>
                <w:lang w:val="es-MX"/>
              </w:rPr>
              <w:t>Desincrustante a</w:t>
            </w:r>
            <w:r w:rsidRPr="00F72FBD">
              <w:rPr>
                <w:rFonts w:ascii="Times New Roman" w:hAnsi="Times New Roman" w:cs="Times New Roman"/>
                <w:sz w:val="24"/>
                <w:szCs w:val="24"/>
                <w:lang w:val="es-MX"/>
              </w:rPr>
              <w:t>cido</w:t>
            </w:r>
          </w:p>
        </w:tc>
        <w:tc>
          <w:tcPr>
            <w:tcW w:w="1418" w:type="dxa"/>
          </w:tcPr>
          <w:p w:rsidR="00F72FBD" w:rsidRPr="00043D3A" w:rsidRDefault="00043D3A" w:rsidP="00043D3A">
            <w:pPr>
              <w:rPr>
                <w:rFonts w:ascii="Times New Roman" w:hAnsi="Times New Roman" w:cs="Times New Roman"/>
                <w:sz w:val="24"/>
                <w:szCs w:val="24"/>
                <w:lang w:val="es-MX"/>
              </w:rPr>
            </w:pPr>
            <w:r>
              <w:rPr>
                <w:rFonts w:ascii="Times New Roman" w:hAnsi="Times New Roman" w:cs="Times New Roman"/>
                <w:sz w:val="24"/>
                <w:szCs w:val="24"/>
                <w:lang w:val="es-MX"/>
              </w:rPr>
              <w:t>Liquido</w:t>
            </w:r>
          </w:p>
        </w:tc>
        <w:tc>
          <w:tcPr>
            <w:tcW w:w="2410" w:type="dxa"/>
          </w:tcPr>
          <w:p w:rsidR="00F72FBD" w:rsidRPr="0063788E" w:rsidRDefault="007C6A97" w:rsidP="00043D3A">
            <w:pPr>
              <w:rPr>
                <w:rFonts w:ascii="Times New Roman" w:hAnsi="Times New Roman" w:cs="Times New Roman"/>
                <w:sz w:val="24"/>
                <w:szCs w:val="24"/>
                <w:lang w:val="es-MX"/>
              </w:rPr>
            </w:pPr>
            <w:r w:rsidRPr="0063788E">
              <w:rPr>
                <w:rFonts w:ascii="Times New Roman" w:hAnsi="Times New Roman" w:cs="Times New Roman"/>
                <w:sz w:val="24"/>
                <w:szCs w:val="24"/>
                <w:lang w:val="es-MX"/>
              </w:rPr>
              <w:t xml:space="preserve">Punto </w:t>
            </w:r>
            <w:r w:rsidR="0063788E">
              <w:rPr>
                <w:rFonts w:ascii="Times New Roman" w:hAnsi="Times New Roman" w:cs="Times New Roman"/>
                <w:sz w:val="24"/>
                <w:szCs w:val="24"/>
                <w:lang w:val="es-MX"/>
              </w:rPr>
              <w:t xml:space="preserve">de </w:t>
            </w:r>
            <w:r w:rsidR="0063788E" w:rsidRPr="0063788E">
              <w:rPr>
                <w:rFonts w:ascii="Times New Roman" w:hAnsi="Times New Roman" w:cs="Times New Roman"/>
                <w:sz w:val="24"/>
                <w:szCs w:val="24"/>
                <w:lang w:val="es-MX"/>
              </w:rPr>
              <w:t>ebullición</w:t>
            </w:r>
            <w:r w:rsidR="000C1135" w:rsidRPr="0063788E">
              <w:rPr>
                <w:rFonts w:ascii="Times New Roman" w:hAnsi="Times New Roman" w:cs="Times New Roman"/>
                <w:sz w:val="24"/>
                <w:szCs w:val="24"/>
                <w:lang w:val="es-MX"/>
              </w:rPr>
              <w:t xml:space="preserve"> 94 ºC</w:t>
            </w:r>
          </w:p>
          <w:p w:rsidR="000C1135" w:rsidRPr="0063788E" w:rsidRDefault="0063788E" w:rsidP="00043D3A">
            <w:pPr>
              <w:rPr>
                <w:rFonts w:ascii="Times New Roman" w:hAnsi="Times New Roman" w:cs="Times New Roman"/>
                <w:sz w:val="24"/>
                <w:szCs w:val="24"/>
                <w:lang w:val="es-MX"/>
              </w:rPr>
            </w:pPr>
            <w:r>
              <w:rPr>
                <w:rFonts w:ascii="Times New Roman" w:hAnsi="Times New Roman" w:cs="Times New Roman"/>
                <w:sz w:val="24"/>
                <w:szCs w:val="24"/>
                <w:lang w:val="es-MX"/>
              </w:rPr>
              <w:t>Color l</w:t>
            </w:r>
            <w:r w:rsidR="000C1135" w:rsidRPr="0063788E">
              <w:rPr>
                <w:rFonts w:ascii="Times New Roman" w:hAnsi="Times New Roman" w:cs="Times New Roman"/>
                <w:sz w:val="24"/>
                <w:szCs w:val="24"/>
                <w:lang w:val="es-MX"/>
              </w:rPr>
              <w:t>igeramente amarillo</w:t>
            </w:r>
          </w:p>
          <w:p w:rsidR="007C6A97" w:rsidRDefault="0063788E"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Solubilidad en agua 100% </w:t>
            </w:r>
          </w:p>
          <w:p w:rsidR="0063788E" w:rsidRDefault="0063788E" w:rsidP="00043D3A">
            <w:pPr>
              <w:rPr>
                <w:rFonts w:ascii="Times New Roman" w:hAnsi="Times New Roman" w:cs="Times New Roman"/>
                <w:sz w:val="24"/>
                <w:szCs w:val="24"/>
                <w:lang w:val="es-MX"/>
              </w:rPr>
            </w:pPr>
            <w:r>
              <w:rPr>
                <w:rFonts w:ascii="Times New Roman" w:hAnsi="Times New Roman" w:cs="Times New Roman"/>
                <w:sz w:val="24"/>
                <w:szCs w:val="24"/>
                <w:lang w:val="es-MX"/>
              </w:rPr>
              <w:t>Olor fuerte a acido</w:t>
            </w:r>
          </w:p>
          <w:p w:rsidR="00A73CC9" w:rsidRPr="00A73CC9" w:rsidRDefault="00A73CC9"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Densidad 20 ºC </w:t>
            </w:r>
            <w:r w:rsidRPr="00A73CC9">
              <w:rPr>
                <w:rFonts w:ascii="Times New Roman" w:hAnsi="Times New Roman" w:cs="Times New Roman"/>
                <w:sz w:val="24"/>
                <w:szCs w:val="24"/>
                <w:lang w:val="es-MX"/>
              </w:rPr>
              <w:t>1133 kg/m³</w:t>
            </w:r>
          </w:p>
          <w:p w:rsidR="000C1135" w:rsidRPr="000C1135" w:rsidRDefault="000C1135" w:rsidP="00043D3A">
            <w:pPr>
              <w:rPr>
                <w:rFonts w:ascii="Times New Roman" w:hAnsi="Times New Roman" w:cs="Times New Roman"/>
                <w:sz w:val="24"/>
                <w:szCs w:val="24"/>
                <w:lang w:val="es-MX"/>
              </w:rPr>
            </w:pPr>
          </w:p>
        </w:tc>
        <w:tc>
          <w:tcPr>
            <w:tcW w:w="2347" w:type="dxa"/>
          </w:tcPr>
          <w:p w:rsidR="00F72FBD" w:rsidRDefault="008F4ACE" w:rsidP="00043D3A">
            <w:pPr>
              <w:rPr>
                <w:rFonts w:ascii="Times New Roman" w:hAnsi="Times New Roman" w:cs="Times New Roman"/>
                <w:sz w:val="24"/>
                <w:szCs w:val="24"/>
                <w:lang w:val="es-MX"/>
              </w:rPr>
            </w:pPr>
            <w:r>
              <w:rPr>
                <w:rFonts w:ascii="Times New Roman" w:hAnsi="Times New Roman" w:cs="Times New Roman"/>
                <w:sz w:val="24"/>
                <w:szCs w:val="24"/>
                <w:lang w:val="es-MX"/>
              </w:rPr>
              <w:t>Reactividad con agua no presenta</w:t>
            </w:r>
          </w:p>
          <w:p w:rsidR="008F4ACE" w:rsidRDefault="008F4ACE" w:rsidP="00043D3A">
            <w:pPr>
              <w:rPr>
                <w:rFonts w:ascii="Times New Roman" w:hAnsi="Times New Roman" w:cs="Times New Roman"/>
                <w:sz w:val="24"/>
                <w:szCs w:val="24"/>
                <w:lang w:val="es-MX"/>
              </w:rPr>
            </w:pPr>
            <w:r>
              <w:rPr>
                <w:rFonts w:ascii="Times New Roman" w:hAnsi="Times New Roman" w:cs="Times New Roman"/>
                <w:sz w:val="24"/>
                <w:szCs w:val="24"/>
                <w:lang w:val="es-MX"/>
              </w:rPr>
              <w:t>PH &lt;1</w:t>
            </w:r>
          </w:p>
          <w:p w:rsidR="008F4ACE" w:rsidRDefault="008F4ACE" w:rsidP="00043D3A">
            <w:pPr>
              <w:rPr>
                <w:rFonts w:ascii="Times New Roman" w:hAnsi="Times New Roman" w:cs="Times New Roman"/>
                <w:sz w:val="24"/>
                <w:szCs w:val="24"/>
                <w:lang w:val="es-MX"/>
              </w:rPr>
            </w:pPr>
            <w:r>
              <w:rPr>
                <w:rFonts w:ascii="Times New Roman" w:hAnsi="Times New Roman" w:cs="Times New Roman"/>
                <w:sz w:val="24"/>
                <w:szCs w:val="24"/>
                <w:lang w:val="es-MX"/>
              </w:rPr>
              <w:t>Inflamabilidad no presenta</w:t>
            </w:r>
          </w:p>
          <w:p w:rsidR="00452E16" w:rsidRDefault="00452E16" w:rsidP="00043D3A">
            <w:pPr>
              <w:rPr>
                <w:rFonts w:ascii="Times New Roman" w:hAnsi="Times New Roman" w:cs="Times New Roman"/>
                <w:sz w:val="24"/>
                <w:szCs w:val="24"/>
                <w:lang w:val="es-MX"/>
              </w:rPr>
            </w:pPr>
            <w:r>
              <w:rPr>
                <w:rFonts w:ascii="Times New Roman" w:hAnsi="Times New Roman" w:cs="Times New Roman"/>
                <w:sz w:val="24"/>
                <w:szCs w:val="24"/>
                <w:lang w:val="es-MX"/>
              </w:rPr>
              <w:t>Corrosivo</w:t>
            </w:r>
          </w:p>
          <w:p w:rsidR="00452E16" w:rsidRDefault="00452E16" w:rsidP="00043D3A">
            <w:pPr>
              <w:rPr>
                <w:rFonts w:ascii="Times New Roman" w:hAnsi="Times New Roman" w:cs="Times New Roman"/>
                <w:sz w:val="24"/>
                <w:szCs w:val="24"/>
                <w:lang w:val="es-MX"/>
              </w:rPr>
            </w:pPr>
            <w:r>
              <w:rPr>
                <w:rFonts w:ascii="Times New Roman" w:hAnsi="Times New Roman" w:cs="Times New Roman"/>
                <w:sz w:val="24"/>
                <w:szCs w:val="24"/>
                <w:lang w:val="es-MX"/>
              </w:rPr>
              <w:t>Toxic</w:t>
            </w:r>
            <w:r w:rsidR="00F97554">
              <w:rPr>
                <w:rFonts w:ascii="Times New Roman" w:hAnsi="Times New Roman" w:cs="Times New Roman"/>
                <w:sz w:val="24"/>
                <w:szCs w:val="24"/>
                <w:lang w:val="es-MX"/>
              </w:rPr>
              <w:t>idad por</w:t>
            </w:r>
            <w:r>
              <w:rPr>
                <w:rFonts w:ascii="Times New Roman" w:hAnsi="Times New Roman" w:cs="Times New Roman"/>
                <w:sz w:val="24"/>
                <w:szCs w:val="24"/>
                <w:lang w:val="es-MX"/>
              </w:rPr>
              <w:t xml:space="preserve"> inhalación 1300 ppm / 0.5 h</w:t>
            </w:r>
          </w:p>
          <w:p w:rsidR="008F4ACE" w:rsidRDefault="008F4ACE" w:rsidP="00043D3A">
            <w:pPr>
              <w:rPr>
                <w:rFonts w:ascii="Times New Roman" w:hAnsi="Times New Roman" w:cs="Times New Roman"/>
                <w:sz w:val="24"/>
                <w:szCs w:val="24"/>
                <w:lang w:val="es-MX"/>
              </w:rPr>
            </w:pPr>
          </w:p>
          <w:p w:rsidR="008F4ACE" w:rsidRPr="008F4ACE" w:rsidRDefault="008F4ACE" w:rsidP="00043D3A">
            <w:pPr>
              <w:rPr>
                <w:rFonts w:ascii="Times New Roman" w:hAnsi="Times New Roman" w:cs="Times New Roman"/>
                <w:sz w:val="24"/>
                <w:szCs w:val="24"/>
                <w:lang w:val="es-MX"/>
              </w:rPr>
            </w:pPr>
          </w:p>
        </w:tc>
        <w:tc>
          <w:tcPr>
            <w:tcW w:w="2875" w:type="dxa"/>
          </w:tcPr>
          <w:p w:rsidR="00F72FBD" w:rsidRDefault="000A2B3C" w:rsidP="00043D3A">
            <w:pPr>
              <w:rPr>
                <w:rFonts w:ascii="Times New Roman" w:hAnsi="Times New Roman" w:cs="Times New Roman"/>
                <w:sz w:val="24"/>
                <w:szCs w:val="24"/>
                <w:lang w:val="es-MX"/>
              </w:rPr>
            </w:pPr>
            <w:r w:rsidRPr="000A2B3C">
              <w:rPr>
                <w:rFonts w:ascii="Times New Roman" w:hAnsi="Times New Roman" w:cs="Times New Roman"/>
                <w:b/>
                <w:sz w:val="24"/>
                <w:szCs w:val="24"/>
                <w:lang w:val="es-MX"/>
              </w:rPr>
              <w:t>Ingestión:</w:t>
            </w:r>
            <w:r>
              <w:rPr>
                <w:rFonts w:ascii="Times New Roman" w:hAnsi="Times New Roman" w:cs="Times New Roman"/>
                <w:sz w:val="24"/>
                <w:szCs w:val="24"/>
                <w:lang w:val="es-MX"/>
              </w:rPr>
              <w:t xml:space="preserve"> Irritaciones internas graves</w:t>
            </w:r>
          </w:p>
          <w:p w:rsidR="008F4ACE" w:rsidRPr="000A2B3C" w:rsidRDefault="000A2B3C" w:rsidP="00043D3A">
            <w:pPr>
              <w:rPr>
                <w:rFonts w:ascii="Times New Roman" w:hAnsi="Times New Roman" w:cs="Times New Roman"/>
                <w:sz w:val="24"/>
                <w:szCs w:val="24"/>
                <w:lang w:val="es-MX"/>
              </w:rPr>
            </w:pPr>
            <w:r w:rsidRPr="000A2B3C">
              <w:rPr>
                <w:rFonts w:ascii="Times New Roman" w:hAnsi="Times New Roman" w:cs="Times New Roman"/>
                <w:b/>
                <w:sz w:val="24"/>
                <w:szCs w:val="24"/>
                <w:lang w:val="es-MX"/>
              </w:rPr>
              <w:t>Absorción</w:t>
            </w:r>
            <w:r w:rsidR="008F4ACE" w:rsidRPr="000A2B3C">
              <w:rPr>
                <w:rFonts w:ascii="Times New Roman" w:hAnsi="Times New Roman" w:cs="Times New Roman"/>
                <w:b/>
                <w:sz w:val="24"/>
                <w:szCs w:val="24"/>
                <w:lang w:val="es-MX"/>
              </w:rPr>
              <w:t xml:space="preserve"> en la piel</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Quemaduras, corrosión en la piel y dermatitis</w:t>
            </w:r>
          </w:p>
          <w:p w:rsidR="008F4ACE" w:rsidRDefault="000A2B3C" w:rsidP="00043D3A">
            <w:pPr>
              <w:rPr>
                <w:rFonts w:ascii="Times New Roman" w:hAnsi="Times New Roman" w:cs="Times New Roman"/>
                <w:sz w:val="24"/>
                <w:szCs w:val="24"/>
                <w:lang w:val="es-MX"/>
              </w:rPr>
            </w:pPr>
            <w:r w:rsidRPr="000A2B3C">
              <w:rPr>
                <w:rFonts w:ascii="Times New Roman" w:hAnsi="Times New Roman" w:cs="Times New Roman"/>
                <w:b/>
                <w:sz w:val="24"/>
                <w:szCs w:val="24"/>
                <w:lang w:val="es-MX"/>
              </w:rPr>
              <w:t>Inhalación:</w:t>
            </w:r>
            <w:r>
              <w:rPr>
                <w:rFonts w:ascii="Times New Roman" w:hAnsi="Times New Roman" w:cs="Times New Roman"/>
                <w:sz w:val="24"/>
                <w:szCs w:val="24"/>
                <w:lang w:val="es-MX"/>
              </w:rPr>
              <w:t xml:space="preserve"> Tos</w:t>
            </w:r>
          </w:p>
          <w:p w:rsidR="008F4ACE" w:rsidRDefault="008F4ACE" w:rsidP="00043D3A">
            <w:pPr>
              <w:rPr>
                <w:rFonts w:ascii="Times New Roman" w:hAnsi="Times New Roman" w:cs="Times New Roman"/>
                <w:sz w:val="24"/>
                <w:szCs w:val="24"/>
                <w:lang w:val="es-MX"/>
              </w:rPr>
            </w:pPr>
            <w:r w:rsidRPr="000A2B3C">
              <w:rPr>
                <w:rFonts w:ascii="Times New Roman" w:hAnsi="Times New Roman" w:cs="Times New Roman"/>
                <w:b/>
                <w:sz w:val="24"/>
                <w:szCs w:val="24"/>
                <w:lang w:val="es-MX"/>
              </w:rPr>
              <w:t>Contacto con la piel</w:t>
            </w:r>
            <w:r w:rsidR="000A2B3C" w:rsidRPr="000A2B3C">
              <w:rPr>
                <w:rFonts w:ascii="Times New Roman" w:hAnsi="Times New Roman" w:cs="Times New Roman"/>
                <w:b/>
                <w:sz w:val="24"/>
                <w:szCs w:val="24"/>
                <w:lang w:val="es-MX"/>
              </w:rPr>
              <w:t>:</w:t>
            </w:r>
            <w:r w:rsidR="000A2B3C">
              <w:rPr>
                <w:rFonts w:ascii="Times New Roman" w:hAnsi="Times New Roman" w:cs="Times New Roman"/>
                <w:sz w:val="24"/>
                <w:szCs w:val="24"/>
                <w:lang w:val="es-MX"/>
              </w:rPr>
              <w:t xml:space="preserve"> Quemaduras si no se remueve</w:t>
            </w:r>
          </w:p>
          <w:p w:rsidR="008F4ACE" w:rsidRDefault="008F4ACE" w:rsidP="00043D3A">
            <w:pPr>
              <w:rPr>
                <w:rFonts w:ascii="Times New Roman" w:hAnsi="Times New Roman" w:cs="Times New Roman"/>
                <w:sz w:val="24"/>
                <w:szCs w:val="24"/>
                <w:lang w:val="es-MX"/>
              </w:rPr>
            </w:pPr>
            <w:r w:rsidRPr="000A2B3C">
              <w:rPr>
                <w:rFonts w:ascii="Times New Roman" w:hAnsi="Times New Roman" w:cs="Times New Roman"/>
                <w:b/>
                <w:sz w:val="24"/>
                <w:szCs w:val="24"/>
                <w:lang w:val="es-MX"/>
              </w:rPr>
              <w:t>Contacto con los ojos</w:t>
            </w:r>
            <w:r w:rsidR="000A2B3C" w:rsidRPr="000A2B3C">
              <w:rPr>
                <w:rFonts w:ascii="Times New Roman" w:hAnsi="Times New Roman" w:cs="Times New Roman"/>
                <w:b/>
                <w:sz w:val="24"/>
                <w:szCs w:val="24"/>
                <w:lang w:val="es-MX"/>
              </w:rPr>
              <w:t>:</w:t>
            </w:r>
            <w:r w:rsidR="000A2B3C">
              <w:rPr>
                <w:rFonts w:ascii="Times New Roman" w:hAnsi="Times New Roman" w:cs="Times New Roman"/>
                <w:sz w:val="24"/>
                <w:szCs w:val="24"/>
                <w:lang w:val="es-MX"/>
              </w:rPr>
              <w:t xml:space="preserve"> Irritación y quemaduras severas</w:t>
            </w:r>
          </w:p>
          <w:p w:rsidR="008F4ACE" w:rsidRDefault="008F4ACE" w:rsidP="00043D3A">
            <w:pPr>
              <w:rPr>
                <w:rFonts w:ascii="Times New Roman" w:hAnsi="Times New Roman" w:cs="Times New Roman"/>
                <w:sz w:val="24"/>
                <w:szCs w:val="24"/>
                <w:lang w:val="es-MX"/>
              </w:rPr>
            </w:pPr>
            <w:r w:rsidRPr="000A2B3C">
              <w:rPr>
                <w:rFonts w:ascii="Times New Roman" w:hAnsi="Times New Roman" w:cs="Times New Roman"/>
                <w:b/>
                <w:sz w:val="24"/>
                <w:szCs w:val="24"/>
                <w:lang w:val="es-MX"/>
              </w:rPr>
              <w:lastRenderedPageBreak/>
              <w:t>Efecto</w:t>
            </w:r>
            <w:r w:rsidR="000A2B3C">
              <w:rPr>
                <w:rFonts w:ascii="Times New Roman" w:hAnsi="Times New Roman" w:cs="Times New Roman"/>
                <w:sz w:val="24"/>
                <w:szCs w:val="24"/>
                <w:lang w:val="es-MX"/>
              </w:rPr>
              <w:t xml:space="preserve"> </w:t>
            </w:r>
            <w:r w:rsidR="000A2B3C" w:rsidRPr="000A2B3C">
              <w:rPr>
                <w:rFonts w:ascii="Times New Roman" w:hAnsi="Times New Roman" w:cs="Times New Roman"/>
                <w:b/>
                <w:sz w:val="24"/>
                <w:szCs w:val="24"/>
                <w:lang w:val="es-MX"/>
              </w:rPr>
              <w:t>de sobreexposición repetida:</w:t>
            </w:r>
            <w:r w:rsidR="000A2B3C">
              <w:rPr>
                <w:rFonts w:ascii="Times New Roman" w:hAnsi="Times New Roman" w:cs="Times New Roman"/>
                <w:sz w:val="24"/>
                <w:szCs w:val="24"/>
                <w:lang w:val="es-MX"/>
              </w:rPr>
              <w:t xml:space="preserve"> Irritación severa y dermatitis en la piel</w:t>
            </w:r>
          </w:p>
          <w:p w:rsidR="000A2B3C" w:rsidRPr="008F4ACE" w:rsidRDefault="000A2B3C" w:rsidP="00043D3A">
            <w:pPr>
              <w:rPr>
                <w:rFonts w:ascii="Times New Roman" w:hAnsi="Times New Roman" w:cs="Times New Roman"/>
                <w:sz w:val="24"/>
                <w:szCs w:val="24"/>
                <w:lang w:val="es-MX"/>
              </w:rPr>
            </w:pPr>
          </w:p>
        </w:tc>
        <w:tc>
          <w:tcPr>
            <w:tcW w:w="2204" w:type="dxa"/>
          </w:tcPr>
          <w:p w:rsidR="00F72FBD" w:rsidRPr="00A73CC9" w:rsidRDefault="00A73CC9"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No determinados</w:t>
            </w:r>
          </w:p>
        </w:tc>
      </w:tr>
      <w:tr w:rsidR="00F72FBD" w:rsidRPr="00D7157C" w:rsidTr="00462CD2">
        <w:trPr>
          <w:trHeight w:val="294"/>
        </w:trPr>
        <w:tc>
          <w:tcPr>
            <w:tcW w:w="1696" w:type="dxa"/>
          </w:tcPr>
          <w:p w:rsidR="00F72FBD" w:rsidRPr="00BC10AA" w:rsidRDefault="00BC10AA"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Surfactante</w:t>
            </w:r>
          </w:p>
        </w:tc>
        <w:tc>
          <w:tcPr>
            <w:tcW w:w="1418" w:type="dxa"/>
          </w:tcPr>
          <w:p w:rsidR="00F72FBD" w:rsidRPr="00BC10AA" w:rsidRDefault="00BC10AA" w:rsidP="00043D3A">
            <w:pPr>
              <w:rPr>
                <w:rFonts w:ascii="Times New Roman" w:hAnsi="Times New Roman" w:cs="Times New Roman"/>
                <w:sz w:val="24"/>
                <w:szCs w:val="24"/>
                <w:lang w:val="es-MX"/>
              </w:rPr>
            </w:pPr>
            <w:r>
              <w:rPr>
                <w:rFonts w:ascii="Times New Roman" w:hAnsi="Times New Roman" w:cs="Times New Roman"/>
                <w:sz w:val="24"/>
                <w:szCs w:val="24"/>
                <w:lang w:val="es-MX"/>
              </w:rPr>
              <w:t>Liquido</w:t>
            </w:r>
          </w:p>
        </w:tc>
        <w:tc>
          <w:tcPr>
            <w:tcW w:w="2410" w:type="dxa"/>
          </w:tcPr>
          <w:p w:rsidR="00BC10AA" w:rsidRDefault="00BC10AA"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ebullición no determinado</w:t>
            </w:r>
          </w:p>
          <w:p w:rsidR="00BC10AA" w:rsidRDefault="00BC10AA"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fusión no determinado</w:t>
            </w:r>
          </w:p>
          <w:p w:rsidR="00BC10AA" w:rsidRDefault="00BC10AA" w:rsidP="00043D3A">
            <w:pPr>
              <w:rPr>
                <w:rFonts w:ascii="Times New Roman" w:hAnsi="Times New Roman" w:cs="Times New Roman"/>
                <w:sz w:val="24"/>
                <w:szCs w:val="24"/>
                <w:lang w:val="es-MX"/>
              </w:rPr>
            </w:pPr>
            <w:r>
              <w:rPr>
                <w:rFonts w:ascii="Times New Roman" w:hAnsi="Times New Roman" w:cs="Times New Roman"/>
                <w:sz w:val="24"/>
                <w:szCs w:val="24"/>
                <w:lang w:val="es-MX"/>
              </w:rPr>
              <w:t>Color incoloro</w:t>
            </w:r>
          </w:p>
          <w:p w:rsidR="00BC10AA" w:rsidRDefault="00BC10AA" w:rsidP="00043D3A">
            <w:pPr>
              <w:rPr>
                <w:rFonts w:ascii="Times New Roman" w:hAnsi="Times New Roman" w:cs="Times New Roman"/>
                <w:sz w:val="24"/>
                <w:szCs w:val="24"/>
                <w:lang w:val="es-MX"/>
              </w:rPr>
            </w:pPr>
            <w:r>
              <w:rPr>
                <w:rFonts w:ascii="Times New Roman" w:hAnsi="Times New Roman" w:cs="Times New Roman"/>
                <w:sz w:val="24"/>
                <w:szCs w:val="24"/>
                <w:lang w:val="es-MX"/>
              </w:rPr>
              <w:t>Olor suave</w:t>
            </w:r>
          </w:p>
          <w:p w:rsidR="00BC10AA" w:rsidRDefault="00BC10AA" w:rsidP="00043D3A">
            <w:pPr>
              <w:rPr>
                <w:rFonts w:ascii="Times New Roman" w:hAnsi="Times New Roman" w:cs="Times New Roman"/>
                <w:sz w:val="24"/>
                <w:szCs w:val="24"/>
                <w:lang w:val="es-MX"/>
              </w:rPr>
            </w:pPr>
            <w:r>
              <w:rPr>
                <w:rFonts w:ascii="Times New Roman" w:hAnsi="Times New Roman" w:cs="Times New Roman"/>
                <w:sz w:val="24"/>
                <w:szCs w:val="24"/>
                <w:lang w:val="es-MX"/>
              </w:rPr>
              <w:t>Presión de vapor 20 ºC no determinada</w:t>
            </w:r>
          </w:p>
          <w:p w:rsidR="00F72FBD" w:rsidRDefault="00BC10AA"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Densidad 20 ºC </w:t>
            </w:r>
            <w:r w:rsidRPr="00BC10AA">
              <w:rPr>
                <w:rFonts w:ascii="Times New Roman" w:hAnsi="Times New Roman" w:cs="Times New Roman"/>
                <w:sz w:val="24"/>
                <w:szCs w:val="24"/>
                <w:lang w:val="es-MX"/>
              </w:rPr>
              <w:t>0,9 g/cm³</w:t>
            </w:r>
          </w:p>
          <w:p w:rsidR="00BC10AA" w:rsidRDefault="00BC10AA" w:rsidP="00043D3A">
            <w:pPr>
              <w:rPr>
                <w:rFonts w:ascii="Times New Roman" w:hAnsi="Times New Roman" w:cs="Times New Roman"/>
                <w:sz w:val="24"/>
                <w:szCs w:val="24"/>
                <w:lang w:val="es-MX"/>
              </w:rPr>
            </w:pPr>
            <w:r>
              <w:rPr>
                <w:rFonts w:ascii="Times New Roman" w:hAnsi="Times New Roman" w:cs="Times New Roman"/>
                <w:sz w:val="24"/>
                <w:szCs w:val="24"/>
                <w:lang w:val="es-MX"/>
              </w:rPr>
              <w:t>Solubilidad soluble en agua en concentraciones de uso</w:t>
            </w:r>
          </w:p>
          <w:p w:rsidR="00BC10AA" w:rsidRPr="00BC10AA" w:rsidRDefault="00BC10AA" w:rsidP="00043D3A">
            <w:pPr>
              <w:rPr>
                <w:rFonts w:ascii="Times New Roman" w:hAnsi="Times New Roman" w:cs="Times New Roman"/>
                <w:sz w:val="24"/>
                <w:szCs w:val="24"/>
                <w:lang w:val="es-MX"/>
              </w:rPr>
            </w:pPr>
            <w:r>
              <w:rPr>
                <w:rFonts w:ascii="Times New Roman" w:hAnsi="Times New Roman" w:cs="Times New Roman"/>
                <w:sz w:val="24"/>
                <w:szCs w:val="24"/>
                <w:lang w:val="es-MX"/>
              </w:rPr>
              <w:t>Viscosidad no determinada</w:t>
            </w:r>
          </w:p>
        </w:tc>
        <w:tc>
          <w:tcPr>
            <w:tcW w:w="2347" w:type="dxa"/>
          </w:tcPr>
          <w:p w:rsidR="00F97554" w:rsidRDefault="00F97554" w:rsidP="00043D3A">
            <w:pPr>
              <w:rPr>
                <w:rFonts w:ascii="Times New Roman" w:hAnsi="Times New Roman" w:cs="Times New Roman"/>
                <w:sz w:val="24"/>
                <w:szCs w:val="24"/>
                <w:lang w:val="es-MX"/>
              </w:rPr>
            </w:pPr>
            <w:r>
              <w:rPr>
                <w:rFonts w:ascii="Times New Roman" w:hAnsi="Times New Roman" w:cs="Times New Roman"/>
                <w:sz w:val="24"/>
                <w:szCs w:val="24"/>
                <w:lang w:val="es-MX"/>
              </w:rPr>
              <w:t>Toxicidad aguda por vía inhalatoria</w:t>
            </w:r>
          </w:p>
          <w:p w:rsidR="00F97554" w:rsidRDefault="00F97554" w:rsidP="00043D3A">
            <w:pPr>
              <w:rPr>
                <w:rFonts w:ascii="Times New Roman" w:hAnsi="Times New Roman" w:cs="Times New Roman"/>
                <w:sz w:val="24"/>
                <w:szCs w:val="24"/>
                <w:lang w:val="es-MX"/>
              </w:rPr>
            </w:pPr>
            <w:r>
              <w:rPr>
                <w:rFonts w:ascii="Times New Roman" w:hAnsi="Times New Roman" w:cs="Times New Roman"/>
                <w:sz w:val="24"/>
                <w:szCs w:val="24"/>
                <w:lang w:val="es-MX"/>
              </w:rPr>
              <w:t>PH 5 – 6</w:t>
            </w:r>
          </w:p>
          <w:p w:rsidR="00F97554" w:rsidRDefault="00F97554" w:rsidP="00043D3A">
            <w:pPr>
              <w:rPr>
                <w:rFonts w:ascii="Times New Roman" w:hAnsi="Times New Roman" w:cs="Times New Roman"/>
                <w:sz w:val="24"/>
                <w:szCs w:val="24"/>
                <w:lang w:val="es-MX"/>
              </w:rPr>
            </w:pPr>
            <w:r>
              <w:rPr>
                <w:rFonts w:ascii="Times New Roman" w:hAnsi="Times New Roman" w:cs="Times New Roman"/>
                <w:sz w:val="24"/>
                <w:szCs w:val="24"/>
                <w:lang w:val="es-MX"/>
              </w:rPr>
              <w:t>Líquido inflamable</w:t>
            </w:r>
          </w:p>
          <w:p w:rsidR="007B6EEE" w:rsidRDefault="007B6EEE"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inflamación 30 ºC – 86 ºF</w:t>
            </w:r>
          </w:p>
          <w:p w:rsidR="00852756" w:rsidRDefault="00852756" w:rsidP="00043D3A">
            <w:pPr>
              <w:rPr>
                <w:rFonts w:ascii="Times New Roman" w:hAnsi="Times New Roman" w:cs="Times New Roman"/>
                <w:sz w:val="24"/>
                <w:szCs w:val="24"/>
                <w:lang w:val="es-MX"/>
              </w:rPr>
            </w:pPr>
            <w:r>
              <w:rPr>
                <w:rFonts w:ascii="Times New Roman" w:hAnsi="Times New Roman" w:cs="Times New Roman"/>
                <w:sz w:val="24"/>
                <w:szCs w:val="24"/>
                <w:lang w:val="es-MX"/>
              </w:rPr>
              <w:t>No presenta reactividad</w:t>
            </w:r>
          </w:p>
          <w:p w:rsidR="00852756" w:rsidRDefault="00852756" w:rsidP="00043D3A">
            <w:pPr>
              <w:rPr>
                <w:rFonts w:ascii="Times New Roman" w:hAnsi="Times New Roman" w:cs="Times New Roman"/>
                <w:sz w:val="24"/>
                <w:szCs w:val="24"/>
                <w:lang w:val="es-MX"/>
              </w:rPr>
            </w:pPr>
            <w:r>
              <w:rPr>
                <w:rFonts w:ascii="Times New Roman" w:hAnsi="Times New Roman" w:cs="Times New Roman"/>
                <w:sz w:val="24"/>
                <w:szCs w:val="24"/>
                <w:lang w:val="es-MX"/>
              </w:rPr>
              <w:t>Estabilidad química no requiere estabilizantes</w:t>
            </w:r>
          </w:p>
          <w:p w:rsidR="00852756" w:rsidRDefault="00852756" w:rsidP="00043D3A">
            <w:pPr>
              <w:rPr>
                <w:rFonts w:ascii="Times New Roman" w:hAnsi="Times New Roman" w:cs="Times New Roman"/>
                <w:sz w:val="24"/>
                <w:szCs w:val="24"/>
                <w:lang w:val="es-MX"/>
              </w:rPr>
            </w:pPr>
          </w:p>
          <w:p w:rsidR="007B6EEE" w:rsidRDefault="007B6EEE" w:rsidP="00043D3A">
            <w:pPr>
              <w:rPr>
                <w:rFonts w:ascii="Times New Roman" w:hAnsi="Times New Roman" w:cs="Times New Roman"/>
                <w:sz w:val="24"/>
                <w:szCs w:val="24"/>
                <w:lang w:val="es-MX"/>
              </w:rPr>
            </w:pPr>
          </w:p>
          <w:p w:rsidR="00F97554" w:rsidRDefault="00F97554" w:rsidP="00043D3A">
            <w:pPr>
              <w:rPr>
                <w:rFonts w:ascii="Times New Roman" w:hAnsi="Times New Roman" w:cs="Times New Roman"/>
                <w:sz w:val="24"/>
                <w:szCs w:val="24"/>
                <w:lang w:val="es-MX"/>
              </w:rPr>
            </w:pPr>
          </w:p>
          <w:p w:rsidR="00F97554" w:rsidRPr="00F97554" w:rsidRDefault="00F97554" w:rsidP="00043D3A">
            <w:pPr>
              <w:rPr>
                <w:rFonts w:ascii="Times New Roman" w:hAnsi="Times New Roman" w:cs="Times New Roman"/>
                <w:sz w:val="24"/>
                <w:szCs w:val="24"/>
                <w:lang w:val="es-MX"/>
              </w:rPr>
            </w:pPr>
          </w:p>
        </w:tc>
        <w:tc>
          <w:tcPr>
            <w:tcW w:w="2875" w:type="dxa"/>
          </w:tcPr>
          <w:p w:rsidR="009C4935" w:rsidRDefault="00F15BB5" w:rsidP="00043D3A">
            <w:pPr>
              <w:rPr>
                <w:rFonts w:ascii="Times New Roman" w:hAnsi="Times New Roman" w:cs="Times New Roman"/>
                <w:sz w:val="24"/>
                <w:szCs w:val="24"/>
                <w:lang w:val="es-MX"/>
              </w:rPr>
            </w:pPr>
            <w:r w:rsidRPr="000A2B3C">
              <w:rPr>
                <w:rFonts w:ascii="Times New Roman" w:hAnsi="Times New Roman" w:cs="Times New Roman"/>
                <w:b/>
                <w:sz w:val="24"/>
                <w:szCs w:val="24"/>
                <w:lang w:val="es-MX"/>
              </w:rPr>
              <w:t>Inhalación:</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 xml:space="preserve">Irritación al sistema respiratorio, </w:t>
            </w:r>
            <w:r w:rsidR="009C4935">
              <w:rPr>
                <w:rFonts w:ascii="Times New Roman" w:hAnsi="Times New Roman" w:cs="Times New Roman"/>
                <w:sz w:val="24"/>
                <w:szCs w:val="24"/>
                <w:lang w:val="es-MX"/>
              </w:rPr>
              <w:t>quemar la piel y los ojos.</w:t>
            </w:r>
          </w:p>
          <w:p w:rsidR="00EE23B5" w:rsidRDefault="00EE23B5"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la piel: </w:t>
            </w:r>
            <w:r>
              <w:rPr>
                <w:rFonts w:ascii="Times New Roman" w:hAnsi="Times New Roman" w:cs="Times New Roman"/>
                <w:sz w:val="24"/>
                <w:szCs w:val="24"/>
                <w:lang w:val="es-MX"/>
              </w:rPr>
              <w:t>Irritación en la piel.</w:t>
            </w:r>
          </w:p>
          <w:p w:rsidR="00EE23B5" w:rsidRDefault="00EE23B5"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los ojos: </w:t>
            </w:r>
            <w:r>
              <w:rPr>
                <w:rFonts w:ascii="Times New Roman" w:hAnsi="Times New Roman" w:cs="Times New Roman"/>
                <w:sz w:val="24"/>
                <w:szCs w:val="24"/>
                <w:lang w:val="es-MX"/>
              </w:rPr>
              <w:t>Irritación severa.</w:t>
            </w:r>
          </w:p>
          <w:p w:rsidR="004A1490" w:rsidRDefault="004A1490" w:rsidP="00043D3A">
            <w:pPr>
              <w:rPr>
                <w:rFonts w:ascii="Times New Roman" w:hAnsi="Times New Roman" w:cs="Times New Roman"/>
                <w:sz w:val="24"/>
                <w:szCs w:val="24"/>
                <w:lang w:val="es-MX"/>
              </w:rPr>
            </w:pPr>
            <w:r w:rsidRPr="004A1490">
              <w:rPr>
                <w:rFonts w:ascii="Times New Roman" w:hAnsi="Times New Roman" w:cs="Times New Roman"/>
                <w:b/>
                <w:sz w:val="24"/>
                <w:szCs w:val="24"/>
                <w:lang w:val="es-MX"/>
              </w:rPr>
              <w:t>Ingestión:</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Nocivo y puede afectar la fertilidad.</w:t>
            </w:r>
          </w:p>
          <w:p w:rsidR="009C4935" w:rsidRDefault="009C4935" w:rsidP="009C4935">
            <w:pPr>
              <w:rPr>
                <w:rFonts w:ascii="Times New Roman" w:hAnsi="Times New Roman" w:cs="Times New Roman"/>
                <w:sz w:val="24"/>
                <w:szCs w:val="24"/>
                <w:lang w:val="es-MX"/>
              </w:rPr>
            </w:pPr>
            <w:r w:rsidRPr="004A1490">
              <w:rPr>
                <w:rFonts w:ascii="Times New Roman" w:hAnsi="Times New Roman" w:cs="Times New Roman"/>
                <w:b/>
                <w:sz w:val="24"/>
                <w:szCs w:val="24"/>
                <w:lang w:val="es-MX"/>
              </w:rPr>
              <w:t>Explosión:</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Al someterse al calor</w:t>
            </w:r>
          </w:p>
          <w:p w:rsidR="009C4935" w:rsidRDefault="009C4935" w:rsidP="009C4935">
            <w:pPr>
              <w:rPr>
                <w:rFonts w:ascii="Times New Roman" w:hAnsi="Times New Roman" w:cs="Times New Roman"/>
                <w:sz w:val="24"/>
                <w:szCs w:val="24"/>
                <w:lang w:val="es-MX"/>
              </w:rPr>
            </w:pPr>
            <w:r>
              <w:rPr>
                <w:rFonts w:ascii="Times New Roman" w:hAnsi="Times New Roman" w:cs="Times New Roman"/>
                <w:b/>
                <w:sz w:val="24"/>
                <w:szCs w:val="24"/>
                <w:lang w:val="es-MX"/>
              </w:rPr>
              <w:t xml:space="preserve">El fuego: </w:t>
            </w:r>
            <w:r>
              <w:rPr>
                <w:rFonts w:ascii="Times New Roman" w:hAnsi="Times New Roman" w:cs="Times New Roman"/>
                <w:sz w:val="24"/>
                <w:szCs w:val="24"/>
                <w:lang w:val="es-MX"/>
              </w:rPr>
              <w:t>Puede producir gases irritantes, corrosivos y tóxicos.</w:t>
            </w:r>
          </w:p>
          <w:p w:rsidR="009C4935" w:rsidRDefault="009C4935" w:rsidP="009C4935">
            <w:pPr>
              <w:rPr>
                <w:rFonts w:ascii="Times New Roman" w:hAnsi="Times New Roman" w:cs="Times New Roman"/>
                <w:sz w:val="24"/>
                <w:szCs w:val="24"/>
                <w:lang w:val="es-MX"/>
              </w:rPr>
            </w:pPr>
            <w:r>
              <w:rPr>
                <w:rFonts w:ascii="Times New Roman" w:hAnsi="Times New Roman" w:cs="Times New Roman"/>
                <w:b/>
                <w:sz w:val="24"/>
                <w:szCs w:val="24"/>
                <w:lang w:val="es-MX"/>
              </w:rPr>
              <w:t xml:space="preserve">Vapores: </w:t>
            </w:r>
            <w:r>
              <w:rPr>
                <w:rFonts w:ascii="Times New Roman" w:hAnsi="Times New Roman" w:cs="Times New Roman"/>
                <w:sz w:val="24"/>
                <w:szCs w:val="24"/>
                <w:lang w:val="es-MX"/>
              </w:rPr>
              <w:t>Mareo y sofocación</w:t>
            </w:r>
          </w:p>
          <w:p w:rsidR="009C4935" w:rsidRPr="009C4935" w:rsidRDefault="009C4935" w:rsidP="009C4935">
            <w:pPr>
              <w:rPr>
                <w:rFonts w:ascii="Times New Roman" w:hAnsi="Times New Roman" w:cs="Times New Roman"/>
                <w:sz w:val="24"/>
                <w:szCs w:val="24"/>
                <w:lang w:val="es-MX"/>
              </w:rPr>
            </w:pPr>
          </w:p>
          <w:p w:rsidR="009C4935" w:rsidRPr="004A1490" w:rsidRDefault="009C4935" w:rsidP="00043D3A">
            <w:pPr>
              <w:rPr>
                <w:rFonts w:ascii="Times New Roman" w:hAnsi="Times New Roman" w:cs="Times New Roman"/>
                <w:sz w:val="24"/>
                <w:szCs w:val="24"/>
                <w:lang w:val="es-MX"/>
              </w:rPr>
            </w:pPr>
          </w:p>
        </w:tc>
        <w:tc>
          <w:tcPr>
            <w:tcW w:w="2204" w:type="dxa"/>
          </w:tcPr>
          <w:p w:rsidR="00F72FBD" w:rsidRDefault="009C4935" w:rsidP="00043D3A">
            <w:pPr>
              <w:rPr>
                <w:rFonts w:ascii="Times New Roman" w:hAnsi="Times New Roman" w:cs="Times New Roman"/>
                <w:sz w:val="24"/>
                <w:szCs w:val="24"/>
                <w:lang w:val="es-MX"/>
              </w:rPr>
            </w:pPr>
            <w:r w:rsidRPr="009C4935">
              <w:rPr>
                <w:rFonts w:ascii="Times New Roman" w:hAnsi="Times New Roman" w:cs="Times New Roman"/>
                <w:b/>
                <w:sz w:val="24"/>
                <w:szCs w:val="24"/>
                <w:lang w:val="es-MX"/>
              </w:rPr>
              <w:t>Toxicidad:</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 xml:space="preserve">En peces CL50: &gt;130 </w:t>
            </w:r>
            <w:r w:rsidRPr="009C4935">
              <w:rPr>
                <w:rFonts w:ascii="Times New Roman" w:hAnsi="Times New Roman" w:cs="Times New Roman"/>
                <w:sz w:val="24"/>
                <w:szCs w:val="24"/>
                <w:lang w:val="es-MX"/>
              </w:rPr>
              <w:t>mg/l</w:t>
            </w:r>
          </w:p>
          <w:p w:rsidR="009C4935" w:rsidRDefault="009C4935"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Biodegradabilidad: </w:t>
            </w:r>
            <w:r>
              <w:rPr>
                <w:rFonts w:ascii="Times New Roman" w:hAnsi="Times New Roman" w:cs="Times New Roman"/>
                <w:sz w:val="24"/>
                <w:szCs w:val="24"/>
                <w:lang w:val="es-MX"/>
              </w:rPr>
              <w:t>Parcialmente biodegradable.</w:t>
            </w:r>
          </w:p>
          <w:p w:rsidR="009C4935" w:rsidRPr="009C4935" w:rsidRDefault="00710804" w:rsidP="00710804">
            <w:pPr>
              <w:rPr>
                <w:rFonts w:ascii="Times New Roman" w:hAnsi="Times New Roman" w:cs="Times New Roman"/>
                <w:sz w:val="24"/>
                <w:szCs w:val="24"/>
                <w:lang w:val="es-MX"/>
              </w:rPr>
            </w:pPr>
            <w:r>
              <w:rPr>
                <w:rFonts w:ascii="Times New Roman" w:hAnsi="Times New Roman" w:cs="Times New Roman"/>
                <w:b/>
                <w:sz w:val="24"/>
                <w:szCs w:val="24"/>
                <w:lang w:val="es-MX"/>
              </w:rPr>
              <w:t xml:space="preserve">Fugas: </w:t>
            </w:r>
            <w:r>
              <w:rPr>
                <w:rFonts w:ascii="Times New Roman" w:hAnsi="Times New Roman" w:cs="Times New Roman"/>
                <w:sz w:val="24"/>
                <w:szCs w:val="24"/>
                <w:lang w:val="es-MX"/>
              </w:rPr>
              <w:t>Resultantes del control de incendios o la dilución con agua, pueden causar contaminación.</w:t>
            </w:r>
          </w:p>
        </w:tc>
      </w:tr>
      <w:tr w:rsidR="00F72FBD" w:rsidRPr="00D7157C" w:rsidTr="00462CD2">
        <w:trPr>
          <w:trHeight w:val="294"/>
        </w:trPr>
        <w:tc>
          <w:tcPr>
            <w:tcW w:w="1696" w:type="dxa"/>
          </w:tcPr>
          <w:p w:rsidR="00F72FBD" w:rsidRPr="00BE789C" w:rsidRDefault="00BE789C" w:rsidP="00043D3A">
            <w:pPr>
              <w:rPr>
                <w:rFonts w:ascii="Times New Roman" w:hAnsi="Times New Roman" w:cs="Times New Roman"/>
                <w:sz w:val="24"/>
                <w:szCs w:val="24"/>
                <w:lang w:val="es-MX"/>
              </w:rPr>
            </w:pPr>
            <w:r>
              <w:rPr>
                <w:rFonts w:ascii="Times New Roman" w:hAnsi="Times New Roman" w:cs="Times New Roman"/>
                <w:sz w:val="24"/>
                <w:szCs w:val="24"/>
                <w:lang w:val="es-MX"/>
              </w:rPr>
              <w:t>Bentonita sódica polvo</w:t>
            </w:r>
            <w:r w:rsidR="00030079">
              <w:rPr>
                <w:rFonts w:ascii="Times New Roman" w:hAnsi="Times New Roman" w:cs="Times New Roman"/>
                <w:sz w:val="24"/>
                <w:szCs w:val="24"/>
                <w:lang w:val="es-MX"/>
              </w:rPr>
              <w:t xml:space="preserve"> (De perforación)</w:t>
            </w:r>
          </w:p>
        </w:tc>
        <w:tc>
          <w:tcPr>
            <w:tcW w:w="1418" w:type="dxa"/>
          </w:tcPr>
          <w:p w:rsidR="00F72FBD" w:rsidRPr="00030079" w:rsidRDefault="00030079" w:rsidP="00043D3A">
            <w:pPr>
              <w:rPr>
                <w:rFonts w:ascii="Times New Roman" w:hAnsi="Times New Roman" w:cs="Times New Roman"/>
                <w:sz w:val="24"/>
                <w:szCs w:val="24"/>
                <w:lang w:val="es-MX"/>
              </w:rPr>
            </w:pPr>
            <w:r>
              <w:rPr>
                <w:rFonts w:ascii="Times New Roman" w:hAnsi="Times New Roman" w:cs="Times New Roman"/>
                <w:sz w:val="24"/>
                <w:szCs w:val="24"/>
                <w:lang w:val="es-MX"/>
              </w:rPr>
              <w:t>Solido</w:t>
            </w:r>
          </w:p>
        </w:tc>
        <w:tc>
          <w:tcPr>
            <w:tcW w:w="2410" w:type="dxa"/>
          </w:tcPr>
          <w:p w:rsidR="00F72FBD" w:rsidRDefault="00030079" w:rsidP="00043D3A">
            <w:pPr>
              <w:rPr>
                <w:rFonts w:ascii="Times New Roman" w:hAnsi="Times New Roman" w:cs="Times New Roman"/>
                <w:sz w:val="24"/>
                <w:szCs w:val="24"/>
                <w:lang w:val="es-MX"/>
              </w:rPr>
            </w:pPr>
            <w:r>
              <w:rPr>
                <w:rFonts w:ascii="Times New Roman" w:hAnsi="Times New Roman" w:cs="Times New Roman"/>
                <w:sz w:val="24"/>
                <w:szCs w:val="24"/>
                <w:lang w:val="es-MX"/>
              </w:rPr>
              <w:t>Color blanco</w:t>
            </w:r>
          </w:p>
          <w:p w:rsidR="00030079" w:rsidRDefault="00030079" w:rsidP="00043D3A">
            <w:pPr>
              <w:rPr>
                <w:rFonts w:ascii="Times New Roman" w:hAnsi="Times New Roman" w:cs="Times New Roman"/>
                <w:sz w:val="24"/>
                <w:szCs w:val="24"/>
                <w:lang w:val="es-MX"/>
              </w:rPr>
            </w:pPr>
            <w:r>
              <w:rPr>
                <w:rFonts w:ascii="Times New Roman" w:hAnsi="Times New Roman" w:cs="Times New Roman"/>
                <w:sz w:val="24"/>
                <w:szCs w:val="24"/>
                <w:lang w:val="es-MX"/>
              </w:rPr>
              <w:t>Olor inoloro</w:t>
            </w:r>
          </w:p>
          <w:p w:rsidR="00030079" w:rsidRDefault="00030079"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fusión no determinado.</w:t>
            </w:r>
          </w:p>
          <w:p w:rsidR="00030079" w:rsidRDefault="00030079"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ebullición no determinado.</w:t>
            </w:r>
          </w:p>
          <w:p w:rsidR="00030079" w:rsidRDefault="00030079" w:rsidP="00043D3A">
            <w:pPr>
              <w:rPr>
                <w:rFonts w:ascii="Times New Roman" w:hAnsi="Times New Roman" w:cs="Times New Roman"/>
                <w:sz w:val="24"/>
                <w:szCs w:val="24"/>
                <w:lang w:val="es-MX"/>
              </w:rPr>
            </w:pPr>
            <w:r>
              <w:rPr>
                <w:rFonts w:ascii="Times New Roman" w:hAnsi="Times New Roman" w:cs="Times New Roman"/>
                <w:sz w:val="24"/>
                <w:szCs w:val="24"/>
                <w:lang w:val="es-MX"/>
              </w:rPr>
              <w:t>Presión de vapor 20 ºC no determinado.</w:t>
            </w:r>
          </w:p>
          <w:p w:rsidR="00030079" w:rsidRDefault="00030079"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Densidad 20 ºC </w:t>
            </w:r>
            <w:r w:rsidRPr="00030079">
              <w:rPr>
                <w:rFonts w:ascii="Times New Roman" w:hAnsi="Times New Roman" w:cs="Times New Roman"/>
                <w:sz w:val="24"/>
                <w:szCs w:val="24"/>
                <w:lang w:val="es-MX"/>
              </w:rPr>
              <w:t>4,23 g/cm³</w:t>
            </w:r>
          </w:p>
          <w:p w:rsidR="00030079" w:rsidRDefault="00030079"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Solubilidad 20 ºC Insoluble</w:t>
            </w:r>
          </w:p>
          <w:p w:rsidR="00030079" w:rsidRDefault="00030079" w:rsidP="00043D3A">
            <w:pPr>
              <w:rPr>
                <w:rFonts w:ascii="Times New Roman" w:hAnsi="Times New Roman" w:cs="Times New Roman"/>
                <w:sz w:val="24"/>
                <w:szCs w:val="24"/>
                <w:lang w:val="es-MX"/>
              </w:rPr>
            </w:pPr>
          </w:p>
          <w:p w:rsidR="00030079" w:rsidRDefault="00030079" w:rsidP="00043D3A">
            <w:pPr>
              <w:rPr>
                <w:rFonts w:ascii="Times New Roman" w:hAnsi="Times New Roman" w:cs="Times New Roman"/>
                <w:sz w:val="24"/>
                <w:szCs w:val="24"/>
                <w:lang w:val="es-MX"/>
              </w:rPr>
            </w:pPr>
          </w:p>
          <w:p w:rsidR="00030079" w:rsidRPr="00030079" w:rsidRDefault="00030079" w:rsidP="00043D3A">
            <w:pPr>
              <w:rPr>
                <w:rFonts w:ascii="Times New Roman" w:hAnsi="Times New Roman" w:cs="Times New Roman"/>
                <w:sz w:val="24"/>
                <w:szCs w:val="24"/>
                <w:lang w:val="es-MX"/>
              </w:rPr>
            </w:pPr>
          </w:p>
        </w:tc>
        <w:tc>
          <w:tcPr>
            <w:tcW w:w="2347" w:type="dxa"/>
          </w:tcPr>
          <w:p w:rsidR="00F72FBD" w:rsidRDefault="00030079"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PH no determinado</w:t>
            </w:r>
          </w:p>
          <w:p w:rsidR="00030079" w:rsidRDefault="00030079" w:rsidP="00043D3A">
            <w:pPr>
              <w:rPr>
                <w:rFonts w:ascii="Times New Roman" w:hAnsi="Times New Roman" w:cs="Times New Roman"/>
                <w:sz w:val="24"/>
                <w:szCs w:val="24"/>
                <w:lang w:val="es-MX"/>
              </w:rPr>
            </w:pPr>
            <w:r>
              <w:rPr>
                <w:rFonts w:ascii="Times New Roman" w:hAnsi="Times New Roman" w:cs="Times New Roman"/>
                <w:sz w:val="24"/>
                <w:szCs w:val="24"/>
                <w:lang w:val="es-MX"/>
              </w:rPr>
              <w:t>Inflamabilidad no es inflamable ni combustible.</w:t>
            </w:r>
          </w:p>
          <w:p w:rsidR="00030079" w:rsidRDefault="0079517A" w:rsidP="00043D3A">
            <w:pPr>
              <w:rPr>
                <w:rFonts w:ascii="Times New Roman" w:hAnsi="Times New Roman" w:cs="Times New Roman"/>
                <w:sz w:val="24"/>
                <w:szCs w:val="24"/>
                <w:lang w:val="es-MX"/>
              </w:rPr>
            </w:pPr>
            <w:r>
              <w:rPr>
                <w:rFonts w:ascii="Times New Roman" w:hAnsi="Times New Roman" w:cs="Times New Roman"/>
                <w:sz w:val="24"/>
                <w:szCs w:val="24"/>
                <w:lang w:val="es-MX"/>
              </w:rPr>
              <w:t>Reactividad no reaccionara en forma peligrosa.</w:t>
            </w:r>
          </w:p>
          <w:p w:rsidR="0079517A" w:rsidRDefault="0079517A" w:rsidP="0079517A">
            <w:pPr>
              <w:rPr>
                <w:rFonts w:ascii="Times New Roman" w:hAnsi="Times New Roman" w:cs="Times New Roman"/>
                <w:sz w:val="24"/>
                <w:szCs w:val="24"/>
                <w:lang w:val="es-MX"/>
              </w:rPr>
            </w:pPr>
            <w:r>
              <w:rPr>
                <w:rFonts w:ascii="Times New Roman" w:hAnsi="Times New Roman" w:cs="Times New Roman"/>
                <w:sz w:val="24"/>
                <w:szCs w:val="24"/>
                <w:lang w:val="es-MX"/>
              </w:rPr>
              <w:t>Estabilidad química producto est</w:t>
            </w:r>
            <w:r w:rsidR="00860084">
              <w:rPr>
                <w:rFonts w:ascii="Times New Roman" w:hAnsi="Times New Roman" w:cs="Times New Roman"/>
                <w:sz w:val="24"/>
                <w:szCs w:val="24"/>
                <w:lang w:val="es-MX"/>
              </w:rPr>
              <w:t xml:space="preserve">able no requiere estabilizantes, es </w:t>
            </w:r>
            <w:r w:rsidR="00860084">
              <w:rPr>
                <w:rFonts w:ascii="Times New Roman" w:hAnsi="Times New Roman" w:cs="Times New Roman"/>
                <w:sz w:val="24"/>
                <w:szCs w:val="24"/>
                <w:lang w:val="es-MX"/>
              </w:rPr>
              <w:lastRenderedPageBreak/>
              <w:t>estable en condiciones normales.</w:t>
            </w:r>
          </w:p>
          <w:p w:rsidR="0079517A" w:rsidRDefault="0079517A" w:rsidP="0079517A">
            <w:pPr>
              <w:rPr>
                <w:rFonts w:ascii="Times New Roman" w:hAnsi="Times New Roman" w:cs="Times New Roman"/>
                <w:sz w:val="24"/>
                <w:szCs w:val="24"/>
                <w:lang w:val="es-MX"/>
              </w:rPr>
            </w:pPr>
            <w:r>
              <w:rPr>
                <w:rFonts w:ascii="Times New Roman" w:hAnsi="Times New Roman" w:cs="Times New Roman"/>
                <w:sz w:val="24"/>
                <w:szCs w:val="24"/>
                <w:lang w:val="es-MX"/>
              </w:rPr>
              <w:t xml:space="preserve">Toxicidad </w:t>
            </w:r>
            <w:r w:rsidR="007461AD">
              <w:rPr>
                <w:rFonts w:ascii="Times New Roman" w:hAnsi="Times New Roman" w:cs="Times New Roman"/>
                <w:sz w:val="24"/>
                <w:szCs w:val="24"/>
                <w:lang w:val="es-MX"/>
              </w:rPr>
              <w:t>no determinada</w:t>
            </w:r>
          </w:p>
          <w:p w:rsidR="0079517A" w:rsidRPr="00030079" w:rsidRDefault="0079517A" w:rsidP="0079517A">
            <w:pPr>
              <w:rPr>
                <w:rFonts w:ascii="Times New Roman" w:hAnsi="Times New Roman" w:cs="Times New Roman"/>
                <w:sz w:val="24"/>
                <w:szCs w:val="24"/>
                <w:lang w:val="es-MX"/>
              </w:rPr>
            </w:pPr>
          </w:p>
          <w:p w:rsidR="0079517A" w:rsidRPr="00030079" w:rsidRDefault="0079517A" w:rsidP="0079517A">
            <w:pPr>
              <w:rPr>
                <w:rFonts w:ascii="Times New Roman" w:hAnsi="Times New Roman" w:cs="Times New Roman"/>
                <w:sz w:val="24"/>
                <w:szCs w:val="24"/>
                <w:lang w:val="es-MX"/>
              </w:rPr>
            </w:pPr>
          </w:p>
        </w:tc>
        <w:tc>
          <w:tcPr>
            <w:tcW w:w="2875" w:type="dxa"/>
          </w:tcPr>
          <w:p w:rsidR="00F72FBD" w:rsidRDefault="00315E38" w:rsidP="00043D3A">
            <w:pPr>
              <w:rPr>
                <w:rFonts w:ascii="Times New Roman" w:hAnsi="Times New Roman" w:cs="Times New Roman"/>
                <w:sz w:val="24"/>
                <w:szCs w:val="24"/>
                <w:lang w:val="es-MX"/>
              </w:rPr>
            </w:pPr>
            <w:r w:rsidRPr="00315E38">
              <w:rPr>
                <w:rFonts w:ascii="Times New Roman" w:hAnsi="Times New Roman" w:cs="Times New Roman"/>
                <w:b/>
                <w:sz w:val="24"/>
                <w:szCs w:val="24"/>
                <w:lang w:val="es-MX"/>
              </w:rPr>
              <w:lastRenderedPageBreak/>
              <w:t>Inhalación:</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Puede producir irritación</w:t>
            </w:r>
            <w:r w:rsidR="00362579">
              <w:rPr>
                <w:rFonts w:ascii="Times New Roman" w:hAnsi="Times New Roman" w:cs="Times New Roman"/>
                <w:sz w:val="24"/>
                <w:szCs w:val="24"/>
                <w:lang w:val="es-MX"/>
              </w:rPr>
              <w:t xml:space="preserve"> en el tracto respiratorio</w:t>
            </w:r>
            <w:r>
              <w:rPr>
                <w:rFonts w:ascii="Times New Roman" w:hAnsi="Times New Roman" w:cs="Times New Roman"/>
                <w:sz w:val="24"/>
                <w:szCs w:val="24"/>
                <w:lang w:val="es-MX"/>
              </w:rPr>
              <w:t>.</w:t>
            </w:r>
          </w:p>
          <w:p w:rsidR="00315E38" w:rsidRDefault="00315E38"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la piel: </w:t>
            </w:r>
            <w:r w:rsidR="00362579">
              <w:rPr>
                <w:rFonts w:ascii="Times New Roman" w:hAnsi="Times New Roman" w:cs="Times New Roman"/>
                <w:sz w:val="24"/>
                <w:szCs w:val="24"/>
                <w:lang w:val="es-MX"/>
              </w:rPr>
              <w:t>Resecamiento de la piel y reacciones alérgicas.</w:t>
            </w:r>
          </w:p>
          <w:p w:rsidR="00362579" w:rsidRDefault="00315E38"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los ojos: </w:t>
            </w:r>
            <w:r>
              <w:rPr>
                <w:rFonts w:ascii="Times New Roman" w:hAnsi="Times New Roman" w:cs="Times New Roman"/>
                <w:sz w:val="24"/>
                <w:szCs w:val="24"/>
                <w:lang w:val="es-MX"/>
              </w:rPr>
              <w:t>Irritación por abrasión mecánica.</w:t>
            </w:r>
          </w:p>
          <w:p w:rsidR="00362579" w:rsidRDefault="00362579" w:rsidP="00043D3A">
            <w:pPr>
              <w:rPr>
                <w:rFonts w:ascii="Times New Roman" w:hAnsi="Times New Roman" w:cs="Times New Roman"/>
                <w:sz w:val="24"/>
                <w:szCs w:val="24"/>
                <w:lang w:val="es-MX"/>
              </w:rPr>
            </w:pPr>
            <w:r w:rsidRPr="00362579">
              <w:rPr>
                <w:rFonts w:ascii="Times New Roman" w:hAnsi="Times New Roman" w:cs="Times New Roman"/>
                <w:b/>
                <w:sz w:val="24"/>
                <w:szCs w:val="24"/>
                <w:lang w:val="es-MX"/>
              </w:rPr>
              <w:t>Ingestión:</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Causa ligera irritación,</w:t>
            </w:r>
          </w:p>
          <w:p w:rsidR="00362579" w:rsidRPr="00362579" w:rsidRDefault="00362579" w:rsidP="00043D3A">
            <w:pPr>
              <w:rPr>
                <w:rFonts w:ascii="Times New Roman" w:hAnsi="Times New Roman" w:cs="Times New Roman"/>
                <w:sz w:val="24"/>
                <w:szCs w:val="24"/>
                <w:lang w:val="es-MX"/>
              </w:rPr>
            </w:pPr>
          </w:p>
          <w:p w:rsidR="00315E38" w:rsidRPr="00315E38" w:rsidRDefault="00315E38" w:rsidP="00043D3A">
            <w:pPr>
              <w:rPr>
                <w:rFonts w:ascii="Times New Roman" w:hAnsi="Times New Roman" w:cs="Times New Roman"/>
                <w:sz w:val="24"/>
                <w:szCs w:val="24"/>
                <w:lang w:val="es-MX"/>
              </w:rPr>
            </w:pPr>
          </w:p>
          <w:p w:rsidR="00315E38" w:rsidRPr="00315E38" w:rsidRDefault="00315E38" w:rsidP="00043D3A">
            <w:pPr>
              <w:rPr>
                <w:rFonts w:ascii="Times New Roman" w:hAnsi="Times New Roman" w:cs="Times New Roman"/>
                <w:sz w:val="24"/>
                <w:szCs w:val="24"/>
                <w:lang w:val="es-MX"/>
              </w:rPr>
            </w:pPr>
          </w:p>
        </w:tc>
        <w:tc>
          <w:tcPr>
            <w:tcW w:w="2204" w:type="dxa"/>
          </w:tcPr>
          <w:p w:rsidR="00F72FBD" w:rsidRPr="002D48CB" w:rsidRDefault="002D48CB" w:rsidP="002D48CB">
            <w:pPr>
              <w:rPr>
                <w:rFonts w:ascii="Times New Roman" w:hAnsi="Times New Roman" w:cs="Times New Roman"/>
                <w:sz w:val="24"/>
                <w:szCs w:val="24"/>
                <w:lang w:val="es-MX"/>
              </w:rPr>
            </w:pPr>
            <w:r>
              <w:rPr>
                <w:rFonts w:ascii="Times New Roman" w:hAnsi="Times New Roman" w:cs="Times New Roman"/>
                <w:sz w:val="24"/>
                <w:szCs w:val="24"/>
                <w:lang w:val="es-MX"/>
              </w:rPr>
              <w:lastRenderedPageBreak/>
              <w:t>Producto no peligroso para el medio ambiente.</w:t>
            </w:r>
          </w:p>
        </w:tc>
      </w:tr>
      <w:tr w:rsidR="00F72FBD" w:rsidRPr="00030079" w:rsidTr="00462CD2">
        <w:trPr>
          <w:trHeight w:val="294"/>
        </w:trPr>
        <w:tc>
          <w:tcPr>
            <w:tcW w:w="1696" w:type="dxa"/>
          </w:tcPr>
          <w:p w:rsidR="00F72FBD" w:rsidRPr="006B30DF" w:rsidRDefault="006B30DF"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Goma xantica polvo (Pa</w:t>
            </w:r>
            <w:r w:rsidR="008F7493">
              <w:rPr>
                <w:rFonts w:ascii="Times New Roman" w:hAnsi="Times New Roman" w:cs="Times New Roman"/>
                <w:sz w:val="24"/>
                <w:szCs w:val="24"/>
                <w:lang w:val="es-MX"/>
              </w:rPr>
              <w:t>ra perforación petrolera</w:t>
            </w:r>
            <w:r>
              <w:rPr>
                <w:rFonts w:ascii="Times New Roman" w:hAnsi="Times New Roman" w:cs="Times New Roman"/>
                <w:sz w:val="24"/>
                <w:szCs w:val="24"/>
                <w:lang w:val="es-MX"/>
              </w:rPr>
              <w:t>)</w:t>
            </w:r>
          </w:p>
        </w:tc>
        <w:tc>
          <w:tcPr>
            <w:tcW w:w="1418" w:type="dxa"/>
          </w:tcPr>
          <w:p w:rsidR="00F72FBD" w:rsidRPr="005653A3" w:rsidRDefault="005653A3" w:rsidP="00043D3A">
            <w:pPr>
              <w:rPr>
                <w:rFonts w:ascii="Times New Roman" w:hAnsi="Times New Roman" w:cs="Times New Roman"/>
                <w:sz w:val="24"/>
                <w:szCs w:val="24"/>
                <w:lang w:val="es-MX"/>
              </w:rPr>
            </w:pPr>
            <w:r>
              <w:rPr>
                <w:rFonts w:ascii="Times New Roman" w:hAnsi="Times New Roman" w:cs="Times New Roman"/>
                <w:sz w:val="24"/>
                <w:szCs w:val="24"/>
                <w:lang w:val="es-MX"/>
              </w:rPr>
              <w:t>Solido</w:t>
            </w:r>
          </w:p>
        </w:tc>
        <w:tc>
          <w:tcPr>
            <w:tcW w:w="2410" w:type="dxa"/>
          </w:tcPr>
          <w:p w:rsidR="00F72FBD" w:rsidRDefault="005653A3" w:rsidP="00043D3A">
            <w:pPr>
              <w:rPr>
                <w:rFonts w:ascii="Times New Roman" w:hAnsi="Times New Roman" w:cs="Times New Roman"/>
                <w:sz w:val="24"/>
                <w:szCs w:val="24"/>
                <w:lang w:val="es-MX"/>
              </w:rPr>
            </w:pPr>
            <w:r>
              <w:rPr>
                <w:rFonts w:ascii="Times New Roman" w:hAnsi="Times New Roman" w:cs="Times New Roman"/>
                <w:sz w:val="24"/>
                <w:szCs w:val="24"/>
                <w:lang w:val="es-MX"/>
              </w:rPr>
              <w:t>Color blanco/beige</w:t>
            </w:r>
          </w:p>
          <w:p w:rsidR="005653A3" w:rsidRDefault="005653A3" w:rsidP="00043D3A">
            <w:pPr>
              <w:rPr>
                <w:rFonts w:ascii="Times New Roman" w:hAnsi="Times New Roman" w:cs="Times New Roman"/>
                <w:sz w:val="24"/>
                <w:szCs w:val="24"/>
                <w:lang w:val="es-MX"/>
              </w:rPr>
            </w:pPr>
            <w:r>
              <w:rPr>
                <w:rFonts w:ascii="Times New Roman" w:hAnsi="Times New Roman" w:cs="Times New Roman"/>
                <w:sz w:val="24"/>
                <w:szCs w:val="24"/>
                <w:lang w:val="es-MX"/>
              </w:rPr>
              <w:t>Olor suave</w:t>
            </w:r>
          </w:p>
          <w:p w:rsidR="005653A3" w:rsidRDefault="005653A3"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fusión no determinado.</w:t>
            </w:r>
          </w:p>
          <w:p w:rsidR="005653A3" w:rsidRDefault="005653A3"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ebullición no determinado.</w:t>
            </w:r>
          </w:p>
          <w:p w:rsidR="005653A3" w:rsidRDefault="005653A3"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presión a vapor 20 ºC </w:t>
            </w:r>
            <w:r w:rsidRPr="005653A3">
              <w:rPr>
                <w:rFonts w:ascii="Times New Roman" w:hAnsi="Times New Roman" w:cs="Times New Roman"/>
                <w:sz w:val="24"/>
                <w:szCs w:val="24"/>
                <w:lang w:val="es-MX"/>
              </w:rPr>
              <w:t>0,2 mmHg</w:t>
            </w:r>
          </w:p>
          <w:p w:rsidR="005653A3" w:rsidRDefault="005653A3" w:rsidP="00043D3A">
            <w:pPr>
              <w:rPr>
                <w:rFonts w:ascii="Times New Roman" w:hAnsi="Times New Roman" w:cs="Times New Roman"/>
                <w:sz w:val="24"/>
                <w:szCs w:val="24"/>
                <w:lang w:val="es-MX"/>
              </w:rPr>
            </w:pPr>
            <w:r>
              <w:rPr>
                <w:rFonts w:ascii="Times New Roman" w:hAnsi="Times New Roman" w:cs="Times New Roman"/>
                <w:sz w:val="24"/>
                <w:szCs w:val="24"/>
                <w:lang w:val="es-MX"/>
              </w:rPr>
              <w:t>Solubilidad 20 ºC soluble en agua</w:t>
            </w:r>
            <w:r w:rsidRPr="005653A3">
              <w:rPr>
                <w:rFonts w:ascii="Times New Roman" w:hAnsi="Times New Roman" w:cs="Times New Roman"/>
                <w:sz w:val="24"/>
                <w:szCs w:val="24"/>
                <w:lang w:val="es-MX"/>
              </w:rPr>
              <w:cr/>
            </w:r>
          </w:p>
          <w:p w:rsidR="005653A3" w:rsidRPr="005653A3" w:rsidRDefault="005653A3"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 </w:t>
            </w:r>
          </w:p>
        </w:tc>
        <w:tc>
          <w:tcPr>
            <w:tcW w:w="2347" w:type="dxa"/>
          </w:tcPr>
          <w:p w:rsidR="00F72FBD" w:rsidRDefault="005653A3" w:rsidP="00043D3A">
            <w:pPr>
              <w:rPr>
                <w:rFonts w:ascii="Times New Roman" w:hAnsi="Times New Roman" w:cs="Times New Roman"/>
                <w:sz w:val="24"/>
                <w:szCs w:val="24"/>
                <w:lang w:val="es-MX"/>
              </w:rPr>
            </w:pPr>
            <w:r>
              <w:rPr>
                <w:rFonts w:ascii="Times New Roman" w:hAnsi="Times New Roman" w:cs="Times New Roman"/>
                <w:sz w:val="24"/>
                <w:szCs w:val="24"/>
                <w:lang w:val="es-MX"/>
              </w:rPr>
              <w:t>PH 6 -8</w:t>
            </w:r>
          </w:p>
          <w:p w:rsidR="005653A3" w:rsidRDefault="005653A3" w:rsidP="00043D3A">
            <w:pPr>
              <w:rPr>
                <w:rFonts w:ascii="Times New Roman" w:hAnsi="Times New Roman" w:cs="Times New Roman"/>
                <w:sz w:val="24"/>
                <w:szCs w:val="24"/>
                <w:lang w:val="es-MX"/>
              </w:rPr>
            </w:pPr>
            <w:r>
              <w:rPr>
                <w:rFonts w:ascii="Times New Roman" w:hAnsi="Times New Roman" w:cs="Times New Roman"/>
                <w:sz w:val="24"/>
                <w:szCs w:val="24"/>
                <w:lang w:val="es-MX"/>
              </w:rPr>
              <w:t>Inflamabilidad el producto no es inflamable.</w:t>
            </w:r>
          </w:p>
          <w:p w:rsidR="005653A3" w:rsidRDefault="005653A3" w:rsidP="00043D3A">
            <w:pPr>
              <w:rPr>
                <w:rFonts w:ascii="Times New Roman" w:hAnsi="Times New Roman" w:cs="Times New Roman"/>
                <w:sz w:val="24"/>
                <w:szCs w:val="24"/>
                <w:lang w:val="es-MX"/>
              </w:rPr>
            </w:pPr>
            <w:r>
              <w:rPr>
                <w:rFonts w:ascii="Times New Roman" w:hAnsi="Times New Roman" w:cs="Times New Roman"/>
                <w:sz w:val="24"/>
                <w:szCs w:val="24"/>
                <w:lang w:val="es-MX"/>
              </w:rPr>
              <w:t>Corrosivo el producto no es corrosivo.</w:t>
            </w:r>
          </w:p>
          <w:p w:rsidR="005653A3" w:rsidRDefault="005653A3" w:rsidP="00043D3A">
            <w:pPr>
              <w:rPr>
                <w:rFonts w:ascii="Times New Roman" w:hAnsi="Times New Roman" w:cs="Times New Roman"/>
                <w:sz w:val="24"/>
                <w:szCs w:val="24"/>
                <w:lang w:val="es-MX"/>
              </w:rPr>
            </w:pPr>
            <w:r>
              <w:rPr>
                <w:rFonts w:ascii="Times New Roman" w:hAnsi="Times New Roman" w:cs="Times New Roman"/>
                <w:sz w:val="24"/>
                <w:szCs w:val="24"/>
                <w:lang w:val="es-MX"/>
              </w:rPr>
              <w:t>Reactividad el producto no es reactivo.</w:t>
            </w:r>
          </w:p>
          <w:p w:rsidR="005653A3" w:rsidRDefault="005653A3" w:rsidP="00043D3A">
            <w:pPr>
              <w:rPr>
                <w:rFonts w:ascii="Times New Roman" w:hAnsi="Times New Roman" w:cs="Times New Roman"/>
                <w:sz w:val="24"/>
                <w:szCs w:val="24"/>
                <w:lang w:val="es-MX"/>
              </w:rPr>
            </w:pPr>
            <w:r>
              <w:rPr>
                <w:rFonts w:ascii="Times New Roman" w:hAnsi="Times New Roman" w:cs="Times New Roman"/>
                <w:sz w:val="24"/>
                <w:szCs w:val="24"/>
                <w:lang w:val="es-MX"/>
              </w:rPr>
              <w:t>Estabilidad química el producto es esta</w:t>
            </w:r>
            <w:r w:rsidR="00860084">
              <w:rPr>
                <w:rFonts w:ascii="Times New Roman" w:hAnsi="Times New Roman" w:cs="Times New Roman"/>
                <w:sz w:val="24"/>
                <w:szCs w:val="24"/>
                <w:lang w:val="es-MX"/>
              </w:rPr>
              <w:t>ble, no requiere estabilizantes en condiciones normales.</w:t>
            </w:r>
          </w:p>
          <w:p w:rsidR="005653A3" w:rsidRDefault="005653A3" w:rsidP="00043D3A">
            <w:pPr>
              <w:rPr>
                <w:rFonts w:ascii="Times New Roman" w:hAnsi="Times New Roman" w:cs="Times New Roman"/>
                <w:sz w:val="24"/>
                <w:szCs w:val="24"/>
                <w:lang w:val="es-MX"/>
              </w:rPr>
            </w:pPr>
          </w:p>
          <w:p w:rsidR="005653A3" w:rsidRPr="005653A3" w:rsidRDefault="005653A3" w:rsidP="00043D3A">
            <w:pPr>
              <w:rPr>
                <w:rFonts w:ascii="Times New Roman" w:hAnsi="Times New Roman" w:cs="Times New Roman"/>
                <w:sz w:val="24"/>
                <w:szCs w:val="24"/>
                <w:lang w:val="es-MX"/>
              </w:rPr>
            </w:pPr>
          </w:p>
        </w:tc>
        <w:tc>
          <w:tcPr>
            <w:tcW w:w="2875" w:type="dxa"/>
          </w:tcPr>
          <w:p w:rsidR="006B30DF" w:rsidRDefault="006B30DF" w:rsidP="006B30DF">
            <w:pPr>
              <w:rPr>
                <w:rFonts w:ascii="Times New Roman" w:hAnsi="Times New Roman" w:cs="Times New Roman"/>
                <w:sz w:val="24"/>
                <w:szCs w:val="24"/>
                <w:lang w:val="es-MX"/>
              </w:rPr>
            </w:pPr>
            <w:r w:rsidRPr="00315E38">
              <w:rPr>
                <w:rFonts w:ascii="Times New Roman" w:hAnsi="Times New Roman" w:cs="Times New Roman"/>
                <w:b/>
                <w:sz w:val="24"/>
                <w:szCs w:val="24"/>
                <w:lang w:val="es-MX"/>
              </w:rPr>
              <w:t>Inhalación:</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Puede causar irritación en el tracto respiratorio.</w:t>
            </w:r>
          </w:p>
          <w:p w:rsidR="006B30DF" w:rsidRDefault="006B30DF" w:rsidP="006B30DF">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la piel: </w:t>
            </w:r>
            <w:r>
              <w:rPr>
                <w:rFonts w:ascii="Times New Roman" w:hAnsi="Times New Roman" w:cs="Times New Roman"/>
                <w:sz w:val="24"/>
                <w:szCs w:val="24"/>
                <w:lang w:val="es-MX"/>
              </w:rPr>
              <w:t>El polvo puede causar</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irritación mecánica.</w:t>
            </w:r>
          </w:p>
          <w:p w:rsidR="006B30DF" w:rsidRPr="006B30DF" w:rsidRDefault="006B30DF" w:rsidP="006B30DF">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los ojos: </w:t>
            </w:r>
            <w:r>
              <w:rPr>
                <w:rFonts w:ascii="Times New Roman" w:hAnsi="Times New Roman" w:cs="Times New Roman"/>
                <w:sz w:val="24"/>
                <w:szCs w:val="24"/>
                <w:lang w:val="es-MX"/>
              </w:rPr>
              <w:t>Irritación mecánica.</w:t>
            </w:r>
          </w:p>
          <w:p w:rsidR="00F72FBD" w:rsidRDefault="00F72FBD" w:rsidP="00043D3A">
            <w:pPr>
              <w:rPr>
                <w:rFonts w:ascii="Times New Roman" w:hAnsi="Times New Roman" w:cs="Times New Roman"/>
                <w:b/>
                <w:sz w:val="24"/>
                <w:szCs w:val="24"/>
                <w:lang w:val="es-MX"/>
              </w:rPr>
            </w:pPr>
          </w:p>
        </w:tc>
        <w:tc>
          <w:tcPr>
            <w:tcW w:w="2204" w:type="dxa"/>
          </w:tcPr>
          <w:p w:rsidR="00F72FBD" w:rsidRPr="00E40421" w:rsidRDefault="00E40421" w:rsidP="00043D3A">
            <w:pPr>
              <w:rPr>
                <w:rFonts w:ascii="Times New Roman" w:hAnsi="Times New Roman" w:cs="Times New Roman"/>
                <w:sz w:val="24"/>
                <w:szCs w:val="24"/>
                <w:lang w:val="es-MX"/>
              </w:rPr>
            </w:pPr>
            <w:r>
              <w:rPr>
                <w:rFonts w:ascii="Times New Roman" w:hAnsi="Times New Roman" w:cs="Times New Roman"/>
                <w:sz w:val="24"/>
                <w:szCs w:val="24"/>
                <w:lang w:val="es-MX"/>
              </w:rPr>
              <w:t>No determinados</w:t>
            </w:r>
          </w:p>
        </w:tc>
      </w:tr>
      <w:tr w:rsidR="002D48CB" w:rsidRPr="00D7157C" w:rsidTr="00462CD2">
        <w:trPr>
          <w:trHeight w:val="294"/>
        </w:trPr>
        <w:tc>
          <w:tcPr>
            <w:tcW w:w="1696" w:type="dxa"/>
          </w:tcPr>
          <w:p w:rsidR="002D48CB" w:rsidRPr="00420079" w:rsidRDefault="00696C40"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Poliacrilamida </w:t>
            </w:r>
          </w:p>
        </w:tc>
        <w:tc>
          <w:tcPr>
            <w:tcW w:w="1418" w:type="dxa"/>
          </w:tcPr>
          <w:p w:rsidR="002D48CB" w:rsidRPr="00792C6D" w:rsidRDefault="00792C6D" w:rsidP="00043D3A">
            <w:pPr>
              <w:rPr>
                <w:rFonts w:ascii="Times New Roman" w:hAnsi="Times New Roman" w:cs="Times New Roman"/>
                <w:sz w:val="24"/>
                <w:szCs w:val="24"/>
                <w:lang w:val="es-MX"/>
              </w:rPr>
            </w:pPr>
            <w:r>
              <w:rPr>
                <w:rFonts w:ascii="Times New Roman" w:hAnsi="Times New Roman" w:cs="Times New Roman"/>
                <w:sz w:val="24"/>
                <w:szCs w:val="24"/>
                <w:lang w:val="es-MX"/>
              </w:rPr>
              <w:t>Solido</w:t>
            </w:r>
          </w:p>
        </w:tc>
        <w:tc>
          <w:tcPr>
            <w:tcW w:w="2410" w:type="dxa"/>
          </w:tcPr>
          <w:p w:rsidR="002D48CB" w:rsidRDefault="00A4183E" w:rsidP="00043D3A">
            <w:pPr>
              <w:rPr>
                <w:rFonts w:ascii="Times New Roman" w:hAnsi="Times New Roman" w:cs="Times New Roman"/>
                <w:sz w:val="24"/>
                <w:szCs w:val="24"/>
                <w:lang w:val="es-MX"/>
              </w:rPr>
            </w:pPr>
            <w:r>
              <w:rPr>
                <w:rFonts w:ascii="Times New Roman" w:hAnsi="Times New Roman" w:cs="Times New Roman"/>
                <w:sz w:val="24"/>
                <w:szCs w:val="24"/>
                <w:lang w:val="es-MX"/>
              </w:rPr>
              <w:t>Color blanquecino</w:t>
            </w:r>
          </w:p>
          <w:p w:rsidR="00792C6D" w:rsidRDefault="00792C6D" w:rsidP="00043D3A">
            <w:pPr>
              <w:rPr>
                <w:rFonts w:ascii="Times New Roman" w:hAnsi="Times New Roman" w:cs="Times New Roman"/>
                <w:sz w:val="24"/>
                <w:szCs w:val="24"/>
                <w:lang w:val="es-MX"/>
              </w:rPr>
            </w:pPr>
            <w:r>
              <w:rPr>
                <w:rFonts w:ascii="Times New Roman" w:hAnsi="Times New Roman" w:cs="Times New Roman"/>
                <w:sz w:val="24"/>
                <w:szCs w:val="24"/>
                <w:lang w:val="es-MX"/>
              </w:rPr>
              <w:t>Olor inoloro</w:t>
            </w:r>
          </w:p>
          <w:p w:rsidR="00792C6D" w:rsidRDefault="00792C6D"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Temperatura de ebullición </w:t>
            </w:r>
            <w:r w:rsidR="00A4183E">
              <w:rPr>
                <w:rFonts w:ascii="Times New Roman" w:hAnsi="Times New Roman" w:cs="Times New Roman"/>
                <w:sz w:val="24"/>
                <w:szCs w:val="24"/>
                <w:lang w:val="es-MX"/>
              </w:rPr>
              <w:t>no disponible</w:t>
            </w:r>
            <w:r>
              <w:rPr>
                <w:rFonts w:ascii="Times New Roman" w:hAnsi="Times New Roman" w:cs="Times New Roman"/>
                <w:sz w:val="24"/>
                <w:szCs w:val="24"/>
                <w:lang w:val="es-MX"/>
              </w:rPr>
              <w:t>.</w:t>
            </w:r>
          </w:p>
          <w:p w:rsidR="00792C6D" w:rsidRDefault="00792C6D"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Temperatura de fusión </w:t>
            </w:r>
            <w:r w:rsidR="00A4183E">
              <w:rPr>
                <w:rFonts w:ascii="Times New Roman" w:hAnsi="Times New Roman" w:cs="Times New Roman"/>
                <w:sz w:val="24"/>
                <w:szCs w:val="24"/>
                <w:lang w:val="es-MX"/>
              </w:rPr>
              <w:t>no determinable (Descomposición espontanea)</w:t>
            </w:r>
          </w:p>
          <w:p w:rsidR="00792C6D" w:rsidRDefault="00792C6D"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Presión de vapor no aplicable.</w:t>
            </w:r>
          </w:p>
          <w:p w:rsidR="00A4183E" w:rsidRDefault="00A4183E" w:rsidP="00A4183E">
            <w:pPr>
              <w:rPr>
                <w:rFonts w:ascii="Times New Roman" w:hAnsi="Times New Roman" w:cs="Times New Roman"/>
                <w:sz w:val="24"/>
                <w:szCs w:val="24"/>
                <w:lang w:val="es-MX"/>
              </w:rPr>
            </w:pPr>
            <w:r>
              <w:rPr>
                <w:rFonts w:ascii="Times New Roman" w:hAnsi="Times New Roman" w:cs="Times New Roman"/>
                <w:sz w:val="24"/>
                <w:szCs w:val="24"/>
                <w:lang w:val="es-MX"/>
              </w:rPr>
              <w:t xml:space="preserve">Densidad </w:t>
            </w:r>
            <w:r w:rsidRPr="00A4183E">
              <w:rPr>
                <w:rFonts w:ascii="Times New Roman" w:hAnsi="Times New Roman" w:cs="Times New Roman"/>
                <w:sz w:val="24"/>
                <w:szCs w:val="24"/>
                <w:lang w:val="es-MX"/>
              </w:rPr>
              <w:t>0,75 - 0,95 g/cm³ a 25 °C</w:t>
            </w:r>
          </w:p>
          <w:p w:rsidR="00792C6D" w:rsidRDefault="00792C6D" w:rsidP="00043D3A">
            <w:pPr>
              <w:rPr>
                <w:rFonts w:ascii="Times New Roman" w:hAnsi="Times New Roman" w:cs="Times New Roman"/>
                <w:sz w:val="24"/>
                <w:szCs w:val="24"/>
                <w:lang w:val="es-MX"/>
              </w:rPr>
            </w:pPr>
            <w:r>
              <w:rPr>
                <w:rFonts w:ascii="Times New Roman" w:hAnsi="Times New Roman" w:cs="Times New Roman"/>
                <w:sz w:val="24"/>
                <w:szCs w:val="24"/>
                <w:lang w:val="es-MX"/>
              </w:rPr>
              <w:t>Solubilidad en agua limitado por la viscosidad.</w:t>
            </w:r>
          </w:p>
          <w:p w:rsidR="00792C6D" w:rsidRDefault="00792C6D" w:rsidP="00043D3A">
            <w:pPr>
              <w:rPr>
                <w:rFonts w:ascii="Times New Roman" w:hAnsi="Times New Roman" w:cs="Times New Roman"/>
                <w:sz w:val="24"/>
                <w:szCs w:val="24"/>
                <w:lang w:val="es-MX"/>
              </w:rPr>
            </w:pPr>
          </w:p>
          <w:p w:rsidR="00792C6D" w:rsidRDefault="00792C6D" w:rsidP="00043D3A">
            <w:pPr>
              <w:rPr>
                <w:rFonts w:ascii="Times New Roman" w:hAnsi="Times New Roman" w:cs="Times New Roman"/>
                <w:sz w:val="24"/>
                <w:szCs w:val="24"/>
                <w:lang w:val="es-MX"/>
              </w:rPr>
            </w:pPr>
          </w:p>
          <w:p w:rsidR="00792C6D" w:rsidRPr="00792C6D" w:rsidRDefault="00792C6D" w:rsidP="00043D3A">
            <w:pPr>
              <w:rPr>
                <w:rFonts w:ascii="Times New Roman" w:hAnsi="Times New Roman" w:cs="Times New Roman"/>
                <w:sz w:val="24"/>
                <w:szCs w:val="24"/>
                <w:lang w:val="es-MX"/>
              </w:rPr>
            </w:pPr>
          </w:p>
        </w:tc>
        <w:tc>
          <w:tcPr>
            <w:tcW w:w="2347" w:type="dxa"/>
          </w:tcPr>
          <w:p w:rsidR="002D48CB" w:rsidRDefault="00A4183E"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PH 5 - 8</w:t>
            </w:r>
          </w:p>
          <w:p w:rsidR="00696C40" w:rsidRDefault="00696C40" w:rsidP="00043D3A">
            <w:pPr>
              <w:rPr>
                <w:rFonts w:ascii="Times New Roman" w:hAnsi="Times New Roman" w:cs="Times New Roman"/>
                <w:sz w:val="24"/>
                <w:szCs w:val="24"/>
                <w:lang w:val="es-MX"/>
              </w:rPr>
            </w:pPr>
            <w:r>
              <w:rPr>
                <w:rFonts w:ascii="Times New Roman" w:hAnsi="Times New Roman" w:cs="Times New Roman"/>
                <w:sz w:val="24"/>
                <w:szCs w:val="24"/>
                <w:lang w:val="es-MX"/>
              </w:rPr>
              <w:t>Estabilidad química,</w:t>
            </w:r>
            <w:r w:rsidR="00860084">
              <w:rPr>
                <w:rFonts w:ascii="Times New Roman" w:hAnsi="Times New Roman" w:cs="Times New Roman"/>
                <w:sz w:val="24"/>
                <w:szCs w:val="24"/>
                <w:lang w:val="es-MX"/>
              </w:rPr>
              <w:t xml:space="preserve"> el producto es estable en condiciones normales.</w:t>
            </w:r>
          </w:p>
          <w:p w:rsidR="00A4183E" w:rsidRDefault="00A4183E" w:rsidP="00043D3A">
            <w:pPr>
              <w:rPr>
                <w:rFonts w:ascii="Times New Roman" w:hAnsi="Times New Roman" w:cs="Times New Roman"/>
                <w:sz w:val="24"/>
                <w:szCs w:val="24"/>
                <w:lang w:val="es-MX"/>
              </w:rPr>
            </w:pPr>
            <w:r>
              <w:rPr>
                <w:rFonts w:ascii="Times New Roman" w:hAnsi="Times New Roman" w:cs="Times New Roman"/>
                <w:sz w:val="24"/>
                <w:szCs w:val="24"/>
                <w:lang w:val="es-MX"/>
              </w:rPr>
              <w:t>Inflamabilidad no hay información disponible.</w:t>
            </w:r>
          </w:p>
          <w:p w:rsidR="00A4183E" w:rsidRDefault="00A4183E"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Reactividad capacidad de polvo explosivo.</w:t>
            </w:r>
          </w:p>
          <w:p w:rsidR="00A4183E" w:rsidRDefault="00A4183E" w:rsidP="00043D3A">
            <w:pPr>
              <w:rPr>
                <w:rFonts w:ascii="Times New Roman" w:hAnsi="Times New Roman" w:cs="Times New Roman"/>
                <w:sz w:val="24"/>
                <w:szCs w:val="24"/>
                <w:lang w:val="es-MX"/>
              </w:rPr>
            </w:pPr>
          </w:p>
          <w:p w:rsidR="00A4183E" w:rsidRDefault="00A4183E" w:rsidP="00043D3A">
            <w:pPr>
              <w:rPr>
                <w:rFonts w:ascii="Times New Roman" w:hAnsi="Times New Roman" w:cs="Times New Roman"/>
                <w:sz w:val="24"/>
                <w:szCs w:val="24"/>
                <w:lang w:val="es-MX"/>
              </w:rPr>
            </w:pPr>
          </w:p>
          <w:p w:rsidR="00696C40" w:rsidRDefault="00696C40" w:rsidP="00043D3A">
            <w:pPr>
              <w:rPr>
                <w:rFonts w:ascii="Times New Roman" w:hAnsi="Times New Roman" w:cs="Times New Roman"/>
                <w:sz w:val="24"/>
                <w:szCs w:val="24"/>
                <w:lang w:val="es-MX"/>
              </w:rPr>
            </w:pPr>
          </w:p>
          <w:p w:rsidR="00792C6D" w:rsidRPr="00792C6D" w:rsidRDefault="00792C6D" w:rsidP="00043D3A">
            <w:pPr>
              <w:rPr>
                <w:rFonts w:ascii="Times New Roman" w:hAnsi="Times New Roman" w:cs="Times New Roman"/>
                <w:sz w:val="24"/>
                <w:szCs w:val="24"/>
                <w:lang w:val="es-MX"/>
              </w:rPr>
            </w:pPr>
          </w:p>
        </w:tc>
        <w:tc>
          <w:tcPr>
            <w:tcW w:w="2875" w:type="dxa"/>
          </w:tcPr>
          <w:p w:rsidR="002D48CB" w:rsidRDefault="00545C3C" w:rsidP="00043D3A">
            <w:pPr>
              <w:rPr>
                <w:rFonts w:ascii="Times New Roman" w:hAnsi="Times New Roman" w:cs="Times New Roman"/>
                <w:sz w:val="24"/>
                <w:szCs w:val="24"/>
                <w:lang w:val="es-MX"/>
              </w:rPr>
            </w:pPr>
            <w:r w:rsidRPr="00315E38">
              <w:rPr>
                <w:rFonts w:ascii="Times New Roman" w:hAnsi="Times New Roman" w:cs="Times New Roman"/>
                <w:b/>
                <w:sz w:val="24"/>
                <w:szCs w:val="24"/>
                <w:lang w:val="es-MX"/>
              </w:rPr>
              <w:lastRenderedPageBreak/>
              <w:t>Inhalación:</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Irritación de las vías respiratorias.</w:t>
            </w:r>
          </w:p>
          <w:p w:rsidR="00545C3C" w:rsidRPr="00545C3C" w:rsidRDefault="00545C3C" w:rsidP="00043D3A">
            <w:pPr>
              <w:rPr>
                <w:rFonts w:ascii="Times New Roman" w:hAnsi="Times New Roman" w:cs="Times New Roman"/>
                <w:sz w:val="24"/>
                <w:szCs w:val="24"/>
                <w:lang w:val="es-MX"/>
              </w:rPr>
            </w:pPr>
          </w:p>
        </w:tc>
        <w:tc>
          <w:tcPr>
            <w:tcW w:w="2204" w:type="dxa"/>
          </w:tcPr>
          <w:p w:rsidR="002D48CB" w:rsidRDefault="00545C3C" w:rsidP="00043D3A">
            <w:pPr>
              <w:rPr>
                <w:rFonts w:ascii="Times New Roman" w:hAnsi="Times New Roman" w:cs="Times New Roman"/>
                <w:sz w:val="24"/>
                <w:szCs w:val="24"/>
                <w:lang w:val="es-MX"/>
              </w:rPr>
            </w:pPr>
            <w:r>
              <w:rPr>
                <w:rFonts w:ascii="Times New Roman" w:hAnsi="Times New Roman" w:cs="Times New Roman"/>
                <w:sz w:val="24"/>
                <w:szCs w:val="24"/>
                <w:lang w:val="es-MX"/>
              </w:rPr>
              <w:t>Producto no peligroso para el medio ambiente acuático.</w:t>
            </w:r>
          </w:p>
          <w:p w:rsidR="00545C3C" w:rsidRPr="00545C3C" w:rsidRDefault="00545C3C" w:rsidP="00043D3A">
            <w:pPr>
              <w:rPr>
                <w:rFonts w:ascii="Times New Roman" w:hAnsi="Times New Roman" w:cs="Times New Roman"/>
                <w:sz w:val="24"/>
                <w:szCs w:val="24"/>
                <w:lang w:val="es-MX"/>
              </w:rPr>
            </w:pPr>
          </w:p>
        </w:tc>
      </w:tr>
      <w:tr w:rsidR="002D48CB" w:rsidRPr="00D7157C" w:rsidTr="00462CD2">
        <w:trPr>
          <w:trHeight w:val="294"/>
        </w:trPr>
        <w:tc>
          <w:tcPr>
            <w:tcW w:w="1696" w:type="dxa"/>
          </w:tcPr>
          <w:p w:rsidR="002D48CB" w:rsidRPr="00BA7F2E" w:rsidRDefault="00BA7F2E"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Celulosa polianionica (PAC)</w:t>
            </w:r>
          </w:p>
        </w:tc>
        <w:tc>
          <w:tcPr>
            <w:tcW w:w="1418" w:type="dxa"/>
          </w:tcPr>
          <w:p w:rsidR="002D48CB" w:rsidRPr="00BA7F2E" w:rsidRDefault="00BA7F2E" w:rsidP="00043D3A">
            <w:pPr>
              <w:rPr>
                <w:rFonts w:ascii="Times New Roman" w:hAnsi="Times New Roman" w:cs="Times New Roman"/>
                <w:sz w:val="24"/>
                <w:szCs w:val="24"/>
                <w:lang w:val="es-MX"/>
              </w:rPr>
            </w:pPr>
            <w:r>
              <w:rPr>
                <w:rFonts w:ascii="Times New Roman" w:hAnsi="Times New Roman" w:cs="Times New Roman"/>
                <w:sz w:val="24"/>
                <w:szCs w:val="24"/>
                <w:lang w:val="es-MX"/>
              </w:rPr>
              <w:t>Solido</w:t>
            </w:r>
          </w:p>
        </w:tc>
        <w:tc>
          <w:tcPr>
            <w:tcW w:w="2410" w:type="dxa"/>
          </w:tcPr>
          <w:p w:rsidR="002D48CB" w:rsidRDefault="00BA7F2E" w:rsidP="00043D3A">
            <w:pPr>
              <w:rPr>
                <w:rFonts w:ascii="Times New Roman" w:hAnsi="Times New Roman" w:cs="Times New Roman"/>
                <w:sz w:val="24"/>
                <w:szCs w:val="24"/>
                <w:lang w:val="es-MX"/>
              </w:rPr>
            </w:pPr>
            <w:r>
              <w:rPr>
                <w:rFonts w:ascii="Times New Roman" w:hAnsi="Times New Roman" w:cs="Times New Roman"/>
                <w:sz w:val="24"/>
                <w:szCs w:val="24"/>
                <w:lang w:val="es-MX"/>
              </w:rPr>
              <w:t>Color beige</w:t>
            </w:r>
            <w:r w:rsidR="00860084">
              <w:rPr>
                <w:rFonts w:ascii="Times New Roman" w:hAnsi="Times New Roman" w:cs="Times New Roman"/>
                <w:sz w:val="24"/>
                <w:szCs w:val="24"/>
                <w:lang w:val="es-MX"/>
              </w:rPr>
              <w:t>/blanco</w:t>
            </w:r>
          </w:p>
          <w:p w:rsidR="00BA7F2E" w:rsidRDefault="00BA7F2E" w:rsidP="00043D3A">
            <w:pPr>
              <w:rPr>
                <w:rFonts w:ascii="Times New Roman" w:hAnsi="Times New Roman" w:cs="Times New Roman"/>
                <w:sz w:val="24"/>
                <w:szCs w:val="24"/>
                <w:lang w:val="es-MX"/>
              </w:rPr>
            </w:pPr>
            <w:r>
              <w:rPr>
                <w:rFonts w:ascii="Times New Roman" w:hAnsi="Times New Roman" w:cs="Times New Roman"/>
                <w:sz w:val="24"/>
                <w:szCs w:val="24"/>
                <w:lang w:val="es-MX"/>
              </w:rPr>
              <w:t>Olor inoloro</w:t>
            </w:r>
          </w:p>
          <w:p w:rsidR="00BA7F2E" w:rsidRDefault="00BA7F2E"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fusión no determinado.</w:t>
            </w:r>
          </w:p>
          <w:p w:rsidR="00BA7F2E" w:rsidRDefault="00BA7F2E"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ebullición no determinado.</w:t>
            </w:r>
          </w:p>
          <w:p w:rsidR="00BA7F2E" w:rsidRDefault="00BA7F2E" w:rsidP="00043D3A">
            <w:pPr>
              <w:rPr>
                <w:rFonts w:ascii="Times New Roman" w:hAnsi="Times New Roman" w:cs="Times New Roman"/>
                <w:sz w:val="24"/>
                <w:szCs w:val="24"/>
                <w:lang w:val="es-MX"/>
              </w:rPr>
            </w:pPr>
            <w:r>
              <w:rPr>
                <w:rFonts w:ascii="Times New Roman" w:hAnsi="Times New Roman" w:cs="Times New Roman"/>
                <w:sz w:val="24"/>
                <w:szCs w:val="24"/>
                <w:lang w:val="es-MX"/>
              </w:rPr>
              <w:t>Presión a vapor 20 ºC no determinada.</w:t>
            </w:r>
          </w:p>
          <w:p w:rsidR="00BA7F2E" w:rsidRDefault="00BA7F2E"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Densidad 20ºC </w:t>
            </w:r>
            <w:r w:rsidRPr="00BA7F2E">
              <w:rPr>
                <w:rFonts w:ascii="Times New Roman" w:hAnsi="Times New Roman" w:cs="Times New Roman"/>
                <w:sz w:val="24"/>
                <w:szCs w:val="24"/>
                <w:lang w:val="es-MX"/>
              </w:rPr>
              <w:t>0,6 - 0,9 g/cm³</w:t>
            </w:r>
            <w:r>
              <w:rPr>
                <w:rFonts w:ascii="Times New Roman" w:hAnsi="Times New Roman" w:cs="Times New Roman"/>
                <w:sz w:val="24"/>
                <w:szCs w:val="24"/>
                <w:lang w:val="es-MX"/>
              </w:rPr>
              <w:t>.</w:t>
            </w:r>
          </w:p>
          <w:p w:rsidR="00BA7F2E" w:rsidRDefault="00860084" w:rsidP="00043D3A">
            <w:pPr>
              <w:rPr>
                <w:rFonts w:ascii="Times New Roman" w:hAnsi="Times New Roman" w:cs="Times New Roman"/>
                <w:sz w:val="24"/>
                <w:szCs w:val="24"/>
                <w:lang w:val="es-MX"/>
              </w:rPr>
            </w:pPr>
            <w:r>
              <w:rPr>
                <w:rFonts w:ascii="Times New Roman" w:hAnsi="Times New Roman" w:cs="Times New Roman"/>
                <w:sz w:val="24"/>
                <w:szCs w:val="24"/>
                <w:lang w:val="es-MX"/>
              </w:rPr>
              <w:t>Solubilidad 20ºC soluble parcialmente en agua.</w:t>
            </w:r>
          </w:p>
          <w:p w:rsidR="005D0DA4" w:rsidRDefault="005D0DA4" w:rsidP="00043D3A">
            <w:pPr>
              <w:rPr>
                <w:rFonts w:ascii="Times New Roman" w:hAnsi="Times New Roman" w:cs="Times New Roman"/>
                <w:sz w:val="24"/>
                <w:szCs w:val="24"/>
                <w:lang w:val="es-MX"/>
              </w:rPr>
            </w:pPr>
            <w:r>
              <w:rPr>
                <w:rFonts w:ascii="Times New Roman" w:hAnsi="Times New Roman" w:cs="Times New Roman"/>
                <w:sz w:val="24"/>
                <w:szCs w:val="24"/>
                <w:lang w:val="es-MX"/>
              </w:rPr>
              <w:t>Viscosidad no determinada.</w:t>
            </w:r>
          </w:p>
          <w:p w:rsidR="005D0DA4" w:rsidRDefault="005D0DA4" w:rsidP="00043D3A">
            <w:pPr>
              <w:rPr>
                <w:rFonts w:ascii="Times New Roman" w:hAnsi="Times New Roman" w:cs="Times New Roman"/>
                <w:sz w:val="24"/>
                <w:szCs w:val="24"/>
                <w:lang w:val="es-MX"/>
              </w:rPr>
            </w:pPr>
          </w:p>
          <w:p w:rsidR="00BA7F2E" w:rsidRDefault="00BA7F2E" w:rsidP="00043D3A">
            <w:pPr>
              <w:rPr>
                <w:rFonts w:ascii="Times New Roman" w:hAnsi="Times New Roman" w:cs="Times New Roman"/>
                <w:sz w:val="24"/>
                <w:szCs w:val="24"/>
                <w:lang w:val="es-MX"/>
              </w:rPr>
            </w:pPr>
          </w:p>
          <w:p w:rsidR="00BA7F2E" w:rsidRPr="00BA7F2E" w:rsidRDefault="00BA7F2E" w:rsidP="00043D3A">
            <w:pPr>
              <w:rPr>
                <w:rFonts w:ascii="Times New Roman" w:hAnsi="Times New Roman" w:cs="Times New Roman"/>
                <w:sz w:val="24"/>
                <w:szCs w:val="24"/>
                <w:lang w:val="es-MX"/>
              </w:rPr>
            </w:pPr>
          </w:p>
        </w:tc>
        <w:tc>
          <w:tcPr>
            <w:tcW w:w="2347" w:type="dxa"/>
          </w:tcPr>
          <w:p w:rsidR="002D48CB" w:rsidRDefault="00860084" w:rsidP="00043D3A">
            <w:pPr>
              <w:rPr>
                <w:rFonts w:ascii="Times New Roman" w:hAnsi="Times New Roman" w:cs="Times New Roman"/>
                <w:sz w:val="24"/>
                <w:szCs w:val="24"/>
                <w:lang w:val="es-MX"/>
              </w:rPr>
            </w:pPr>
            <w:r>
              <w:rPr>
                <w:rFonts w:ascii="Times New Roman" w:hAnsi="Times New Roman" w:cs="Times New Roman"/>
                <w:sz w:val="24"/>
                <w:szCs w:val="24"/>
                <w:lang w:val="es-MX"/>
              </w:rPr>
              <w:t>PH 6.5 - 10</w:t>
            </w:r>
            <w:r w:rsidR="00BA7F2E">
              <w:rPr>
                <w:rFonts w:ascii="Times New Roman" w:hAnsi="Times New Roman" w:cs="Times New Roman"/>
                <w:sz w:val="24"/>
                <w:szCs w:val="24"/>
                <w:lang w:val="es-MX"/>
              </w:rPr>
              <w:t>.</w:t>
            </w:r>
            <w:r>
              <w:rPr>
                <w:rFonts w:ascii="Times New Roman" w:hAnsi="Times New Roman" w:cs="Times New Roman"/>
                <w:sz w:val="24"/>
                <w:szCs w:val="24"/>
                <w:lang w:val="es-MX"/>
              </w:rPr>
              <w:t xml:space="preserve">5 </w:t>
            </w:r>
          </w:p>
          <w:p w:rsidR="00BA7F2E" w:rsidRDefault="00BA7F2E" w:rsidP="00043D3A">
            <w:pPr>
              <w:rPr>
                <w:rFonts w:ascii="Times New Roman" w:hAnsi="Times New Roman" w:cs="Times New Roman"/>
                <w:sz w:val="24"/>
                <w:szCs w:val="24"/>
                <w:lang w:val="es-MX"/>
              </w:rPr>
            </w:pPr>
            <w:r>
              <w:rPr>
                <w:rFonts w:ascii="Times New Roman" w:hAnsi="Times New Roman" w:cs="Times New Roman"/>
                <w:sz w:val="24"/>
                <w:szCs w:val="24"/>
                <w:lang w:val="es-MX"/>
              </w:rPr>
              <w:t>Inflamabilidad el producto no es inflamable, pero es combustible.</w:t>
            </w:r>
          </w:p>
          <w:p w:rsidR="005D0DA4" w:rsidRDefault="005D0DA4" w:rsidP="00043D3A">
            <w:pPr>
              <w:rPr>
                <w:rFonts w:ascii="Times New Roman" w:hAnsi="Times New Roman" w:cs="Times New Roman"/>
                <w:sz w:val="24"/>
                <w:szCs w:val="24"/>
                <w:lang w:val="es-MX"/>
              </w:rPr>
            </w:pPr>
            <w:r>
              <w:rPr>
                <w:rFonts w:ascii="Times New Roman" w:hAnsi="Times New Roman" w:cs="Times New Roman"/>
                <w:sz w:val="24"/>
                <w:szCs w:val="24"/>
                <w:lang w:val="es-MX"/>
              </w:rPr>
              <w:t>Reactividad no reaccionara de forma peligrosa.</w:t>
            </w:r>
          </w:p>
          <w:p w:rsidR="005D0DA4" w:rsidRDefault="005D0DA4" w:rsidP="00043D3A">
            <w:pPr>
              <w:rPr>
                <w:rFonts w:ascii="Times New Roman" w:hAnsi="Times New Roman" w:cs="Times New Roman"/>
                <w:sz w:val="24"/>
                <w:szCs w:val="24"/>
                <w:lang w:val="es-MX"/>
              </w:rPr>
            </w:pPr>
            <w:r>
              <w:rPr>
                <w:rFonts w:ascii="Times New Roman" w:hAnsi="Times New Roman" w:cs="Times New Roman"/>
                <w:sz w:val="24"/>
                <w:szCs w:val="24"/>
                <w:lang w:val="es-MX"/>
              </w:rPr>
              <w:t>Estabilidad química el producto es estab</w:t>
            </w:r>
            <w:r w:rsidR="00860084">
              <w:rPr>
                <w:rFonts w:ascii="Times New Roman" w:hAnsi="Times New Roman" w:cs="Times New Roman"/>
                <w:sz w:val="24"/>
                <w:szCs w:val="24"/>
                <w:lang w:val="es-MX"/>
              </w:rPr>
              <w:t>le y no requiere estabilizantes en condiciones normales.</w:t>
            </w:r>
          </w:p>
          <w:p w:rsidR="005D0DA4" w:rsidRDefault="005D0DA4" w:rsidP="00043D3A">
            <w:pPr>
              <w:rPr>
                <w:rFonts w:ascii="Times New Roman" w:hAnsi="Times New Roman" w:cs="Times New Roman"/>
                <w:sz w:val="24"/>
                <w:szCs w:val="24"/>
                <w:lang w:val="es-MX"/>
              </w:rPr>
            </w:pPr>
            <w:r>
              <w:rPr>
                <w:rFonts w:ascii="Times New Roman" w:hAnsi="Times New Roman" w:cs="Times New Roman"/>
                <w:sz w:val="24"/>
                <w:szCs w:val="24"/>
                <w:lang w:val="es-MX"/>
              </w:rPr>
              <w:t>Toxicidad no determinada.</w:t>
            </w:r>
          </w:p>
          <w:p w:rsidR="005D0DA4" w:rsidRDefault="005D0DA4" w:rsidP="00043D3A">
            <w:pPr>
              <w:rPr>
                <w:rFonts w:ascii="Times New Roman" w:hAnsi="Times New Roman" w:cs="Times New Roman"/>
                <w:sz w:val="24"/>
                <w:szCs w:val="24"/>
                <w:lang w:val="es-MX"/>
              </w:rPr>
            </w:pPr>
          </w:p>
          <w:p w:rsidR="00BA7F2E" w:rsidRDefault="00BA7F2E" w:rsidP="00043D3A">
            <w:pPr>
              <w:rPr>
                <w:rFonts w:ascii="Times New Roman" w:hAnsi="Times New Roman" w:cs="Times New Roman"/>
                <w:sz w:val="24"/>
                <w:szCs w:val="24"/>
                <w:lang w:val="es-MX"/>
              </w:rPr>
            </w:pPr>
          </w:p>
          <w:p w:rsidR="00BA7F2E" w:rsidRPr="00BA7F2E" w:rsidRDefault="00BA7F2E" w:rsidP="00043D3A">
            <w:pPr>
              <w:rPr>
                <w:rFonts w:ascii="Times New Roman" w:hAnsi="Times New Roman" w:cs="Times New Roman"/>
                <w:sz w:val="24"/>
                <w:szCs w:val="24"/>
                <w:lang w:val="es-MX"/>
              </w:rPr>
            </w:pPr>
          </w:p>
        </w:tc>
        <w:tc>
          <w:tcPr>
            <w:tcW w:w="2875" w:type="dxa"/>
          </w:tcPr>
          <w:p w:rsidR="002D48CB" w:rsidRDefault="005D0DA4" w:rsidP="00043D3A">
            <w:pPr>
              <w:rPr>
                <w:rFonts w:ascii="Times New Roman" w:hAnsi="Times New Roman" w:cs="Times New Roman"/>
                <w:sz w:val="24"/>
                <w:szCs w:val="24"/>
                <w:lang w:val="es-MX"/>
              </w:rPr>
            </w:pPr>
            <w:r w:rsidRPr="00315E38">
              <w:rPr>
                <w:rFonts w:ascii="Times New Roman" w:hAnsi="Times New Roman" w:cs="Times New Roman"/>
                <w:b/>
                <w:sz w:val="24"/>
                <w:szCs w:val="24"/>
                <w:lang w:val="es-MX"/>
              </w:rPr>
              <w:t>Inhalación:</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Irritación ligera y resequedad en las vías respiratorias.</w:t>
            </w:r>
          </w:p>
          <w:p w:rsidR="00860084" w:rsidRPr="00860084" w:rsidRDefault="00860084"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la piel: </w:t>
            </w:r>
            <w:r>
              <w:rPr>
                <w:rFonts w:ascii="Times New Roman" w:hAnsi="Times New Roman" w:cs="Times New Roman"/>
                <w:sz w:val="24"/>
                <w:szCs w:val="24"/>
                <w:lang w:val="es-MX"/>
              </w:rPr>
              <w:t>Contacto prolongado o repetido puede causar irritación en la piel o reacción alérgica.</w:t>
            </w:r>
          </w:p>
          <w:p w:rsidR="005D0DA4" w:rsidRDefault="005D0DA4"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los ojos: </w:t>
            </w:r>
            <w:r>
              <w:rPr>
                <w:rFonts w:ascii="Times New Roman" w:hAnsi="Times New Roman" w:cs="Times New Roman"/>
                <w:sz w:val="24"/>
                <w:szCs w:val="24"/>
                <w:lang w:val="es-MX"/>
              </w:rPr>
              <w:t>Irritación mecánica.</w:t>
            </w:r>
          </w:p>
          <w:p w:rsidR="005D0DA4" w:rsidRDefault="005D0DA4"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Ingestión: </w:t>
            </w:r>
            <w:r>
              <w:rPr>
                <w:rFonts w:ascii="Times New Roman" w:hAnsi="Times New Roman" w:cs="Times New Roman"/>
                <w:sz w:val="24"/>
                <w:szCs w:val="24"/>
                <w:lang w:val="es-MX"/>
              </w:rPr>
              <w:t>En grandes cantidades puede provocar irritación gastrointestinal.</w:t>
            </w:r>
          </w:p>
          <w:p w:rsidR="00860084" w:rsidRPr="00860084" w:rsidRDefault="00860084"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Exposición a polvo: </w:t>
            </w:r>
            <w:r>
              <w:rPr>
                <w:rFonts w:ascii="Times New Roman" w:hAnsi="Times New Roman" w:cs="Times New Roman"/>
                <w:sz w:val="24"/>
                <w:szCs w:val="24"/>
                <w:lang w:val="es-MX"/>
              </w:rPr>
              <w:t>Puede causar neumoconiosis, asma y enfermedad en pulmones.</w:t>
            </w:r>
          </w:p>
        </w:tc>
        <w:tc>
          <w:tcPr>
            <w:tcW w:w="2204" w:type="dxa"/>
          </w:tcPr>
          <w:p w:rsidR="002D48CB" w:rsidRDefault="00860084" w:rsidP="00043D3A">
            <w:pPr>
              <w:rPr>
                <w:rFonts w:ascii="Times New Roman" w:hAnsi="Times New Roman" w:cs="Times New Roman"/>
                <w:sz w:val="24"/>
                <w:szCs w:val="24"/>
                <w:lang w:val="es-MX"/>
              </w:rPr>
            </w:pPr>
            <w:r>
              <w:rPr>
                <w:rFonts w:ascii="Times New Roman" w:hAnsi="Times New Roman" w:cs="Times New Roman"/>
                <w:sz w:val="24"/>
                <w:szCs w:val="24"/>
                <w:lang w:val="es-MX"/>
              </w:rPr>
              <w:t>No ejerce influencia toxica sobre sistemas de agua de desecho.</w:t>
            </w:r>
          </w:p>
          <w:p w:rsidR="00860084" w:rsidRPr="00860084" w:rsidRDefault="00860084" w:rsidP="00043D3A">
            <w:pPr>
              <w:rPr>
                <w:rFonts w:ascii="Times New Roman" w:hAnsi="Times New Roman" w:cs="Times New Roman"/>
                <w:sz w:val="24"/>
                <w:szCs w:val="24"/>
                <w:lang w:val="es-MX"/>
              </w:rPr>
            </w:pPr>
            <w:r>
              <w:rPr>
                <w:rFonts w:ascii="Times New Roman" w:hAnsi="Times New Roman" w:cs="Times New Roman"/>
                <w:sz w:val="24"/>
                <w:szCs w:val="24"/>
                <w:lang w:val="es-MX"/>
              </w:rPr>
              <w:t>No genera contaminación por metales pesados.</w:t>
            </w:r>
          </w:p>
        </w:tc>
      </w:tr>
      <w:tr w:rsidR="002D48CB" w:rsidRPr="00D7157C" w:rsidTr="00462CD2">
        <w:trPr>
          <w:trHeight w:val="294"/>
        </w:trPr>
        <w:tc>
          <w:tcPr>
            <w:tcW w:w="1696" w:type="dxa"/>
          </w:tcPr>
          <w:p w:rsidR="002D48CB" w:rsidRPr="00433825" w:rsidRDefault="00433825" w:rsidP="00043D3A">
            <w:pPr>
              <w:rPr>
                <w:rFonts w:ascii="Times New Roman" w:hAnsi="Times New Roman" w:cs="Times New Roman"/>
                <w:sz w:val="24"/>
                <w:szCs w:val="24"/>
                <w:lang w:val="es-MX"/>
              </w:rPr>
            </w:pPr>
            <w:r>
              <w:rPr>
                <w:rFonts w:ascii="Times New Roman" w:hAnsi="Times New Roman" w:cs="Times New Roman"/>
                <w:sz w:val="24"/>
                <w:szCs w:val="24"/>
                <w:lang w:val="es-MX"/>
              </w:rPr>
              <w:t>Carboximetil celulosa sódica</w:t>
            </w:r>
          </w:p>
        </w:tc>
        <w:tc>
          <w:tcPr>
            <w:tcW w:w="1418" w:type="dxa"/>
          </w:tcPr>
          <w:p w:rsidR="002D48CB" w:rsidRPr="00433825" w:rsidRDefault="00433825" w:rsidP="00043D3A">
            <w:pPr>
              <w:rPr>
                <w:rFonts w:ascii="Times New Roman" w:hAnsi="Times New Roman" w:cs="Times New Roman"/>
                <w:sz w:val="24"/>
                <w:szCs w:val="24"/>
                <w:lang w:val="es-MX"/>
              </w:rPr>
            </w:pPr>
            <w:r>
              <w:rPr>
                <w:rFonts w:ascii="Times New Roman" w:hAnsi="Times New Roman" w:cs="Times New Roman"/>
                <w:sz w:val="24"/>
                <w:szCs w:val="24"/>
                <w:lang w:val="es-MX"/>
              </w:rPr>
              <w:t>Solido</w:t>
            </w:r>
          </w:p>
        </w:tc>
        <w:tc>
          <w:tcPr>
            <w:tcW w:w="2410" w:type="dxa"/>
          </w:tcPr>
          <w:p w:rsidR="002D48CB" w:rsidRDefault="00433825" w:rsidP="00043D3A">
            <w:pPr>
              <w:rPr>
                <w:rFonts w:ascii="Times New Roman" w:hAnsi="Times New Roman" w:cs="Times New Roman"/>
                <w:sz w:val="24"/>
                <w:szCs w:val="24"/>
                <w:lang w:val="es-MX"/>
              </w:rPr>
            </w:pPr>
            <w:r>
              <w:rPr>
                <w:rFonts w:ascii="Times New Roman" w:hAnsi="Times New Roman" w:cs="Times New Roman"/>
                <w:sz w:val="24"/>
                <w:szCs w:val="24"/>
                <w:lang w:val="es-MX"/>
              </w:rPr>
              <w:t>Color blanco/amarillento</w:t>
            </w:r>
          </w:p>
          <w:p w:rsidR="00433825" w:rsidRDefault="00433825" w:rsidP="00043D3A">
            <w:pPr>
              <w:rPr>
                <w:rFonts w:ascii="Times New Roman" w:hAnsi="Times New Roman" w:cs="Times New Roman"/>
                <w:sz w:val="24"/>
                <w:szCs w:val="24"/>
                <w:lang w:val="es-MX"/>
              </w:rPr>
            </w:pPr>
            <w:r>
              <w:rPr>
                <w:rFonts w:ascii="Times New Roman" w:hAnsi="Times New Roman" w:cs="Times New Roman"/>
                <w:sz w:val="24"/>
                <w:szCs w:val="24"/>
                <w:lang w:val="es-MX"/>
              </w:rPr>
              <w:t>Olor inoloro</w:t>
            </w:r>
          </w:p>
          <w:p w:rsidR="00433825" w:rsidRDefault="00433825"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Punto de ebullición no aplica.</w:t>
            </w:r>
          </w:p>
          <w:p w:rsidR="00433825" w:rsidRDefault="00433825"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Densidad 20 ºC </w:t>
            </w:r>
            <w:r w:rsidRPr="00433825">
              <w:rPr>
                <w:rFonts w:ascii="Times New Roman" w:hAnsi="Times New Roman" w:cs="Times New Roman"/>
                <w:sz w:val="24"/>
                <w:szCs w:val="24"/>
                <w:lang w:val="es-MX"/>
              </w:rPr>
              <w:t>0.60 – 0.80</w:t>
            </w:r>
            <w:r>
              <w:rPr>
                <w:rFonts w:ascii="Times New Roman" w:hAnsi="Times New Roman" w:cs="Times New Roman"/>
                <w:sz w:val="24"/>
                <w:szCs w:val="24"/>
                <w:lang w:val="es-MX"/>
              </w:rPr>
              <w:t xml:space="preserve"> </w:t>
            </w:r>
            <w:r w:rsidRPr="00433825">
              <w:rPr>
                <w:rFonts w:ascii="Times New Roman" w:hAnsi="Times New Roman" w:cs="Times New Roman"/>
                <w:sz w:val="24"/>
                <w:szCs w:val="24"/>
                <w:lang w:val="es-MX"/>
              </w:rPr>
              <w:t>g/ml</w:t>
            </w:r>
            <w:r>
              <w:rPr>
                <w:rFonts w:ascii="Times New Roman" w:hAnsi="Times New Roman" w:cs="Times New Roman"/>
                <w:sz w:val="24"/>
                <w:szCs w:val="24"/>
                <w:lang w:val="es-MX"/>
              </w:rPr>
              <w:t>.</w:t>
            </w:r>
          </w:p>
          <w:p w:rsidR="00433825" w:rsidRDefault="00433825" w:rsidP="00043D3A">
            <w:pPr>
              <w:rPr>
                <w:rFonts w:ascii="Times New Roman" w:hAnsi="Times New Roman" w:cs="Times New Roman"/>
                <w:sz w:val="24"/>
                <w:szCs w:val="24"/>
                <w:lang w:val="es-MX"/>
              </w:rPr>
            </w:pPr>
            <w:r>
              <w:rPr>
                <w:rFonts w:ascii="Times New Roman" w:hAnsi="Times New Roman" w:cs="Times New Roman"/>
                <w:sz w:val="24"/>
                <w:szCs w:val="24"/>
                <w:lang w:val="es-MX"/>
              </w:rPr>
              <w:t>Viscosidad 25º C al sol 2% 15.000 a 20.000.</w:t>
            </w:r>
          </w:p>
          <w:p w:rsidR="00433825" w:rsidRDefault="00433825" w:rsidP="00043D3A">
            <w:pPr>
              <w:rPr>
                <w:rFonts w:ascii="Times New Roman" w:hAnsi="Times New Roman" w:cs="Times New Roman"/>
                <w:sz w:val="24"/>
                <w:szCs w:val="24"/>
                <w:lang w:val="es-MX"/>
              </w:rPr>
            </w:pPr>
            <w:r>
              <w:rPr>
                <w:rFonts w:ascii="Times New Roman" w:hAnsi="Times New Roman" w:cs="Times New Roman"/>
                <w:sz w:val="24"/>
                <w:szCs w:val="24"/>
                <w:lang w:val="es-MX"/>
              </w:rPr>
              <w:t>Solubilidad en agua total.</w:t>
            </w:r>
          </w:p>
          <w:p w:rsidR="00433825" w:rsidRPr="00433825" w:rsidRDefault="00433825" w:rsidP="00043D3A">
            <w:pPr>
              <w:rPr>
                <w:rFonts w:ascii="Times New Roman" w:hAnsi="Times New Roman" w:cs="Times New Roman"/>
                <w:sz w:val="24"/>
                <w:szCs w:val="24"/>
                <w:lang w:val="es-MX"/>
              </w:rPr>
            </w:pPr>
          </w:p>
        </w:tc>
        <w:tc>
          <w:tcPr>
            <w:tcW w:w="2347" w:type="dxa"/>
          </w:tcPr>
          <w:p w:rsidR="002D48CB" w:rsidRDefault="00EF2F3D"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PH 7 – 8</w:t>
            </w:r>
          </w:p>
          <w:p w:rsidR="00EF2F3D" w:rsidRDefault="00EF2F3D"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Estabilidad estable en condiciones normales </w:t>
            </w:r>
            <w:r>
              <w:rPr>
                <w:rFonts w:ascii="Times New Roman" w:hAnsi="Times New Roman" w:cs="Times New Roman"/>
                <w:sz w:val="24"/>
                <w:szCs w:val="24"/>
                <w:lang w:val="es-MX"/>
              </w:rPr>
              <w:lastRenderedPageBreak/>
              <w:t>de uso y almacenamiento.</w:t>
            </w:r>
          </w:p>
          <w:p w:rsidR="00EF2F3D" w:rsidRDefault="00EF2F3D" w:rsidP="00043D3A">
            <w:pPr>
              <w:rPr>
                <w:rFonts w:ascii="Times New Roman" w:hAnsi="Times New Roman" w:cs="Times New Roman"/>
                <w:sz w:val="24"/>
                <w:szCs w:val="24"/>
                <w:lang w:val="es-MX"/>
              </w:rPr>
            </w:pPr>
            <w:r>
              <w:rPr>
                <w:rFonts w:ascii="Times New Roman" w:hAnsi="Times New Roman" w:cs="Times New Roman"/>
                <w:sz w:val="24"/>
                <w:szCs w:val="24"/>
                <w:lang w:val="es-MX"/>
              </w:rPr>
              <w:t>Inflamable al ser suspendido en el aire.</w:t>
            </w:r>
          </w:p>
          <w:p w:rsidR="001D52DC" w:rsidRDefault="001D52DC" w:rsidP="00043D3A">
            <w:pPr>
              <w:rPr>
                <w:rFonts w:ascii="Times New Roman" w:hAnsi="Times New Roman" w:cs="Times New Roman"/>
                <w:sz w:val="24"/>
                <w:szCs w:val="24"/>
                <w:lang w:val="es-MX"/>
              </w:rPr>
            </w:pPr>
            <w:r>
              <w:rPr>
                <w:rFonts w:ascii="Times New Roman" w:hAnsi="Times New Roman" w:cs="Times New Roman"/>
                <w:sz w:val="24"/>
                <w:szCs w:val="24"/>
                <w:lang w:val="es-MX"/>
              </w:rPr>
              <w:t>Reactividad no determinada.</w:t>
            </w:r>
          </w:p>
          <w:p w:rsidR="00EF2F3D" w:rsidRPr="00EF2F3D" w:rsidRDefault="00EF2F3D" w:rsidP="00043D3A">
            <w:pPr>
              <w:rPr>
                <w:rFonts w:ascii="Times New Roman" w:hAnsi="Times New Roman" w:cs="Times New Roman"/>
                <w:sz w:val="24"/>
                <w:szCs w:val="24"/>
                <w:lang w:val="es-MX"/>
              </w:rPr>
            </w:pPr>
          </w:p>
        </w:tc>
        <w:tc>
          <w:tcPr>
            <w:tcW w:w="2875" w:type="dxa"/>
          </w:tcPr>
          <w:p w:rsidR="002D48CB" w:rsidRDefault="00EF2F3D" w:rsidP="00043D3A">
            <w:pPr>
              <w:rPr>
                <w:rFonts w:ascii="Times New Roman" w:hAnsi="Times New Roman" w:cs="Times New Roman"/>
                <w:sz w:val="24"/>
                <w:szCs w:val="24"/>
                <w:lang w:val="es-MX"/>
              </w:rPr>
            </w:pPr>
            <w:r w:rsidRPr="00315E38">
              <w:rPr>
                <w:rFonts w:ascii="Times New Roman" w:hAnsi="Times New Roman" w:cs="Times New Roman"/>
                <w:b/>
                <w:sz w:val="24"/>
                <w:szCs w:val="24"/>
                <w:lang w:val="es-MX"/>
              </w:rPr>
              <w:lastRenderedPageBreak/>
              <w:t>Inhalación:</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irritación respiratoria.</w:t>
            </w:r>
          </w:p>
          <w:p w:rsidR="00EF2F3D" w:rsidRDefault="00EF2F3D"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los ojos: </w:t>
            </w:r>
            <w:r>
              <w:rPr>
                <w:rFonts w:ascii="Times New Roman" w:hAnsi="Times New Roman" w:cs="Times New Roman"/>
                <w:sz w:val="24"/>
                <w:szCs w:val="24"/>
                <w:lang w:val="es-MX"/>
              </w:rPr>
              <w:t>irritación ocular leve.</w:t>
            </w:r>
          </w:p>
          <w:p w:rsidR="00EF2F3D" w:rsidRDefault="00EF2F3D" w:rsidP="00043D3A">
            <w:pPr>
              <w:rPr>
                <w:rFonts w:ascii="Times New Roman" w:hAnsi="Times New Roman" w:cs="Times New Roman"/>
                <w:sz w:val="24"/>
                <w:szCs w:val="24"/>
                <w:lang w:val="es-MX"/>
              </w:rPr>
            </w:pPr>
            <w:r>
              <w:rPr>
                <w:rFonts w:ascii="Times New Roman" w:hAnsi="Times New Roman" w:cs="Times New Roman"/>
                <w:b/>
                <w:sz w:val="24"/>
                <w:szCs w:val="24"/>
                <w:lang w:val="es-MX"/>
              </w:rPr>
              <w:lastRenderedPageBreak/>
              <w:t xml:space="preserve">Exposición: </w:t>
            </w:r>
            <w:r>
              <w:rPr>
                <w:rFonts w:ascii="Times New Roman" w:hAnsi="Times New Roman" w:cs="Times New Roman"/>
                <w:sz w:val="24"/>
                <w:szCs w:val="24"/>
                <w:lang w:val="es-MX"/>
              </w:rPr>
              <w:t>Si el polvo se dispersa.</w:t>
            </w:r>
          </w:p>
          <w:p w:rsidR="00EF2F3D" w:rsidRPr="00EF2F3D" w:rsidRDefault="00EF2F3D"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Exposición: </w:t>
            </w:r>
            <w:r>
              <w:rPr>
                <w:rFonts w:ascii="Times New Roman" w:hAnsi="Times New Roman" w:cs="Times New Roman"/>
                <w:sz w:val="24"/>
                <w:szCs w:val="24"/>
                <w:lang w:val="es-MX"/>
              </w:rPr>
              <w:t>A largo plazo</w:t>
            </w:r>
            <w:r w:rsidR="003A122F">
              <w:rPr>
                <w:rFonts w:ascii="Times New Roman" w:hAnsi="Times New Roman" w:cs="Times New Roman"/>
                <w:sz w:val="24"/>
                <w:szCs w:val="24"/>
                <w:lang w:val="es-MX"/>
              </w:rPr>
              <w:t xml:space="preserve"> puede causar dermatitis alérgica al contacto.</w:t>
            </w:r>
          </w:p>
          <w:p w:rsidR="00EF2F3D" w:rsidRPr="00EF2F3D" w:rsidRDefault="00EF2F3D" w:rsidP="00043D3A">
            <w:pPr>
              <w:rPr>
                <w:rFonts w:ascii="Times New Roman" w:hAnsi="Times New Roman" w:cs="Times New Roman"/>
                <w:sz w:val="24"/>
                <w:szCs w:val="24"/>
                <w:lang w:val="es-MX"/>
              </w:rPr>
            </w:pPr>
          </w:p>
          <w:p w:rsidR="00EF2F3D" w:rsidRPr="00EF2F3D" w:rsidRDefault="00EF2F3D" w:rsidP="00043D3A">
            <w:pPr>
              <w:rPr>
                <w:rFonts w:ascii="Times New Roman" w:hAnsi="Times New Roman" w:cs="Times New Roman"/>
                <w:sz w:val="24"/>
                <w:szCs w:val="24"/>
                <w:lang w:val="es-MX"/>
              </w:rPr>
            </w:pPr>
          </w:p>
        </w:tc>
        <w:tc>
          <w:tcPr>
            <w:tcW w:w="2204" w:type="dxa"/>
          </w:tcPr>
          <w:p w:rsidR="002D48CB" w:rsidRDefault="001D52DC"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No produce efectos al medio ambiente a largo plazo.</w:t>
            </w:r>
          </w:p>
          <w:p w:rsidR="001D52DC" w:rsidRDefault="001D52DC"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Bajo nivel de toxicidad en peces.</w:t>
            </w:r>
          </w:p>
          <w:p w:rsidR="001D52DC" w:rsidRPr="001D52DC" w:rsidRDefault="001D52DC" w:rsidP="00043D3A">
            <w:pPr>
              <w:rPr>
                <w:rFonts w:ascii="Times New Roman" w:hAnsi="Times New Roman" w:cs="Times New Roman"/>
                <w:sz w:val="24"/>
                <w:szCs w:val="24"/>
                <w:lang w:val="es-MX"/>
              </w:rPr>
            </w:pPr>
          </w:p>
        </w:tc>
      </w:tr>
      <w:tr w:rsidR="001B1D0F" w:rsidRPr="00D7157C" w:rsidTr="00462CD2">
        <w:trPr>
          <w:trHeight w:val="294"/>
        </w:trPr>
        <w:tc>
          <w:tcPr>
            <w:tcW w:w="1696" w:type="dxa"/>
          </w:tcPr>
          <w:p w:rsidR="001B1D0F" w:rsidRPr="000D1CF1" w:rsidRDefault="000D1CF1"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Hidroxietil Celulosa</w:t>
            </w:r>
          </w:p>
        </w:tc>
        <w:tc>
          <w:tcPr>
            <w:tcW w:w="1418" w:type="dxa"/>
          </w:tcPr>
          <w:p w:rsidR="001B1D0F" w:rsidRPr="003A3DDB" w:rsidRDefault="003A3DDB" w:rsidP="00043D3A">
            <w:pPr>
              <w:rPr>
                <w:rFonts w:ascii="Times New Roman" w:hAnsi="Times New Roman" w:cs="Times New Roman"/>
                <w:sz w:val="24"/>
                <w:szCs w:val="24"/>
                <w:lang w:val="es-MX"/>
              </w:rPr>
            </w:pPr>
            <w:r>
              <w:rPr>
                <w:rFonts w:ascii="Times New Roman" w:hAnsi="Times New Roman" w:cs="Times New Roman"/>
                <w:sz w:val="24"/>
                <w:szCs w:val="24"/>
                <w:lang w:val="es-MX"/>
              </w:rPr>
              <w:t>Solido</w:t>
            </w:r>
          </w:p>
        </w:tc>
        <w:tc>
          <w:tcPr>
            <w:tcW w:w="2410" w:type="dxa"/>
          </w:tcPr>
          <w:p w:rsidR="001B1D0F" w:rsidRDefault="000D1CF1" w:rsidP="00043D3A">
            <w:pPr>
              <w:rPr>
                <w:rFonts w:ascii="Times New Roman" w:hAnsi="Times New Roman" w:cs="Times New Roman"/>
                <w:sz w:val="24"/>
                <w:szCs w:val="24"/>
                <w:lang w:val="es-MX"/>
              </w:rPr>
            </w:pPr>
            <w:r>
              <w:rPr>
                <w:rFonts w:ascii="Times New Roman" w:hAnsi="Times New Roman" w:cs="Times New Roman"/>
                <w:sz w:val="24"/>
                <w:szCs w:val="24"/>
                <w:lang w:val="es-MX"/>
              </w:rPr>
              <w:t>Color blanco</w:t>
            </w:r>
          </w:p>
          <w:p w:rsidR="000D1CF1" w:rsidRDefault="000D1CF1" w:rsidP="00043D3A">
            <w:pPr>
              <w:rPr>
                <w:rFonts w:ascii="Times New Roman" w:hAnsi="Times New Roman" w:cs="Times New Roman"/>
                <w:sz w:val="24"/>
                <w:szCs w:val="24"/>
                <w:lang w:val="es-MX"/>
              </w:rPr>
            </w:pPr>
            <w:r>
              <w:rPr>
                <w:rFonts w:ascii="Times New Roman" w:hAnsi="Times New Roman" w:cs="Times New Roman"/>
                <w:sz w:val="24"/>
                <w:szCs w:val="24"/>
                <w:lang w:val="es-MX"/>
              </w:rPr>
              <w:t>Olor suave</w:t>
            </w:r>
          </w:p>
          <w:p w:rsidR="000D1CF1" w:rsidRDefault="000D1CF1"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fusión no determinado.</w:t>
            </w:r>
          </w:p>
          <w:p w:rsidR="000D1CF1" w:rsidRDefault="000D1CF1"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ebullición no determinado.</w:t>
            </w:r>
          </w:p>
          <w:p w:rsidR="000D1CF1" w:rsidRDefault="000D1CF1" w:rsidP="00043D3A">
            <w:pPr>
              <w:rPr>
                <w:rFonts w:ascii="Times New Roman" w:hAnsi="Times New Roman" w:cs="Times New Roman"/>
                <w:sz w:val="24"/>
                <w:szCs w:val="24"/>
                <w:lang w:val="es-MX"/>
              </w:rPr>
            </w:pPr>
            <w:r>
              <w:rPr>
                <w:rFonts w:ascii="Times New Roman" w:hAnsi="Times New Roman" w:cs="Times New Roman"/>
                <w:sz w:val="24"/>
                <w:szCs w:val="24"/>
                <w:lang w:val="es-MX"/>
              </w:rPr>
              <w:t>Presión a vapor 20 ºC</w:t>
            </w:r>
            <w:r w:rsidR="00C82329">
              <w:rPr>
                <w:rFonts w:ascii="Times New Roman" w:hAnsi="Times New Roman" w:cs="Times New Roman"/>
                <w:sz w:val="24"/>
                <w:szCs w:val="24"/>
                <w:lang w:val="es-MX"/>
              </w:rPr>
              <w:t xml:space="preserve"> no determinado.</w:t>
            </w:r>
          </w:p>
          <w:p w:rsidR="00C82329" w:rsidRDefault="00C82329"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Densidad 20 ºC </w:t>
            </w:r>
            <w:r w:rsidRPr="00C82329">
              <w:rPr>
                <w:rFonts w:ascii="Times New Roman" w:hAnsi="Times New Roman" w:cs="Times New Roman"/>
                <w:sz w:val="24"/>
                <w:szCs w:val="24"/>
                <w:lang w:val="es-MX"/>
              </w:rPr>
              <w:t>1,38 g/cm³</w:t>
            </w:r>
            <w:r>
              <w:rPr>
                <w:rFonts w:ascii="Times New Roman" w:hAnsi="Times New Roman" w:cs="Times New Roman"/>
                <w:sz w:val="24"/>
                <w:szCs w:val="24"/>
                <w:lang w:val="es-MX"/>
              </w:rPr>
              <w:t>.</w:t>
            </w:r>
          </w:p>
          <w:p w:rsidR="00C82329" w:rsidRDefault="00C82329" w:rsidP="00043D3A">
            <w:pPr>
              <w:rPr>
                <w:rFonts w:ascii="Times New Roman" w:hAnsi="Times New Roman" w:cs="Times New Roman"/>
                <w:sz w:val="24"/>
                <w:szCs w:val="24"/>
                <w:lang w:val="es-MX"/>
              </w:rPr>
            </w:pPr>
            <w:r>
              <w:rPr>
                <w:rFonts w:ascii="Times New Roman" w:hAnsi="Times New Roman" w:cs="Times New Roman"/>
                <w:sz w:val="24"/>
                <w:szCs w:val="24"/>
                <w:lang w:val="es-MX"/>
              </w:rPr>
              <w:t>Solubilidad 20 ºC Soluble en agua, limitado por viscosidad.</w:t>
            </w:r>
          </w:p>
          <w:p w:rsidR="00C82329" w:rsidRDefault="00C82329" w:rsidP="00043D3A">
            <w:pPr>
              <w:rPr>
                <w:rFonts w:ascii="Times New Roman" w:hAnsi="Times New Roman" w:cs="Times New Roman"/>
                <w:sz w:val="24"/>
                <w:szCs w:val="24"/>
                <w:lang w:val="es-MX"/>
              </w:rPr>
            </w:pPr>
          </w:p>
          <w:p w:rsidR="000D1CF1" w:rsidRDefault="000D1CF1" w:rsidP="00043D3A">
            <w:pPr>
              <w:rPr>
                <w:rFonts w:ascii="Times New Roman" w:hAnsi="Times New Roman" w:cs="Times New Roman"/>
                <w:sz w:val="24"/>
                <w:szCs w:val="24"/>
                <w:lang w:val="es-MX"/>
              </w:rPr>
            </w:pPr>
          </w:p>
          <w:p w:rsidR="000D1CF1" w:rsidRPr="000D1CF1" w:rsidRDefault="000D1CF1" w:rsidP="00043D3A">
            <w:pPr>
              <w:rPr>
                <w:rFonts w:ascii="Times New Roman" w:hAnsi="Times New Roman" w:cs="Times New Roman"/>
                <w:sz w:val="24"/>
                <w:szCs w:val="24"/>
                <w:lang w:val="es-MX"/>
              </w:rPr>
            </w:pPr>
          </w:p>
        </w:tc>
        <w:tc>
          <w:tcPr>
            <w:tcW w:w="2347" w:type="dxa"/>
          </w:tcPr>
          <w:p w:rsidR="001B1D0F" w:rsidRDefault="000D1CF1" w:rsidP="00043D3A">
            <w:pPr>
              <w:rPr>
                <w:rFonts w:ascii="Times New Roman" w:hAnsi="Times New Roman" w:cs="Times New Roman"/>
                <w:sz w:val="24"/>
                <w:szCs w:val="24"/>
                <w:lang w:val="es-MX"/>
              </w:rPr>
            </w:pPr>
            <w:r>
              <w:rPr>
                <w:rFonts w:ascii="Times New Roman" w:hAnsi="Times New Roman" w:cs="Times New Roman"/>
                <w:sz w:val="24"/>
                <w:szCs w:val="24"/>
                <w:lang w:val="es-MX"/>
              </w:rPr>
              <w:t>PH 6,0 – 8,5</w:t>
            </w:r>
          </w:p>
          <w:p w:rsidR="000D1CF1" w:rsidRDefault="000D1CF1" w:rsidP="00043D3A">
            <w:pPr>
              <w:rPr>
                <w:rFonts w:ascii="Times New Roman" w:hAnsi="Times New Roman" w:cs="Times New Roman"/>
                <w:sz w:val="24"/>
                <w:szCs w:val="24"/>
                <w:lang w:val="es-MX"/>
              </w:rPr>
            </w:pPr>
            <w:r>
              <w:rPr>
                <w:rFonts w:ascii="Times New Roman" w:hAnsi="Times New Roman" w:cs="Times New Roman"/>
                <w:sz w:val="24"/>
                <w:szCs w:val="24"/>
                <w:lang w:val="es-MX"/>
              </w:rPr>
              <w:t>Inflamabilidad el producto no es inflamable.</w:t>
            </w:r>
          </w:p>
          <w:p w:rsidR="00C82329" w:rsidRDefault="00C82329" w:rsidP="00043D3A">
            <w:pPr>
              <w:rPr>
                <w:rFonts w:ascii="Times New Roman" w:hAnsi="Times New Roman" w:cs="Times New Roman"/>
                <w:sz w:val="24"/>
                <w:szCs w:val="24"/>
                <w:lang w:val="es-MX"/>
              </w:rPr>
            </w:pPr>
            <w:r>
              <w:rPr>
                <w:rFonts w:ascii="Times New Roman" w:hAnsi="Times New Roman" w:cs="Times New Roman"/>
                <w:sz w:val="24"/>
                <w:szCs w:val="24"/>
                <w:lang w:val="es-MX"/>
              </w:rPr>
              <w:t>Corrosividad el producto no es corrosivo</w:t>
            </w:r>
            <w:r w:rsidR="00D710F5">
              <w:rPr>
                <w:rFonts w:ascii="Times New Roman" w:hAnsi="Times New Roman" w:cs="Times New Roman"/>
                <w:sz w:val="24"/>
                <w:szCs w:val="24"/>
                <w:lang w:val="es-MX"/>
              </w:rPr>
              <w:t>.</w:t>
            </w:r>
          </w:p>
          <w:p w:rsidR="00D710F5" w:rsidRDefault="00D710F5" w:rsidP="00043D3A">
            <w:pPr>
              <w:rPr>
                <w:rFonts w:ascii="Times New Roman" w:hAnsi="Times New Roman" w:cs="Times New Roman"/>
                <w:sz w:val="24"/>
                <w:szCs w:val="24"/>
                <w:lang w:val="es-MX"/>
              </w:rPr>
            </w:pPr>
            <w:r>
              <w:rPr>
                <w:rFonts w:ascii="Times New Roman" w:hAnsi="Times New Roman" w:cs="Times New Roman"/>
                <w:sz w:val="24"/>
                <w:szCs w:val="24"/>
                <w:lang w:val="es-MX"/>
              </w:rPr>
              <w:t>Reactividad en condiciones normales de almacenamiento el producto no es reactivo.</w:t>
            </w:r>
          </w:p>
          <w:p w:rsidR="00D710F5" w:rsidRDefault="00D710F5" w:rsidP="00043D3A">
            <w:pPr>
              <w:rPr>
                <w:rFonts w:ascii="Times New Roman" w:hAnsi="Times New Roman" w:cs="Times New Roman"/>
                <w:sz w:val="24"/>
                <w:szCs w:val="24"/>
                <w:lang w:val="es-MX"/>
              </w:rPr>
            </w:pPr>
            <w:r>
              <w:rPr>
                <w:rFonts w:ascii="Times New Roman" w:hAnsi="Times New Roman" w:cs="Times New Roman"/>
                <w:sz w:val="24"/>
                <w:szCs w:val="24"/>
                <w:lang w:val="es-MX"/>
              </w:rPr>
              <w:t>Estabilidad química el producto es estable y no requiere estabilizan</w:t>
            </w:r>
            <w:r w:rsidR="001F5F0D">
              <w:rPr>
                <w:rFonts w:ascii="Times New Roman" w:hAnsi="Times New Roman" w:cs="Times New Roman"/>
                <w:sz w:val="24"/>
                <w:szCs w:val="24"/>
                <w:lang w:val="es-MX"/>
              </w:rPr>
              <w:t>tes.</w:t>
            </w:r>
          </w:p>
          <w:p w:rsidR="006703A1" w:rsidRDefault="006703A1" w:rsidP="00043D3A">
            <w:pPr>
              <w:rPr>
                <w:rFonts w:ascii="Times New Roman" w:hAnsi="Times New Roman" w:cs="Times New Roman"/>
                <w:sz w:val="24"/>
                <w:szCs w:val="24"/>
                <w:lang w:val="es-MX"/>
              </w:rPr>
            </w:pPr>
            <w:r>
              <w:rPr>
                <w:rFonts w:ascii="Times New Roman" w:hAnsi="Times New Roman" w:cs="Times New Roman"/>
                <w:sz w:val="24"/>
                <w:szCs w:val="24"/>
                <w:lang w:val="es-MX"/>
              </w:rPr>
              <w:t>Toxicidad baja por ingestión.</w:t>
            </w:r>
          </w:p>
          <w:p w:rsidR="000D1CF1" w:rsidRPr="000D1CF1" w:rsidRDefault="000D1CF1" w:rsidP="00043D3A">
            <w:pPr>
              <w:rPr>
                <w:rFonts w:ascii="Times New Roman" w:hAnsi="Times New Roman" w:cs="Times New Roman"/>
                <w:sz w:val="24"/>
                <w:szCs w:val="24"/>
                <w:lang w:val="es-MX"/>
              </w:rPr>
            </w:pPr>
          </w:p>
        </w:tc>
        <w:tc>
          <w:tcPr>
            <w:tcW w:w="2875" w:type="dxa"/>
          </w:tcPr>
          <w:p w:rsidR="001B1D0F" w:rsidRDefault="001F5F0D" w:rsidP="00043D3A">
            <w:pPr>
              <w:rPr>
                <w:rFonts w:ascii="Times New Roman" w:hAnsi="Times New Roman" w:cs="Times New Roman"/>
                <w:sz w:val="24"/>
                <w:szCs w:val="24"/>
                <w:lang w:val="es-MX"/>
              </w:rPr>
            </w:pPr>
            <w:r w:rsidRPr="00315E38">
              <w:rPr>
                <w:rFonts w:ascii="Times New Roman" w:hAnsi="Times New Roman" w:cs="Times New Roman"/>
                <w:b/>
                <w:sz w:val="24"/>
                <w:szCs w:val="24"/>
                <w:lang w:val="es-MX"/>
              </w:rPr>
              <w:t>Inhalación:</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irritación en las vías respiratorias, malestar nasal y secreción.</w:t>
            </w:r>
          </w:p>
          <w:p w:rsidR="001F5F0D" w:rsidRDefault="001F5F0D" w:rsidP="00043D3A">
            <w:pPr>
              <w:rPr>
                <w:rFonts w:ascii="Times New Roman" w:hAnsi="Times New Roman" w:cs="Times New Roman"/>
                <w:sz w:val="24"/>
                <w:szCs w:val="24"/>
                <w:lang w:val="es-MX"/>
              </w:rPr>
            </w:pPr>
            <w:r>
              <w:rPr>
                <w:rFonts w:ascii="Times New Roman" w:hAnsi="Times New Roman" w:cs="Times New Roman"/>
                <w:sz w:val="24"/>
                <w:szCs w:val="24"/>
                <w:lang w:val="es-MX"/>
              </w:rPr>
              <w:t>Puede agravar el asma</w:t>
            </w:r>
            <w:r w:rsidR="00BF6241">
              <w:rPr>
                <w:rFonts w:ascii="Times New Roman" w:hAnsi="Times New Roman" w:cs="Times New Roman"/>
                <w:sz w:val="24"/>
                <w:szCs w:val="24"/>
                <w:lang w:val="es-MX"/>
              </w:rPr>
              <w:t xml:space="preserve"> y la fibrosis pulmonar.</w:t>
            </w:r>
          </w:p>
          <w:p w:rsidR="00BF6241" w:rsidRDefault="00BF6241"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los ojos: </w:t>
            </w:r>
            <w:r>
              <w:rPr>
                <w:rFonts w:ascii="Times New Roman" w:hAnsi="Times New Roman" w:cs="Times New Roman"/>
                <w:sz w:val="24"/>
                <w:szCs w:val="24"/>
                <w:lang w:val="es-MX"/>
              </w:rPr>
              <w:t>El polvo puede causar malestar en los ojos y enrojecimiento excesivo</w:t>
            </w:r>
            <w:r w:rsidR="006703A1">
              <w:rPr>
                <w:rFonts w:ascii="Times New Roman" w:hAnsi="Times New Roman" w:cs="Times New Roman"/>
                <w:sz w:val="24"/>
                <w:szCs w:val="24"/>
                <w:lang w:val="es-MX"/>
              </w:rPr>
              <w:t xml:space="preserve"> en la conjuntiva, irritación o lesión en la córnea por acción mecánica.</w:t>
            </w:r>
          </w:p>
          <w:p w:rsidR="006703A1" w:rsidRPr="006703A1" w:rsidRDefault="006703A1"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Ingestión: </w:t>
            </w:r>
            <w:r>
              <w:rPr>
                <w:rFonts w:ascii="Times New Roman" w:hAnsi="Times New Roman" w:cs="Times New Roman"/>
                <w:sz w:val="24"/>
                <w:szCs w:val="24"/>
                <w:lang w:val="es-MX"/>
              </w:rPr>
              <w:t>La ingesta de grandes del producto puede producir irritación gastrointestinal.</w:t>
            </w:r>
          </w:p>
          <w:p w:rsidR="001F5F0D" w:rsidRPr="001F5F0D" w:rsidRDefault="001F5F0D" w:rsidP="00043D3A">
            <w:pPr>
              <w:rPr>
                <w:rFonts w:ascii="Times New Roman" w:hAnsi="Times New Roman" w:cs="Times New Roman"/>
                <w:sz w:val="24"/>
                <w:szCs w:val="24"/>
                <w:lang w:val="es-MX"/>
              </w:rPr>
            </w:pPr>
          </w:p>
        </w:tc>
        <w:tc>
          <w:tcPr>
            <w:tcW w:w="2204" w:type="dxa"/>
          </w:tcPr>
          <w:p w:rsidR="001B1D0F" w:rsidRPr="006703A1" w:rsidRDefault="006703A1" w:rsidP="00043D3A">
            <w:pPr>
              <w:rPr>
                <w:rFonts w:ascii="Times New Roman" w:hAnsi="Times New Roman" w:cs="Times New Roman"/>
                <w:sz w:val="24"/>
                <w:szCs w:val="24"/>
                <w:lang w:val="es-MX"/>
              </w:rPr>
            </w:pPr>
            <w:r>
              <w:rPr>
                <w:rFonts w:ascii="Times New Roman" w:hAnsi="Times New Roman" w:cs="Times New Roman"/>
                <w:sz w:val="24"/>
                <w:szCs w:val="24"/>
                <w:lang w:val="es-MX"/>
              </w:rPr>
              <w:t>Producto no clasificado como nocivo para organismo acuáticos.</w:t>
            </w:r>
          </w:p>
        </w:tc>
      </w:tr>
      <w:tr w:rsidR="001B1D0F" w:rsidRPr="00D7157C" w:rsidTr="00462CD2">
        <w:trPr>
          <w:trHeight w:val="294"/>
        </w:trPr>
        <w:tc>
          <w:tcPr>
            <w:tcW w:w="1696" w:type="dxa"/>
          </w:tcPr>
          <w:p w:rsidR="001B1D0F" w:rsidRPr="00B614FC" w:rsidRDefault="00B614FC" w:rsidP="00043D3A">
            <w:pPr>
              <w:rPr>
                <w:rFonts w:ascii="Times New Roman" w:hAnsi="Times New Roman" w:cs="Times New Roman"/>
                <w:sz w:val="24"/>
                <w:szCs w:val="24"/>
                <w:lang w:val="es-MX"/>
              </w:rPr>
            </w:pPr>
            <w:r>
              <w:rPr>
                <w:rFonts w:ascii="Times New Roman" w:hAnsi="Times New Roman" w:cs="Times New Roman"/>
                <w:sz w:val="24"/>
                <w:szCs w:val="24"/>
                <w:lang w:val="es-MX"/>
              </w:rPr>
              <w:t>Glutaraldehido</w:t>
            </w:r>
          </w:p>
        </w:tc>
        <w:tc>
          <w:tcPr>
            <w:tcW w:w="1418" w:type="dxa"/>
          </w:tcPr>
          <w:p w:rsidR="001B1D0F" w:rsidRPr="00B614FC" w:rsidRDefault="00B614FC" w:rsidP="00043D3A">
            <w:pPr>
              <w:rPr>
                <w:rFonts w:ascii="Times New Roman" w:hAnsi="Times New Roman" w:cs="Times New Roman"/>
                <w:sz w:val="24"/>
                <w:szCs w:val="24"/>
                <w:lang w:val="es-MX"/>
              </w:rPr>
            </w:pPr>
            <w:r>
              <w:rPr>
                <w:rFonts w:ascii="Times New Roman" w:hAnsi="Times New Roman" w:cs="Times New Roman"/>
                <w:sz w:val="24"/>
                <w:szCs w:val="24"/>
                <w:lang w:val="es-MX"/>
              </w:rPr>
              <w:t>Liquido</w:t>
            </w:r>
          </w:p>
        </w:tc>
        <w:tc>
          <w:tcPr>
            <w:tcW w:w="2410" w:type="dxa"/>
          </w:tcPr>
          <w:p w:rsidR="001B1D0F" w:rsidRDefault="00515B1B" w:rsidP="00043D3A">
            <w:pPr>
              <w:rPr>
                <w:rFonts w:ascii="Times New Roman" w:hAnsi="Times New Roman" w:cs="Times New Roman"/>
                <w:sz w:val="24"/>
                <w:szCs w:val="24"/>
                <w:lang w:val="es-MX"/>
              </w:rPr>
            </w:pPr>
            <w:r>
              <w:rPr>
                <w:rFonts w:ascii="Times New Roman" w:hAnsi="Times New Roman" w:cs="Times New Roman"/>
                <w:sz w:val="24"/>
                <w:szCs w:val="24"/>
                <w:lang w:val="es-MX"/>
              </w:rPr>
              <w:t>Color trasparente</w:t>
            </w:r>
          </w:p>
          <w:p w:rsidR="00515B1B" w:rsidRDefault="00515B1B" w:rsidP="00043D3A">
            <w:pPr>
              <w:rPr>
                <w:rFonts w:ascii="Times New Roman" w:hAnsi="Times New Roman" w:cs="Times New Roman"/>
                <w:sz w:val="24"/>
                <w:szCs w:val="24"/>
                <w:lang w:val="es-MX"/>
              </w:rPr>
            </w:pPr>
            <w:r>
              <w:rPr>
                <w:rFonts w:ascii="Times New Roman" w:hAnsi="Times New Roman" w:cs="Times New Roman"/>
                <w:sz w:val="24"/>
                <w:szCs w:val="24"/>
                <w:lang w:val="es-MX"/>
              </w:rPr>
              <w:t>Olor penetrante</w:t>
            </w:r>
          </w:p>
          <w:p w:rsidR="00515B1B" w:rsidRDefault="00515B1B"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ebullición 101 ºC</w:t>
            </w:r>
          </w:p>
          <w:p w:rsidR="00515B1B" w:rsidRDefault="00515B1B"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Punto de fusión -21 ºC</w:t>
            </w:r>
          </w:p>
          <w:p w:rsidR="00515B1B" w:rsidRDefault="00515B1B"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Densidad </w:t>
            </w:r>
            <w:r w:rsidRPr="00515B1B">
              <w:rPr>
                <w:rFonts w:ascii="Times New Roman" w:hAnsi="Times New Roman" w:cs="Times New Roman"/>
                <w:sz w:val="24"/>
                <w:szCs w:val="24"/>
                <w:lang w:val="es-MX"/>
              </w:rPr>
              <w:t>1.13 g/cm3</w:t>
            </w:r>
          </w:p>
          <w:p w:rsidR="00515B1B" w:rsidRDefault="00515B1B" w:rsidP="00043D3A">
            <w:pPr>
              <w:rPr>
                <w:rFonts w:ascii="Times New Roman" w:hAnsi="Times New Roman" w:cs="Times New Roman"/>
                <w:sz w:val="24"/>
                <w:szCs w:val="24"/>
                <w:lang w:val="es-MX"/>
              </w:rPr>
            </w:pPr>
            <w:r>
              <w:rPr>
                <w:rFonts w:ascii="Times New Roman" w:hAnsi="Times New Roman" w:cs="Times New Roman"/>
                <w:sz w:val="24"/>
                <w:szCs w:val="24"/>
                <w:lang w:val="es-MX"/>
              </w:rPr>
              <w:t>Viscosidad no disponible</w:t>
            </w:r>
          </w:p>
          <w:p w:rsidR="00515B1B" w:rsidRDefault="00515B1B"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Solubilidad </w:t>
            </w:r>
            <w:r w:rsidR="002003D1">
              <w:rPr>
                <w:rFonts w:ascii="Times New Roman" w:hAnsi="Times New Roman" w:cs="Times New Roman"/>
                <w:sz w:val="24"/>
                <w:szCs w:val="24"/>
                <w:lang w:val="es-MX"/>
              </w:rPr>
              <w:t>soluble en agua.</w:t>
            </w:r>
          </w:p>
          <w:p w:rsidR="002003D1" w:rsidRDefault="002003D1" w:rsidP="00043D3A">
            <w:pPr>
              <w:rPr>
                <w:rFonts w:ascii="Times New Roman" w:hAnsi="Times New Roman" w:cs="Times New Roman"/>
                <w:sz w:val="24"/>
                <w:szCs w:val="24"/>
                <w:lang w:val="es-MX"/>
              </w:rPr>
            </w:pPr>
            <w:r>
              <w:rPr>
                <w:rFonts w:ascii="Times New Roman" w:hAnsi="Times New Roman" w:cs="Times New Roman"/>
                <w:sz w:val="24"/>
                <w:szCs w:val="24"/>
                <w:lang w:val="es-MX"/>
              </w:rPr>
              <w:t>Presión a vapor 20 ºC</w:t>
            </w:r>
            <w:r w:rsidRPr="002003D1">
              <w:rPr>
                <w:lang w:val="es-MX"/>
              </w:rPr>
              <w:t xml:space="preserve"> </w:t>
            </w:r>
            <w:r w:rsidRPr="002003D1">
              <w:rPr>
                <w:rFonts w:ascii="Times New Roman" w:hAnsi="Times New Roman" w:cs="Times New Roman"/>
                <w:sz w:val="24"/>
                <w:szCs w:val="24"/>
                <w:lang w:val="es-MX"/>
              </w:rPr>
              <w:t>15 mmHg</w:t>
            </w:r>
            <w:r>
              <w:rPr>
                <w:rFonts w:ascii="Times New Roman" w:hAnsi="Times New Roman" w:cs="Times New Roman"/>
                <w:sz w:val="24"/>
                <w:szCs w:val="24"/>
                <w:lang w:val="es-MX"/>
              </w:rPr>
              <w:t xml:space="preserve"> </w:t>
            </w:r>
          </w:p>
          <w:p w:rsidR="00515B1B" w:rsidRDefault="00515B1B" w:rsidP="00043D3A">
            <w:pPr>
              <w:rPr>
                <w:rFonts w:ascii="Times New Roman" w:hAnsi="Times New Roman" w:cs="Times New Roman"/>
                <w:sz w:val="24"/>
                <w:szCs w:val="24"/>
                <w:lang w:val="es-MX"/>
              </w:rPr>
            </w:pPr>
          </w:p>
          <w:p w:rsidR="00515B1B" w:rsidRDefault="00515B1B" w:rsidP="00043D3A">
            <w:pPr>
              <w:rPr>
                <w:rFonts w:ascii="Times New Roman" w:hAnsi="Times New Roman" w:cs="Times New Roman"/>
                <w:sz w:val="24"/>
                <w:szCs w:val="24"/>
                <w:lang w:val="es-MX"/>
              </w:rPr>
            </w:pPr>
          </w:p>
          <w:p w:rsidR="00515B1B" w:rsidRPr="00515B1B" w:rsidRDefault="00515B1B" w:rsidP="00043D3A">
            <w:pPr>
              <w:rPr>
                <w:rFonts w:ascii="Times New Roman" w:hAnsi="Times New Roman" w:cs="Times New Roman"/>
                <w:sz w:val="24"/>
                <w:szCs w:val="24"/>
                <w:lang w:val="es-MX"/>
              </w:rPr>
            </w:pPr>
          </w:p>
        </w:tc>
        <w:tc>
          <w:tcPr>
            <w:tcW w:w="2347" w:type="dxa"/>
          </w:tcPr>
          <w:p w:rsidR="001B1D0F" w:rsidRDefault="00515B1B"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PH 3,1 – 4,5</w:t>
            </w:r>
          </w:p>
          <w:p w:rsidR="00515B1B" w:rsidRDefault="00515B1B"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Estabilidad química estable a </w:t>
            </w:r>
            <w:r>
              <w:rPr>
                <w:rFonts w:ascii="Times New Roman" w:hAnsi="Times New Roman" w:cs="Times New Roman"/>
                <w:sz w:val="24"/>
                <w:szCs w:val="24"/>
                <w:lang w:val="es-MX"/>
              </w:rPr>
              <w:lastRenderedPageBreak/>
              <w:t>temperaturas y presiones normales.</w:t>
            </w:r>
          </w:p>
          <w:p w:rsidR="003018F7" w:rsidRDefault="003018F7" w:rsidP="00043D3A">
            <w:pPr>
              <w:rPr>
                <w:rFonts w:ascii="Times New Roman" w:hAnsi="Times New Roman" w:cs="Times New Roman"/>
                <w:sz w:val="24"/>
                <w:szCs w:val="24"/>
                <w:lang w:val="es-MX"/>
              </w:rPr>
            </w:pPr>
            <w:r>
              <w:rPr>
                <w:rFonts w:ascii="Times New Roman" w:hAnsi="Times New Roman" w:cs="Times New Roman"/>
                <w:sz w:val="24"/>
                <w:szCs w:val="24"/>
                <w:lang w:val="es-MX"/>
              </w:rPr>
              <w:t>Inflamabilidad no es aplicable.</w:t>
            </w:r>
          </w:p>
          <w:p w:rsidR="002003D1" w:rsidRDefault="002003D1" w:rsidP="00043D3A">
            <w:pPr>
              <w:rPr>
                <w:rFonts w:ascii="Times New Roman" w:hAnsi="Times New Roman" w:cs="Times New Roman"/>
                <w:sz w:val="24"/>
                <w:szCs w:val="24"/>
                <w:lang w:val="es-MX"/>
              </w:rPr>
            </w:pPr>
            <w:r>
              <w:rPr>
                <w:rFonts w:ascii="Times New Roman" w:hAnsi="Times New Roman" w:cs="Times New Roman"/>
                <w:sz w:val="24"/>
                <w:szCs w:val="24"/>
                <w:lang w:val="es-MX"/>
              </w:rPr>
              <w:t>Reactividad no determinada.</w:t>
            </w:r>
          </w:p>
          <w:p w:rsidR="002003D1" w:rsidRDefault="002003D1" w:rsidP="00043D3A">
            <w:pPr>
              <w:rPr>
                <w:rFonts w:ascii="Times New Roman" w:hAnsi="Times New Roman" w:cs="Times New Roman"/>
                <w:sz w:val="24"/>
                <w:szCs w:val="24"/>
                <w:lang w:val="es-MX"/>
              </w:rPr>
            </w:pPr>
            <w:r>
              <w:rPr>
                <w:rFonts w:ascii="Times New Roman" w:hAnsi="Times New Roman" w:cs="Times New Roman"/>
                <w:sz w:val="24"/>
                <w:szCs w:val="24"/>
                <w:lang w:val="es-MX"/>
              </w:rPr>
              <w:t>Toxicidad agua por inhalación de vapores y oral.</w:t>
            </w:r>
          </w:p>
          <w:p w:rsidR="002003D1" w:rsidRDefault="002003D1" w:rsidP="00043D3A">
            <w:pPr>
              <w:rPr>
                <w:rFonts w:ascii="Times New Roman" w:hAnsi="Times New Roman" w:cs="Times New Roman"/>
                <w:sz w:val="24"/>
                <w:szCs w:val="24"/>
                <w:lang w:val="es-MX"/>
              </w:rPr>
            </w:pPr>
            <w:r>
              <w:rPr>
                <w:rFonts w:ascii="Times New Roman" w:hAnsi="Times New Roman" w:cs="Times New Roman"/>
                <w:sz w:val="24"/>
                <w:szCs w:val="24"/>
                <w:lang w:val="es-MX"/>
              </w:rPr>
              <w:t>Corrosion el producto es corrosivo.</w:t>
            </w:r>
          </w:p>
          <w:p w:rsidR="002003D1" w:rsidRDefault="002003D1" w:rsidP="00043D3A">
            <w:pPr>
              <w:rPr>
                <w:rFonts w:ascii="Times New Roman" w:hAnsi="Times New Roman" w:cs="Times New Roman"/>
                <w:sz w:val="24"/>
                <w:szCs w:val="24"/>
                <w:lang w:val="es-MX"/>
              </w:rPr>
            </w:pPr>
          </w:p>
          <w:p w:rsidR="003018F7" w:rsidRPr="00515B1B" w:rsidRDefault="003018F7" w:rsidP="00043D3A">
            <w:pPr>
              <w:rPr>
                <w:rFonts w:ascii="Times New Roman" w:hAnsi="Times New Roman" w:cs="Times New Roman"/>
                <w:sz w:val="24"/>
                <w:szCs w:val="24"/>
                <w:lang w:val="es-MX"/>
              </w:rPr>
            </w:pPr>
          </w:p>
        </w:tc>
        <w:tc>
          <w:tcPr>
            <w:tcW w:w="2875" w:type="dxa"/>
          </w:tcPr>
          <w:p w:rsidR="001B1D0F" w:rsidRDefault="002003D1" w:rsidP="00043D3A">
            <w:pPr>
              <w:rPr>
                <w:rFonts w:ascii="Times New Roman" w:hAnsi="Times New Roman" w:cs="Times New Roman"/>
                <w:sz w:val="24"/>
                <w:szCs w:val="24"/>
                <w:lang w:val="es-MX"/>
              </w:rPr>
            </w:pPr>
            <w:r w:rsidRPr="00315E38">
              <w:rPr>
                <w:rFonts w:ascii="Times New Roman" w:hAnsi="Times New Roman" w:cs="Times New Roman"/>
                <w:b/>
                <w:sz w:val="24"/>
                <w:szCs w:val="24"/>
                <w:lang w:val="es-MX"/>
              </w:rPr>
              <w:lastRenderedPageBreak/>
              <w:t>Inhalación:</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Toxicidad agua</w:t>
            </w:r>
            <w:r w:rsidR="0024680B">
              <w:rPr>
                <w:rFonts w:ascii="Times New Roman" w:hAnsi="Times New Roman" w:cs="Times New Roman"/>
                <w:sz w:val="24"/>
                <w:szCs w:val="24"/>
                <w:lang w:val="es-MX"/>
              </w:rPr>
              <w:t xml:space="preserve"> por vapores</w:t>
            </w:r>
            <w:r w:rsidR="00503666">
              <w:rPr>
                <w:rFonts w:ascii="Times New Roman" w:hAnsi="Times New Roman" w:cs="Times New Roman"/>
                <w:sz w:val="24"/>
                <w:szCs w:val="24"/>
                <w:lang w:val="es-MX"/>
              </w:rPr>
              <w:t xml:space="preserve"> (Mortal)</w:t>
            </w:r>
            <w:r w:rsidR="0024680B">
              <w:rPr>
                <w:rFonts w:ascii="Times New Roman" w:hAnsi="Times New Roman" w:cs="Times New Roman"/>
                <w:sz w:val="24"/>
                <w:szCs w:val="24"/>
                <w:lang w:val="es-MX"/>
              </w:rPr>
              <w:t xml:space="preserve">. Causa quemaduras en el tracto respiratorio, puede </w:t>
            </w:r>
            <w:r w:rsidR="0024680B">
              <w:rPr>
                <w:rFonts w:ascii="Times New Roman" w:hAnsi="Times New Roman" w:cs="Times New Roman"/>
                <w:sz w:val="24"/>
                <w:szCs w:val="24"/>
                <w:lang w:val="es-MX"/>
              </w:rPr>
              <w:lastRenderedPageBreak/>
              <w:t>provocar asma y falta de aire, náuseas, mareos y dolor de cabeza.</w:t>
            </w:r>
          </w:p>
          <w:p w:rsidR="0024680B" w:rsidRDefault="0024680B"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Ingestión: </w:t>
            </w:r>
            <w:r>
              <w:rPr>
                <w:rFonts w:ascii="Times New Roman" w:hAnsi="Times New Roman" w:cs="Times New Roman"/>
                <w:sz w:val="24"/>
                <w:szCs w:val="24"/>
                <w:lang w:val="es-MX"/>
              </w:rPr>
              <w:t>Nocivo por ingestión. Provoca quemaduras en el tracto gastrointestinal, puede causar depresión del sistema nervioso central (dolor de cabeza, mareos, somnolencia y nauseas), En etapas avanzadas puede ocasionar colapso, inconciencia, coma y muerte por insuficiencia respiratoria.</w:t>
            </w:r>
          </w:p>
          <w:p w:rsidR="0024680B" w:rsidRDefault="0024680B"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Aspiración: </w:t>
            </w:r>
            <w:r>
              <w:rPr>
                <w:rFonts w:ascii="Times New Roman" w:hAnsi="Times New Roman" w:cs="Times New Roman"/>
                <w:sz w:val="24"/>
                <w:szCs w:val="24"/>
                <w:lang w:val="es-MX"/>
              </w:rPr>
              <w:t>Daño pulmonar.</w:t>
            </w:r>
          </w:p>
          <w:p w:rsidR="0024680B" w:rsidRDefault="006C10AF"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los ojos: </w:t>
            </w:r>
            <w:r>
              <w:rPr>
                <w:rFonts w:ascii="Times New Roman" w:hAnsi="Times New Roman" w:cs="Times New Roman"/>
                <w:sz w:val="24"/>
                <w:szCs w:val="24"/>
                <w:lang w:val="es-MX"/>
              </w:rPr>
              <w:t>irritación y quemaduras a los ojos. Puede provocar un deterioro visual permanente. Puede causar conjuntivitis química y daño de córnea</w:t>
            </w:r>
            <w:r w:rsidR="00503666">
              <w:rPr>
                <w:rFonts w:ascii="Times New Roman" w:hAnsi="Times New Roman" w:cs="Times New Roman"/>
                <w:sz w:val="24"/>
                <w:szCs w:val="24"/>
                <w:lang w:val="es-MX"/>
              </w:rPr>
              <w:t>, lesiones o irritaciones oculares graves.</w:t>
            </w:r>
          </w:p>
          <w:p w:rsidR="006C10AF" w:rsidRDefault="006C10AF"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la piel: </w:t>
            </w:r>
            <w:r>
              <w:rPr>
                <w:rFonts w:ascii="Times New Roman" w:hAnsi="Times New Roman" w:cs="Times New Roman"/>
                <w:sz w:val="24"/>
                <w:szCs w:val="24"/>
                <w:lang w:val="es-MX"/>
              </w:rPr>
              <w:t xml:space="preserve">Sensibilización de la piel, reacción alérgica, puede causar urticaria, irritación de la piel, quemaduras, </w:t>
            </w:r>
            <w:r>
              <w:rPr>
                <w:rFonts w:ascii="Times New Roman" w:hAnsi="Times New Roman" w:cs="Times New Roman"/>
                <w:sz w:val="24"/>
                <w:szCs w:val="24"/>
                <w:lang w:val="es-MX"/>
              </w:rPr>
              <w:lastRenderedPageBreak/>
              <w:t>manchar las manos (De color marrón o bronceado)</w:t>
            </w:r>
            <w:r w:rsidR="00503666">
              <w:rPr>
                <w:rFonts w:ascii="Times New Roman" w:hAnsi="Times New Roman" w:cs="Times New Roman"/>
                <w:sz w:val="24"/>
                <w:szCs w:val="24"/>
                <w:lang w:val="es-MX"/>
              </w:rPr>
              <w:t>.</w:t>
            </w:r>
          </w:p>
          <w:p w:rsidR="00503666" w:rsidRDefault="00503666"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Exposición aguda: </w:t>
            </w:r>
            <w:r>
              <w:rPr>
                <w:rFonts w:ascii="Times New Roman" w:hAnsi="Times New Roman" w:cs="Times New Roman"/>
                <w:sz w:val="24"/>
                <w:szCs w:val="24"/>
                <w:lang w:val="es-MX"/>
              </w:rPr>
              <w:t>Quemaduras, reacciones alérgicas y daños locales.</w:t>
            </w:r>
          </w:p>
          <w:p w:rsidR="00503666" w:rsidRPr="00503666" w:rsidRDefault="00503666"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Exposición crónica: </w:t>
            </w:r>
            <w:r>
              <w:rPr>
                <w:rFonts w:ascii="Times New Roman" w:hAnsi="Times New Roman" w:cs="Times New Roman"/>
                <w:sz w:val="24"/>
                <w:szCs w:val="24"/>
                <w:lang w:val="es-MX"/>
              </w:rPr>
              <w:t xml:space="preserve">La </w:t>
            </w:r>
            <w:r w:rsidR="00AB5CE3">
              <w:rPr>
                <w:rFonts w:ascii="Times New Roman" w:hAnsi="Times New Roman" w:cs="Times New Roman"/>
                <w:sz w:val="24"/>
                <w:szCs w:val="24"/>
                <w:lang w:val="es-MX"/>
              </w:rPr>
              <w:t>exposición</w:t>
            </w:r>
            <w:r>
              <w:rPr>
                <w:rFonts w:ascii="Times New Roman" w:hAnsi="Times New Roman" w:cs="Times New Roman"/>
                <w:sz w:val="24"/>
                <w:szCs w:val="24"/>
                <w:lang w:val="es-MX"/>
              </w:rPr>
              <w:t xml:space="preserve"> repetida o prolongada puede causar reacciones alérgicas en personas sensibles.</w:t>
            </w:r>
          </w:p>
        </w:tc>
        <w:tc>
          <w:tcPr>
            <w:tcW w:w="2204" w:type="dxa"/>
          </w:tcPr>
          <w:p w:rsidR="001B1D0F" w:rsidRDefault="00503666"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Toxicidad acuática aguda.</w:t>
            </w:r>
          </w:p>
          <w:p w:rsidR="00503666" w:rsidRDefault="00503666" w:rsidP="00043D3A">
            <w:pPr>
              <w:rPr>
                <w:rFonts w:ascii="Times New Roman" w:hAnsi="Times New Roman" w:cs="Times New Roman"/>
                <w:sz w:val="24"/>
                <w:szCs w:val="24"/>
                <w:lang w:val="es-MX"/>
              </w:rPr>
            </w:pPr>
            <w:r>
              <w:rPr>
                <w:rFonts w:ascii="Times New Roman" w:hAnsi="Times New Roman" w:cs="Times New Roman"/>
                <w:sz w:val="24"/>
                <w:szCs w:val="24"/>
                <w:lang w:val="es-MX"/>
              </w:rPr>
              <w:t>Toxicidad acuática crónica.</w:t>
            </w:r>
          </w:p>
          <w:p w:rsidR="00503666" w:rsidRPr="00503666" w:rsidRDefault="00503666" w:rsidP="00043D3A">
            <w:pPr>
              <w:rPr>
                <w:rFonts w:ascii="Times New Roman" w:hAnsi="Times New Roman" w:cs="Times New Roman"/>
                <w:sz w:val="24"/>
                <w:szCs w:val="24"/>
                <w:lang w:val="es-MX"/>
              </w:rPr>
            </w:pPr>
          </w:p>
        </w:tc>
      </w:tr>
      <w:tr w:rsidR="00433825" w:rsidRPr="009F6DFB" w:rsidTr="00462CD2">
        <w:trPr>
          <w:trHeight w:val="294"/>
        </w:trPr>
        <w:tc>
          <w:tcPr>
            <w:tcW w:w="1696" w:type="dxa"/>
          </w:tcPr>
          <w:p w:rsidR="00433825" w:rsidRPr="009F6DFB" w:rsidRDefault="009F6DFB" w:rsidP="009F6DFB">
            <w:pPr>
              <w:rPr>
                <w:rFonts w:ascii="Times New Roman" w:hAnsi="Times New Roman" w:cs="Times New Roman"/>
                <w:sz w:val="24"/>
                <w:szCs w:val="24"/>
                <w:lang w:val="es-MX"/>
              </w:rPr>
            </w:pPr>
            <w:r>
              <w:rPr>
                <w:rFonts w:ascii="Times New Roman" w:hAnsi="Times New Roman" w:cs="Times New Roman"/>
                <w:sz w:val="24"/>
                <w:szCs w:val="24"/>
                <w:lang w:val="es-MX"/>
              </w:rPr>
              <w:lastRenderedPageBreak/>
              <w:t>Bromuro de calcio</w:t>
            </w:r>
          </w:p>
        </w:tc>
        <w:tc>
          <w:tcPr>
            <w:tcW w:w="1418" w:type="dxa"/>
          </w:tcPr>
          <w:p w:rsidR="00433825" w:rsidRPr="00AF18A1" w:rsidRDefault="00AF18A1" w:rsidP="00043D3A">
            <w:pPr>
              <w:rPr>
                <w:rFonts w:ascii="Times New Roman" w:hAnsi="Times New Roman" w:cs="Times New Roman"/>
                <w:sz w:val="24"/>
                <w:szCs w:val="24"/>
                <w:lang w:val="es-MX"/>
              </w:rPr>
            </w:pPr>
            <w:r>
              <w:rPr>
                <w:rFonts w:ascii="Times New Roman" w:hAnsi="Times New Roman" w:cs="Times New Roman"/>
                <w:sz w:val="24"/>
                <w:szCs w:val="24"/>
                <w:lang w:val="es-MX"/>
              </w:rPr>
              <w:t>Liquido</w:t>
            </w:r>
          </w:p>
        </w:tc>
        <w:tc>
          <w:tcPr>
            <w:tcW w:w="2410" w:type="dxa"/>
          </w:tcPr>
          <w:p w:rsidR="00433825" w:rsidRDefault="00AF18A1" w:rsidP="00043D3A">
            <w:pPr>
              <w:rPr>
                <w:rFonts w:ascii="Times New Roman" w:hAnsi="Times New Roman" w:cs="Times New Roman"/>
                <w:sz w:val="24"/>
                <w:szCs w:val="24"/>
                <w:lang w:val="es-MX"/>
              </w:rPr>
            </w:pPr>
            <w:r>
              <w:rPr>
                <w:rFonts w:ascii="Times New Roman" w:hAnsi="Times New Roman" w:cs="Times New Roman"/>
                <w:sz w:val="24"/>
                <w:szCs w:val="24"/>
                <w:lang w:val="es-MX"/>
              </w:rPr>
              <w:t>Color amarillo claro</w:t>
            </w:r>
          </w:p>
          <w:p w:rsidR="00AF18A1" w:rsidRDefault="00AF18A1" w:rsidP="00043D3A">
            <w:pPr>
              <w:rPr>
                <w:rFonts w:ascii="Times New Roman" w:hAnsi="Times New Roman" w:cs="Times New Roman"/>
                <w:sz w:val="24"/>
                <w:szCs w:val="24"/>
                <w:lang w:val="es-MX"/>
              </w:rPr>
            </w:pPr>
            <w:r>
              <w:rPr>
                <w:rFonts w:ascii="Times New Roman" w:hAnsi="Times New Roman" w:cs="Times New Roman"/>
                <w:sz w:val="24"/>
                <w:szCs w:val="24"/>
                <w:lang w:val="es-MX"/>
              </w:rPr>
              <w:t>Olor inoloro</w:t>
            </w:r>
          </w:p>
          <w:p w:rsidR="00AF18A1" w:rsidRDefault="00AF18A1"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fusión no determinado.</w:t>
            </w:r>
          </w:p>
          <w:p w:rsidR="00AF18A1" w:rsidRDefault="00AF18A1"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ebullición 128 ºC.</w:t>
            </w:r>
          </w:p>
          <w:p w:rsidR="00AF18A1" w:rsidRDefault="00AF18A1" w:rsidP="00043D3A">
            <w:pPr>
              <w:rPr>
                <w:rFonts w:ascii="Times New Roman" w:hAnsi="Times New Roman" w:cs="Times New Roman"/>
                <w:sz w:val="24"/>
                <w:szCs w:val="24"/>
                <w:lang w:val="es-MX"/>
              </w:rPr>
            </w:pPr>
            <w:r>
              <w:rPr>
                <w:rFonts w:ascii="Times New Roman" w:hAnsi="Times New Roman" w:cs="Times New Roman"/>
                <w:sz w:val="24"/>
                <w:szCs w:val="24"/>
                <w:lang w:val="es-MX"/>
              </w:rPr>
              <w:t>Presión a vapor 20 ºC no determinada.</w:t>
            </w:r>
          </w:p>
          <w:p w:rsidR="00AF18A1" w:rsidRDefault="00AF18A1"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Densidad 25 ºC </w:t>
            </w:r>
            <w:r w:rsidRPr="00AF18A1">
              <w:rPr>
                <w:rFonts w:ascii="Times New Roman" w:hAnsi="Times New Roman" w:cs="Times New Roman"/>
                <w:sz w:val="24"/>
                <w:szCs w:val="24"/>
                <w:lang w:val="es-MX"/>
              </w:rPr>
              <w:t>1,70 g/cm³</w:t>
            </w:r>
          </w:p>
          <w:p w:rsidR="00AF18A1" w:rsidRDefault="00AF18A1" w:rsidP="00043D3A">
            <w:pPr>
              <w:rPr>
                <w:rFonts w:ascii="Times New Roman" w:hAnsi="Times New Roman" w:cs="Times New Roman"/>
                <w:sz w:val="24"/>
                <w:szCs w:val="24"/>
                <w:lang w:val="es-MX"/>
              </w:rPr>
            </w:pPr>
            <w:r>
              <w:rPr>
                <w:rFonts w:ascii="Times New Roman" w:hAnsi="Times New Roman" w:cs="Times New Roman"/>
                <w:sz w:val="24"/>
                <w:szCs w:val="24"/>
                <w:lang w:val="es-MX"/>
              </w:rPr>
              <w:t>Solubilidad soluble en agua.</w:t>
            </w:r>
          </w:p>
          <w:p w:rsidR="00AF18A1" w:rsidRDefault="00AF18A1" w:rsidP="00043D3A">
            <w:pPr>
              <w:rPr>
                <w:rFonts w:ascii="Times New Roman" w:hAnsi="Times New Roman" w:cs="Times New Roman"/>
                <w:sz w:val="24"/>
                <w:szCs w:val="24"/>
                <w:lang w:val="es-MX"/>
              </w:rPr>
            </w:pPr>
          </w:p>
          <w:p w:rsidR="00AF18A1" w:rsidRDefault="00AF18A1" w:rsidP="00043D3A">
            <w:pPr>
              <w:rPr>
                <w:rFonts w:ascii="Times New Roman" w:hAnsi="Times New Roman" w:cs="Times New Roman"/>
                <w:sz w:val="24"/>
                <w:szCs w:val="24"/>
                <w:lang w:val="es-MX"/>
              </w:rPr>
            </w:pPr>
          </w:p>
          <w:p w:rsidR="00AF18A1" w:rsidRDefault="00AF18A1" w:rsidP="00043D3A">
            <w:pPr>
              <w:rPr>
                <w:rFonts w:ascii="Times New Roman" w:hAnsi="Times New Roman" w:cs="Times New Roman"/>
                <w:sz w:val="24"/>
                <w:szCs w:val="24"/>
                <w:lang w:val="es-MX"/>
              </w:rPr>
            </w:pPr>
          </w:p>
          <w:p w:rsidR="00AF18A1" w:rsidRPr="00AF18A1" w:rsidRDefault="00AF18A1" w:rsidP="00043D3A">
            <w:pPr>
              <w:rPr>
                <w:rFonts w:ascii="Times New Roman" w:hAnsi="Times New Roman" w:cs="Times New Roman"/>
                <w:sz w:val="24"/>
                <w:szCs w:val="24"/>
                <w:lang w:val="es-MX"/>
              </w:rPr>
            </w:pPr>
          </w:p>
        </w:tc>
        <w:tc>
          <w:tcPr>
            <w:tcW w:w="2347" w:type="dxa"/>
          </w:tcPr>
          <w:p w:rsidR="00433825" w:rsidRDefault="00AF18A1" w:rsidP="00043D3A">
            <w:pPr>
              <w:rPr>
                <w:rFonts w:ascii="Times New Roman" w:hAnsi="Times New Roman" w:cs="Times New Roman"/>
                <w:sz w:val="24"/>
                <w:szCs w:val="24"/>
                <w:lang w:val="es-MX"/>
              </w:rPr>
            </w:pPr>
            <w:r>
              <w:rPr>
                <w:rFonts w:ascii="Times New Roman" w:hAnsi="Times New Roman" w:cs="Times New Roman"/>
                <w:sz w:val="24"/>
                <w:szCs w:val="24"/>
                <w:lang w:val="es-MX"/>
              </w:rPr>
              <w:t>PH no determinado.</w:t>
            </w:r>
          </w:p>
          <w:p w:rsidR="00AF18A1" w:rsidRDefault="00AF18A1" w:rsidP="00043D3A">
            <w:pPr>
              <w:rPr>
                <w:rFonts w:ascii="Times New Roman" w:hAnsi="Times New Roman" w:cs="Times New Roman"/>
                <w:sz w:val="24"/>
                <w:szCs w:val="24"/>
                <w:lang w:val="es-MX"/>
              </w:rPr>
            </w:pPr>
            <w:r>
              <w:rPr>
                <w:rFonts w:ascii="Times New Roman" w:hAnsi="Times New Roman" w:cs="Times New Roman"/>
                <w:sz w:val="24"/>
                <w:szCs w:val="24"/>
                <w:lang w:val="es-MX"/>
              </w:rPr>
              <w:t>Inflamabilidad el producto no es inflamable ni combustible.</w:t>
            </w:r>
          </w:p>
          <w:p w:rsidR="00AF18A1" w:rsidRDefault="00AF18A1" w:rsidP="00043D3A">
            <w:pPr>
              <w:rPr>
                <w:rFonts w:ascii="Times New Roman" w:hAnsi="Times New Roman" w:cs="Times New Roman"/>
                <w:sz w:val="24"/>
                <w:szCs w:val="24"/>
                <w:lang w:val="es-MX"/>
              </w:rPr>
            </w:pPr>
            <w:r>
              <w:rPr>
                <w:rFonts w:ascii="Times New Roman" w:hAnsi="Times New Roman" w:cs="Times New Roman"/>
                <w:sz w:val="24"/>
                <w:szCs w:val="24"/>
                <w:lang w:val="es-MX"/>
              </w:rPr>
              <w:t>Reactividad el producto no reaccionara de forma peligrosa.</w:t>
            </w:r>
          </w:p>
          <w:p w:rsidR="00AF18A1" w:rsidRDefault="00AF18A1" w:rsidP="00043D3A">
            <w:pPr>
              <w:rPr>
                <w:rFonts w:ascii="Times New Roman" w:hAnsi="Times New Roman" w:cs="Times New Roman"/>
                <w:sz w:val="24"/>
                <w:szCs w:val="24"/>
                <w:lang w:val="es-MX"/>
              </w:rPr>
            </w:pPr>
            <w:r>
              <w:rPr>
                <w:rFonts w:ascii="Times New Roman" w:hAnsi="Times New Roman" w:cs="Times New Roman"/>
                <w:sz w:val="24"/>
                <w:szCs w:val="24"/>
                <w:lang w:val="es-MX"/>
              </w:rPr>
              <w:t>Estabilidad química el producto es estable y no requiere estabilizantes.</w:t>
            </w:r>
          </w:p>
          <w:p w:rsidR="00776939" w:rsidRDefault="00776939" w:rsidP="00043D3A">
            <w:pPr>
              <w:rPr>
                <w:rFonts w:ascii="Times New Roman" w:hAnsi="Times New Roman" w:cs="Times New Roman"/>
                <w:sz w:val="24"/>
                <w:szCs w:val="24"/>
                <w:lang w:val="es-MX"/>
              </w:rPr>
            </w:pPr>
            <w:r>
              <w:rPr>
                <w:rFonts w:ascii="Times New Roman" w:hAnsi="Times New Roman" w:cs="Times New Roman"/>
                <w:sz w:val="24"/>
                <w:szCs w:val="24"/>
                <w:lang w:val="es-MX"/>
              </w:rPr>
              <w:t>Toxicidad moderada por ingestión y baja por absorción.</w:t>
            </w:r>
          </w:p>
          <w:p w:rsidR="00AF18A1" w:rsidRDefault="00AF18A1" w:rsidP="00043D3A">
            <w:pPr>
              <w:rPr>
                <w:rFonts w:ascii="Times New Roman" w:hAnsi="Times New Roman" w:cs="Times New Roman"/>
                <w:sz w:val="24"/>
                <w:szCs w:val="24"/>
                <w:lang w:val="es-MX"/>
              </w:rPr>
            </w:pPr>
          </w:p>
          <w:p w:rsidR="00AF18A1" w:rsidRPr="00AF18A1" w:rsidRDefault="00AF18A1" w:rsidP="00043D3A">
            <w:pPr>
              <w:rPr>
                <w:rFonts w:ascii="Times New Roman" w:hAnsi="Times New Roman" w:cs="Times New Roman"/>
                <w:sz w:val="24"/>
                <w:szCs w:val="24"/>
                <w:lang w:val="es-MX"/>
              </w:rPr>
            </w:pPr>
          </w:p>
        </w:tc>
        <w:tc>
          <w:tcPr>
            <w:tcW w:w="2875" w:type="dxa"/>
          </w:tcPr>
          <w:p w:rsidR="00433825" w:rsidRDefault="00AF18A1" w:rsidP="00043D3A">
            <w:pPr>
              <w:rPr>
                <w:rFonts w:ascii="Times New Roman" w:hAnsi="Times New Roman" w:cs="Times New Roman"/>
                <w:sz w:val="24"/>
                <w:szCs w:val="24"/>
                <w:lang w:val="es-MX"/>
              </w:rPr>
            </w:pPr>
            <w:r w:rsidRPr="00315E38">
              <w:rPr>
                <w:rFonts w:ascii="Times New Roman" w:hAnsi="Times New Roman" w:cs="Times New Roman"/>
                <w:b/>
                <w:sz w:val="24"/>
                <w:szCs w:val="24"/>
                <w:lang w:val="es-MX"/>
              </w:rPr>
              <w:t>Inhalación:</w:t>
            </w:r>
            <w:r>
              <w:rPr>
                <w:rFonts w:ascii="Times New Roman" w:hAnsi="Times New Roman" w:cs="Times New Roman"/>
                <w:b/>
                <w:sz w:val="24"/>
                <w:szCs w:val="24"/>
                <w:lang w:val="es-MX"/>
              </w:rPr>
              <w:t xml:space="preserve"> </w:t>
            </w:r>
            <w:r w:rsidR="006D55BF">
              <w:rPr>
                <w:rFonts w:ascii="Times New Roman" w:hAnsi="Times New Roman" w:cs="Times New Roman"/>
                <w:sz w:val="24"/>
                <w:szCs w:val="24"/>
                <w:lang w:val="es-MX"/>
              </w:rPr>
              <w:t>I</w:t>
            </w:r>
            <w:r>
              <w:rPr>
                <w:rFonts w:ascii="Times New Roman" w:hAnsi="Times New Roman" w:cs="Times New Roman"/>
                <w:sz w:val="24"/>
                <w:szCs w:val="24"/>
                <w:lang w:val="es-MX"/>
              </w:rPr>
              <w:t>rritación</w:t>
            </w:r>
            <w:r w:rsidR="006D55BF">
              <w:rPr>
                <w:rFonts w:ascii="Times New Roman" w:hAnsi="Times New Roman" w:cs="Times New Roman"/>
                <w:sz w:val="24"/>
                <w:szCs w:val="24"/>
                <w:lang w:val="es-MX"/>
              </w:rPr>
              <w:t xml:space="preserve"> en las membranas mucosas</w:t>
            </w:r>
            <w:r w:rsidR="00863C09">
              <w:rPr>
                <w:rFonts w:ascii="Times New Roman" w:hAnsi="Times New Roman" w:cs="Times New Roman"/>
                <w:sz w:val="24"/>
                <w:szCs w:val="24"/>
                <w:lang w:val="es-MX"/>
              </w:rPr>
              <w:t xml:space="preserve"> y vías respiratorias. Tos y dificultad para respirar.</w:t>
            </w:r>
          </w:p>
          <w:p w:rsidR="00AF18A1" w:rsidRDefault="0032055A"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la piel: </w:t>
            </w:r>
            <w:r w:rsidR="00776939">
              <w:rPr>
                <w:rFonts w:ascii="Times New Roman" w:hAnsi="Times New Roman" w:cs="Times New Roman"/>
                <w:sz w:val="24"/>
                <w:szCs w:val="24"/>
                <w:lang w:val="es-MX"/>
              </w:rPr>
              <w:t>Ligeramente toxico por absorción, Resecamiento</w:t>
            </w:r>
            <w:r>
              <w:rPr>
                <w:rFonts w:ascii="Times New Roman" w:hAnsi="Times New Roman" w:cs="Times New Roman"/>
                <w:sz w:val="24"/>
                <w:szCs w:val="24"/>
                <w:lang w:val="es-MX"/>
              </w:rPr>
              <w:t xml:space="preserve"> en la piel.</w:t>
            </w:r>
            <w:r w:rsidR="00863C09">
              <w:rPr>
                <w:rFonts w:ascii="Times New Roman" w:hAnsi="Times New Roman" w:cs="Times New Roman"/>
                <w:sz w:val="24"/>
                <w:szCs w:val="24"/>
                <w:lang w:val="es-MX"/>
              </w:rPr>
              <w:t xml:space="preserve"> El contacto prolongado con la piel puede ocasionar irritación grave, ampollas, eritema, exfoliación, ulceración, necrosis y formación de cicatrices.</w:t>
            </w:r>
          </w:p>
          <w:p w:rsidR="00863C09" w:rsidRDefault="0032055A" w:rsidP="00863C09">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los ojos: </w:t>
            </w:r>
            <w:r>
              <w:rPr>
                <w:rFonts w:ascii="Times New Roman" w:hAnsi="Times New Roman" w:cs="Times New Roman"/>
                <w:sz w:val="24"/>
                <w:szCs w:val="24"/>
                <w:lang w:val="es-MX"/>
              </w:rPr>
              <w:t xml:space="preserve">Irritación </w:t>
            </w:r>
            <w:r w:rsidR="00863C09">
              <w:rPr>
                <w:rFonts w:ascii="Times New Roman" w:hAnsi="Times New Roman" w:cs="Times New Roman"/>
                <w:sz w:val="24"/>
                <w:szCs w:val="24"/>
                <w:lang w:val="es-MX"/>
              </w:rPr>
              <w:t>con enrojecimiento, dolor u lesión superficial. Lagrimeo y secreción ocular.</w:t>
            </w:r>
          </w:p>
          <w:p w:rsidR="0032055A" w:rsidRDefault="00863C09" w:rsidP="00863C09">
            <w:pPr>
              <w:rPr>
                <w:rFonts w:ascii="Times New Roman" w:hAnsi="Times New Roman" w:cs="Times New Roman"/>
                <w:sz w:val="24"/>
                <w:szCs w:val="24"/>
                <w:lang w:val="es-MX"/>
              </w:rPr>
            </w:pPr>
            <w:r>
              <w:rPr>
                <w:rFonts w:ascii="Times New Roman" w:hAnsi="Times New Roman" w:cs="Times New Roman"/>
                <w:b/>
                <w:sz w:val="24"/>
                <w:szCs w:val="24"/>
                <w:lang w:val="es-MX"/>
              </w:rPr>
              <w:t xml:space="preserve">Ingestión: </w:t>
            </w:r>
            <w:r w:rsidR="00776939">
              <w:rPr>
                <w:rFonts w:ascii="Times New Roman" w:hAnsi="Times New Roman" w:cs="Times New Roman"/>
                <w:sz w:val="24"/>
                <w:szCs w:val="24"/>
                <w:lang w:val="es-MX"/>
              </w:rPr>
              <w:t xml:space="preserve">Moderadamente toxico. </w:t>
            </w:r>
            <w:r>
              <w:rPr>
                <w:rFonts w:ascii="Times New Roman" w:hAnsi="Times New Roman" w:cs="Times New Roman"/>
                <w:sz w:val="24"/>
                <w:szCs w:val="24"/>
                <w:lang w:val="es-MX"/>
              </w:rPr>
              <w:t xml:space="preserve">Espasmos abdominales y nauseas. </w:t>
            </w:r>
            <w:r>
              <w:rPr>
                <w:rFonts w:ascii="Times New Roman" w:hAnsi="Times New Roman" w:cs="Times New Roman"/>
                <w:sz w:val="24"/>
                <w:szCs w:val="24"/>
                <w:lang w:val="es-MX"/>
              </w:rPr>
              <w:lastRenderedPageBreak/>
              <w:t>Una sobredosis puede causar irregularidades en tracto gastrointestinal y/o cardiovasculares.</w:t>
            </w:r>
          </w:p>
          <w:p w:rsidR="00863C09" w:rsidRPr="009D0E97" w:rsidRDefault="00863C09" w:rsidP="00863C09">
            <w:pPr>
              <w:rPr>
                <w:rFonts w:ascii="Times New Roman" w:hAnsi="Times New Roman" w:cs="Times New Roman"/>
                <w:sz w:val="24"/>
                <w:szCs w:val="24"/>
                <w:lang w:val="es-MX"/>
              </w:rPr>
            </w:pPr>
            <w:r>
              <w:rPr>
                <w:rFonts w:ascii="Times New Roman" w:hAnsi="Times New Roman" w:cs="Times New Roman"/>
                <w:b/>
                <w:sz w:val="24"/>
                <w:szCs w:val="24"/>
                <w:lang w:val="es-MX"/>
              </w:rPr>
              <w:t>Exposición crónica:</w:t>
            </w:r>
            <w:r>
              <w:rPr>
                <w:rFonts w:ascii="Times New Roman" w:hAnsi="Times New Roman" w:cs="Times New Roman"/>
                <w:sz w:val="24"/>
                <w:szCs w:val="24"/>
                <w:lang w:val="es-MX"/>
              </w:rPr>
              <w:t xml:space="preserve"> Puede causar</w:t>
            </w:r>
            <w:r w:rsidR="009D0E97">
              <w:rPr>
                <w:rFonts w:ascii="Times New Roman" w:hAnsi="Times New Roman" w:cs="Times New Roman"/>
                <w:sz w:val="24"/>
                <w:szCs w:val="24"/>
                <w:lang w:val="es-MX"/>
              </w:rPr>
              <w:t xml:space="preserve"> daños al sistema respiratorio.</w:t>
            </w:r>
          </w:p>
        </w:tc>
        <w:tc>
          <w:tcPr>
            <w:tcW w:w="2204" w:type="dxa"/>
          </w:tcPr>
          <w:p w:rsidR="00433825" w:rsidRPr="008600CB" w:rsidRDefault="008600CB"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No hay datos disponibles.</w:t>
            </w:r>
          </w:p>
        </w:tc>
      </w:tr>
      <w:tr w:rsidR="00D83538" w:rsidRPr="00D7157C" w:rsidTr="00462CD2">
        <w:trPr>
          <w:trHeight w:val="294"/>
        </w:trPr>
        <w:tc>
          <w:tcPr>
            <w:tcW w:w="1696" w:type="dxa"/>
          </w:tcPr>
          <w:p w:rsidR="00D83538" w:rsidRPr="005903BB" w:rsidRDefault="008D5871"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Bromuro de sodio</w:t>
            </w:r>
          </w:p>
        </w:tc>
        <w:tc>
          <w:tcPr>
            <w:tcW w:w="1418" w:type="dxa"/>
          </w:tcPr>
          <w:p w:rsidR="00D83538" w:rsidRPr="008D5871" w:rsidRDefault="008D5871" w:rsidP="00043D3A">
            <w:pPr>
              <w:rPr>
                <w:rFonts w:ascii="Times New Roman" w:hAnsi="Times New Roman" w:cs="Times New Roman"/>
                <w:sz w:val="24"/>
                <w:szCs w:val="24"/>
                <w:lang w:val="es-MX"/>
              </w:rPr>
            </w:pPr>
            <w:r>
              <w:rPr>
                <w:rFonts w:ascii="Times New Roman" w:hAnsi="Times New Roman" w:cs="Times New Roman"/>
                <w:sz w:val="24"/>
                <w:szCs w:val="24"/>
                <w:lang w:val="es-MX"/>
              </w:rPr>
              <w:t>Solido</w:t>
            </w:r>
          </w:p>
        </w:tc>
        <w:tc>
          <w:tcPr>
            <w:tcW w:w="2410" w:type="dxa"/>
          </w:tcPr>
          <w:p w:rsidR="00D83538" w:rsidRDefault="008D5871" w:rsidP="00043D3A">
            <w:pPr>
              <w:rPr>
                <w:rFonts w:ascii="Times New Roman" w:hAnsi="Times New Roman" w:cs="Times New Roman"/>
                <w:sz w:val="24"/>
                <w:szCs w:val="24"/>
                <w:lang w:val="es-MX"/>
              </w:rPr>
            </w:pPr>
            <w:r>
              <w:rPr>
                <w:rFonts w:ascii="Times New Roman" w:hAnsi="Times New Roman" w:cs="Times New Roman"/>
                <w:sz w:val="24"/>
                <w:szCs w:val="24"/>
                <w:lang w:val="es-MX"/>
              </w:rPr>
              <w:t>Color blanco cristalino.</w:t>
            </w:r>
          </w:p>
          <w:p w:rsidR="008D5871" w:rsidRDefault="008D5871" w:rsidP="00043D3A">
            <w:pPr>
              <w:rPr>
                <w:rFonts w:ascii="Times New Roman" w:hAnsi="Times New Roman" w:cs="Times New Roman"/>
                <w:sz w:val="24"/>
                <w:szCs w:val="24"/>
                <w:lang w:val="es-MX"/>
              </w:rPr>
            </w:pPr>
            <w:r>
              <w:rPr>
                <w:rFonts w:ascii="Times New Roman" w:hAnsi="Times New Roman" w:cs="Times New Roman"/>
                <w:sz w:val="24"/>
                <w:szCs w:val="24"/>
                <w:lang w:val="es-MX"/>
              </w:rPr>
              <w:t>Olor inoloro</w:t>
            </w:r>
          </w:p>
          <w:p w:rsidR="008D5871" w:rsidRDefault="008D5871"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fusión 755 ºC</w:t>
            </w:r>
          </w:p>
          <w:p w:rsidR="008D5871" w:rsidRDefault="008D5871"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ebullición 1390 ºC</w:t>
            </w:r>
          </w:p>
          <w:p w:rsidR="008D5871" w:rsidRDefault="008D5871" w:rsidP="00043D3A">
            <w:pPr>
              <w:rPr>
                <w:rFonts w:ascii="Times New Roman" w:hAnsi="Times New Roman" w:cs="Times New Roman"/>
                <w:sz w:val="24"/>
                <w:szCs w:val="24"/>
                <w:lang w:val="es-MX"/>
              </w:rPr>
            </w:pPr>
            <w:r>
              <w:rPr>
                <w:rFonts w:ascii="Times New Roman" w:hAnsi="Times New Roman" w:cs="Times New Roman"/>
                <w:sz w:val="24"/>
                <w:szCs w:val="24"/>
                <w:lang w:val="es-MX"/>
              </w:rPr>
              <w:t>Presión a vapor no se encontró información.</w:t>
            </w:r>
          </w:p>
          <w:p w:rsidR="008D5871" w:rsidRPr="008D5871" w:rsidRDefault="008D5871"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Solubilidad 116 g. de agua </w:t>
            </w:r>
            <w:r w:rsidRPr="008D5871">
              <w:rPr>
                <w:rFonts w:ascii="Times New Roman" w:hAnsi="Times New Roman" w:cs="Times New Roman"/>
                <w:sz w:val="24"/>
                <w:szCs w:val="24"/>
                <w:lang w:val="es-MX"/>
              </w:rPr>
              <w:t>g/l00 @ 50C (122F)</w:t>
            </w:r>
          </w:p>
        </w:tc>
        <w:tc>
          <w:tcPr>
            <w:tcW w:w="2347" w:type="dxa"/>
          </w:tcPr>
          <w:p w:rsidR="00D83538" w:rsidRDefault="008D5871"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PH 6.5 </w:t>
            </w:r>
            <w:r w:rsidR="00344DC7">
              <w:rPr>
                <w:rFonts w:ascii="Times New Roman" w:hAnsi="Times New Roman" w:cs="Times New Roman"/>
                <w:sz w:val="24"/>
                <w:szCs w:val="24"/>
                <w:lang w:val="es-MX"/>
              </w:rPr>
              <w:t>–</w:t>
            </w:r>
            <w:r>
              <w:rPr>
                <w:rFonts w:ascii="Times New Roman" w:hAnsi="Times New Roman" w:cs="Times New Roman"/>
                <w:sz w:val="24"/>
                <w:szCs w:val="24"/>
                <w:lang w:val="es-MX"/>
              </w:rPr>
              <w:t xml:space="preserve"> 8</w:t>
            </w:r>
          </w:p>
          <w:p w:rsidR="00344DC7" w:rsidRDefault="00344DC7" w:rsidP="00043D3A">
            <w:pPr>
              <w:rPr>
                <w:rFonts w:ascii="Times New Roman" w:hAnsi="Times New Roman" w:cs="Times New Roman"/>
                <w:sz w:val="24"/>
                <w:szCs w:val="24"/>
                <w:lang w:val="es-MX"/>
              </w:rPr>
            </w:pPr>
            <w:r>
              <w:rPr>
                <w:rFonts w:ascii="Times New Roman" w:hAnsi="Times New Roman" w:cs="Times New Roman"/>
                <w:sz w:val="24"/>
                <w:szCs w:val="24"/>
                <w:lang w:val="es-MX"/>
              </w:rPr>
              <w:t>Estabilidad química estable bajo condiciones normales.</w:t>
            </w:r>
          </w:p>
          <w:p w:rsidR="00344DC7" w:rsidRPr="008D5871" w:rsidRDefault="00344DC7" w:rsidP="00043D3A">
            <w:pPr>
              <w:rPr>
                <w:rFonts w:ascii="Times New Roman" w:hAnsi="Times New Roman" w:cs="Times New Roman"/>
                <w:sz w:val="24"/>
                <w:szCs w:val="24"/>
                <w:lang w:val="es-MX"/>
              </w:rPr>
            </w:pPr>
          </w:p>
        </w:tc>
        <w:tc>
          <w:tcPr>
            <w:tcW w:w="2875" w:type="dxa"/>
          </w:tcPr>
          <w:p w:rsidR="00D83538" w:rsidRDefault="00344DC7" w:rsidP="00043D3A">
            <w:pPr>
              <w:rPr>
                <w:rFonts w:ascii="Times New Roman" w:hAnsi="Times New Roman" w:cs="Times New Roman"/>
                <w:sz w:val="24"/>
                <w:szCs w:val="24"/>
                <w:lang w:val="es-MX"/>
              </w:rPr>
            </w:pPr>
            <w:r w:rsidRPr="00315E38">
              <w:rPr>
                <w:rFonts w:ascii="Times New Roman" w:hAnsi="Times New Roman" w:cs="Times New Roman"/>
                <w:b/>
                <w:sz w:val="24"/>
                <w:szCs w:val="24"/>
                <w:lang w:val="es-MX"/>
              </w:rPr>
              <w:t>Inhalación:</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Puede causar irritación en el tracto respiratorio (Tos y dificultad al respirar).</w:t>
            </w:r>
          </w:p>
          <w:p w:rsidR="00344DC7" w:rsidRDefault="00344DC7"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Ingestión: </w:t>
            </w:r>
            <w:r>
              <w:rPr>
                <w:rFonts w:ascii="Times New Roman" w:hAnsi="Times New Roman" w:cs="Times New Roman"/>
                <w:sz w:val="24"/>
                <w:szCs w:val="24"/>
                <w:lang w:val="es-MX"/>
              </w:rPr>
              <w:t>Puede causar náuseas, vómito y dolor abdominal, si ocurre absorción suficiente provoca efectos en el sistema nervioso central, ojos y en el cerebro (erupción en la piel, visión borrosa y otros efectos oculares, somnolencia, irritabilidad, mareos, alucinaciones y coma).</w:t>
            </w:r>
          </w:p>
          <w:p w:rsidR="00344DC7" w:rsidRDefault="00344DC7"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la piel: </w:t>
            </w:r>
            <w:r>
              <w:rPr>
                <w:rFonts w:ascii="Times New Roman" w:hAnsi="Times New Roman" w:cs="Times New Roman"/>
                <w:sz w:val="24"/>
                <w:szCs w:val="24"/>
                <w:lang w:val="es-MX"/>
              </w:rPr>
              <w:t>Puede causar irritación leve, enrojecimiento y dolor.</w:t>
            </w:r>
          </w:p>
          <w:p w:rsidR="00344DC7" w:rsidRDefault="00344DC7"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los ojos: </w:t>
            </w:r>
            <w:r>
              <w:rPr>
                <w:rFonts w:ascii="Times New Roman" w:hAnsi="Times New Roman" w:cs="Times New Roman"/>
                <w:sz w:val="24"/>
                <w:szCs w:val="24"/>
                <w:lang w:val="es-MX"/>
              </w:rPr>
              <w:t>Puede causar irritación, enrojecimiento y dolor.</w:t>
            </w:r>
          </w:p>
          <w:p w:rsidR="00344DC7" w:rsidRPr="00344DC7" w:rsidRDefault="00A0362C"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Exposición crónica: </w:t>
            </w:r>
            <w:r>
              <w:rPr>
                <w:rFonts w:ascii="Times New Roman" w:hAnsi="Times New Roman" w:cs="Times New Roman"/>
                <w:sz w:val="24"/>
                <w:szCs w:val="24"/>
                <w:lang w:val="es-MX"/>
              </w:rPr>
              <w:t xml:space="preserve">Puede provocar erupciones en la piel (Bromaderma). </w:t>
            </w:r>
            <w:r>
              <w:rPr>
                <w:rFonts w:ascii="Times New Roman" w:hAnsi="Times New Roman" w:cs="Times New Roman"/>
                <w:sz w:val="24"/>
                <w:szCs w:val="24"/>
                <w:lang w:val="es-MX"/>
              </w:rPr>
              <w:lastRenderedPageBreak/>
              <w:t>La ingestión repetida de pequeñas cantidades puede causar depresión del sistema nervioso, incluyendo depresión, ataxia, psicosis, pérdida de memoria, irritabilidad y dolor de cabeza.</w:t>
            </w:r>
          </w:p>
        </w:tc>
        <w:tc>
          <w:tcPr>
            <w:tcW w:w="2204" w:type="dxa"/>
          </w:tcPr>
          <w:p w:rsidR="00D83538" w:rsidRDefault="00D83538" w:rsidP="00043D3A">
            <w:pPr>
              <w:rPr>
                <w:rFonts w:ascii="Times New Roman" w:hAnsi="Times New Roman" w:cs="Times New Roman"/>
                <w:b/>
                <w:sz w:val="24"/>
                <w:szCs w:val="24"/>
                <w:lang w:val="es-MX"/>
              </w:rPr>
            </w:pPr>
          </w:p>
        </w:tc>
      </w:tr>
      <w:tr w:rsidR="00986093" w:rsidRPr="00D7157C" w:rsidTr="00462CD2">
        <w:trPr>
          <w:trHeight w:val="294"/>
        </w:trPr>
        <w:tc>
          <w:tcPr>
            <w:tcW w:w="1696" w:type="dxa"/>
          </w:tcPr>
          <w:p w:rsidR="00986093" w:rsidRPr="00F54BCA" w:rsidRDefault="00F54BCA" w:rsidP="00043D3A">
            <w:pPr>
              <w:rPr>
                <w:rFonts w:ascii="Times New Roman" w:hAnsi="Times New Roman" w:cs="Times New Roman"/>
                <w:b/>
                <w:sz w:val="24"/>
                <w:szCs w:val="24"/>
                <w:lang w:val="es-MX"/>
              </w:rPr>
            </w:pPr>
            <w:r>
              <w:rPr>
                <w:rFonts w:ascii="Times New Roman" w:hAnsi="Times New Roman" w:cs="Times New Roman"/>
                <w:sz w:val="24"/>
                <w:szCs w:val="24"/>
                <w:lang w:val="es-MX"/>
              </w:rPr>
              <w:lastRenderedPageBreak/>
              <w:t>Poliol</w:t>
            </w:r>
          </w:p>
        </w:tc>
        <w:tc>
          <w:tcPr>
            <w:tcW w:w="1418" w:type="dxa"/>
          </w:tcPr>
          <w:p w:rsidR="00986093" w:rsidRPr="00F54BCA" w:rsidRDefault="00F54BCA" w:rsidP="00043D3A">
            <w:pPr>
              <w:rPr>
                <w:rFonts w:ascii="Times New Roman" w:hAnsi="Times New Roman" w:cs="Times New Roman"/>
                <w:sz w:val="24"/>
                <w:szCs w:val="24"/>
                <w:lang w:val="es-MX"/>
              </w:rPr>
            </w:pPr>
            <w:r>
              <w:rPr>
                <w:rFonts w:ascii="Times New Roman" w:hAnsi="Times New Roman" w:cs="Times New Roman"/>
                <w:sz w:val="24"/>
                <w:szCs w:val="24"/>
                <w:lang w:val="es-MX"/>
              </w:rPr>
              <w:t>Liquido</w:t>
            </w:r>
          </w:p>
        </w:tc>
        <w:tc>
          <w:tcPr>
            <w:tcW w:w="2410" w:type="dxa"/>
          </w:tcPr>
          <w:p w:rsidR="00986093" w:rsidRDefault="00F54BCA" w:rsidP="00043D3A">
            <w:pPr>
              <w:rPr>
                <w:rFonts w:ascii="Times New Roman" w:hAnsi="Times New Roman" w:cs="Times New Roman"/>
                <w:sz w:val="24"/>
                <w:szCs w:val="24"/>
                <w:lang w:val="es-MX"/>
              </w:rPr>
            </w:pPr>
            <w:r>
              <w:rPr>
                <w:rFonts w:ascii="Times New Roman" w:hAnsi="Times New Roman" w:cs="Times New Roman"/>
                <w:sz w:val="24"/>
                <w:szCs w:val="24"/>
                <w:lang w:val="es-MX"/>
              </w:rPr>
              <w:t>Color claro/poco amarillento</w:t>
            </w:r>
          </w:p>
          <w:p w:rsidR="00F54BCA" w:rsidRDefault="00F54BCA" w:rsidP="00043D3A">
            <w:pPr>
              <w:rPr>
                <w:rFonts w:ascii="Times New Roman" w:hAnsi="Times New Roman" w:cs="Times New Roman"/>
                <w:sz w:val="24"/>
                <w:szCs w:val="24"/>
                <w:lang w:val="es-MX"/>
              </w:rPr>
            </w:pPr>
            <w:r>
              <w:rPr>
                <w:rFonts w:ascii="Times New Roman" w:hAnsi="Times New Roman" w:cs="Times New Roman"/>
                <w:sz w:val="24"/>
                <w:szCs w:val="24"/>
                <w:lang w:val="es-MX"/>
              </w:rPr>
              <w:t>Olor característico</w:t>
            </w:r>
          </w:p>
          <w:p w:rsidR="00F54BCA" w:rsidRDefault="00F54BCA"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fusión no determinado.</w:t>
            </w:r>
          </w:p>
          <w:p w:rsidR="00F54BCA" w:rsidRDefault="00F54BCA"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ebullición &gt;200 ºC</w:t>
            </w:r>
          </w:p>
          <w:p w:rsidR="00F54BCA" w:rsidRDefault="00F54BCA" w:rsidP="00043D3A">
            <w:pPr>
              <w:rPr>
                <w:rFonts w:ascii="Times New Roman" w:hAnsi="Times New Roman" w:cs="Times New Roman"/>
                <w:sz w:val="24"/>
                <w:szCs w:val="24"/>
                <w:lang w:val="es-MX"/>
              </w:rPr>
            </w:pPr>
            <w:r>
              <w:rPr>
                <w:rFonts w:ascii="Times New Roman" w:hAnsi="Times New Roman" w:cs="Times New Roman"/>
                <w:sz w:val="24"/>
                <w:szCs w:val="24"/>
                <w:lang w:val="es-MX"/>
              </w:rPr>
              <w:t>Presión de vapor</w:t>
            </w:r>
            <w:r w:rsidR="00EF534F">
              <w:rPr>
                <w:rFonts w:ascii="Times New Roman" w:hAnsi="Times New Roman" w:cs="Times New Roman"/>
                <w:sz w:val="24"/>
                <w:szCs w:val="24"/>
                <w:lang w:val="es-MX"/>
              </w:rPr>
              <w:t xml:space="preserve"> 25 ºC </w:t>
            </w:r>
            <w:r w:rsidR="00EF534F" w:rsidRPr="00EF534F">
              <w:rPr>
                <w:lang w:val="es-MX"/>
              </w:rPr>
              <w:t>&lt;</w:t>
            </w:r>
            <w:r w:rsidR="00EF534F" w:rsidRPr="00EF534F">
              <w:rPr>
                <w:rFonts w:ascii="Times New Roman" w:hAnsi="Times New Roman" w:cs="Times New Roman"/>
                <w:sz w:val="24"/>
                <w:szCs w:val="24"/>
                <w:lang w:val="es-MX"/>
              </w:rPr>
              <w:t xml:space="preserve"> 2.00 mmHg</w:t>
            </w:r>
            <w:r w:rsidR="00EF534F">
              <w:rPr>
                <w:rFonts w:ascii="Times New Roman" w:hAnsi="Times New Roman" w:cs="Times New Roman"/>
                <w:sz w:val="24"/>
                <w:szCs w:val="24"/>
                <w:lang w:val="es-MX"/>
              </w:rPr>
              <w:t xml:space="preserve">. </w:t>
            </w:r>
          </w:p>
          <w:p w:rsidR="00F54BCA" w:rsidRDefault="00F54BCA"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Densidad </w:t>
            </w:r>
            <w:r w:rsidR="00EF534F">
              <w:rPr>
                <w:rFonts w:ascii="Times New Roman" w:hAnsi="Times New Roman" w:cs="Times New Roman"/>
                <w:sz w:val="24"/>
                <w:szCs w:val="24"/>
                <w:lang w:val="es-MX"/>
              </w:rPr>
              <w:t xml:space="preserve">20 ºC </w:t>
            </w:r>
            <w:r w:rsidR="00EF534F" w:rsidRPr="00EF534F">
              <w:rPr>
                <w:rFonts w:ascii="Times New Roman" w:hAnsi="Times New Roman" w:cs="Times New Roman"/>
                <w:sz w:val="24"/>
                <w:szCs w:val="24"/>
                <w:lang w:val="es-MX"/>
              </w:rPr>
              <w:t>1.019 g/cm3</w:t>
            </w:r>
            <w:r w:rsidR="00EF534F">
              <w:rPr>
                <w:rFonts w:ascii="Times New Roman" w:hAnsi="Times New Roman" w:cs="Times New Roman"/>
                <w:sz w:val="24"/>
                <w:szCs w:val="24"/>
                <w:lang w:val="es-MX"/>
              </w:rPr>
              <w:t>.</w:t>
            </w:r>
          </w:p>
          <w:p w:rsidR="00F54BCA" w:rsidRDefault="00F54BCA"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Solubilidad en agua </w:t>
            </w:r>
            <w:r w:rsidR="00EF534F">
              <w:rPr>
                <w:rFonts w:ascii="Times New Roman" w:hAnsi="Times New Roman" w:cs="Times New Roman"/>
                <w:sz w:val="24"/>
                <w:szCs w:val="24"/>
                <w:lang w:val="es-MX"/>
              </w:rPr>
              <w:t>poco soluble.</w:t>
            </w:r>
          </w:p>
          <w:p w:rsidR="00F54BCA" w:rsidRDefault="00F54BCA" w:rsidP="00043D3A">
            <w:pPr>
              <w:rPr>
                <w:rFonts w:ascii="Times New Roman" w:hAnsi="Times New Roman" w:cs="Times New Roman"/>
                <w:sz w:val="24"/>
                <w:szCs w:val="24"/>
                <w:lang w:val="es-MX"/>
              </w:rPr>
            </w:pPr>
          </w:p>
          <w:p w:rsidR="00F54BCA" w:rsidRPr="00F54BCA" w:rsidRDefault="00F54BCA" w:rsidP="00043D3A">
            <w:pPr>
              <w:rPr>
                <w:rFonts w:ascii="Times New Roman" w:hAnsi="Times New Roman" w:cs="Times New Roman"/>
                <w:sz w:val="24"/>
                <w:szCs w:val="24"/>
                <w:lang w:val="es-MX"/>
              </w:rPr>
            </w:pPr>
          </w:p>
        </w:tc>
        <w:tc>
          <w:tcPr>
            <w:tcW w:w="2347" w:type="dxa"/>
          </w:tcPr>
          <w:p w:rsidR="00986093" w:rsidRDefault="00F54BCA" w:rsidP="00043D3A">
            <w:pPr>
              <w:rPr>
                <w:rFonts w:ascii="Times New Roman" w:hAnsi="Times New Roman" w:cs="Times New Roman"/>
                <w:sz w:val="24"/>
                <w:szCs w:val="24"/>
                <w:lang w:val="es-MX"/>
              </w:rPr>
            </w:pPr>
            <w:r>
              <w:rPr>
                <w:rFonts w:ascii="Times New Roman" w:hAnsi="Times New Roman" w:cs="Times New Roman"/>
                <w:sz w:val="24"/>
                <w:szCs w:val="24"/>
                <w:lang w:val="es-MX"/>
              </w:rPr>
              <w:t>PH &gt;=7</w:t>
            </w:r>
          </w:p>
          <w:p w:rsidR="00F54BCA" w:rsidRDefault="00F54BCA" w:rsidP="00043D3A">
            <w:pPr>
              <w:rPr>
                <w:rFonts w:ascii="Times New Roman" w:hAnsi="Times New Roman" w:cs="Times New Roman"/>
                <w:sz w:val="24"/>
                <w:szCs w:val="24"/>
                <w:lang w:val="es-MX"/>
              </w:rPr>
            </w:pPr>
            <w:r>
              <w:rPr>
                <w:rFonts w:ascii="Times New Roman" w:hAnsi="Times New Roman" w:cs="Times New Roman"/>
                <w:sz w:val="24"/>
                <w:szCs w:val="24"/>
                <w:lang w:val="es-MX"/>
              </w:rPr>
              <w:t>Inflamabilidad</w:t>
            </w:r>
            <w:r w:rsidR="00EF534F">
              <w:rPr>
                <w:rFonts w:ascii="Times New Roman" w:hAnsi="Times New Roman" w:cs="Times New Roman"/>
                <w:sz w:val="24"/>
                <w:szCs w:val="24"/>
                <w:lang w:val="es-MX"/>
              </w:rPr>
              <w:t xml:space="preserve"> deficientemente inflamable</w:t>
            </w:r>
            <w:r>
              <w:rPr>
                <w:rFonts w:ascii="Times New Roman" w:hAnsi="Times New Roman" w:cs="Times New Roman"/>
                <w:sz w:val="24"/>
                <w:szCs w:val="24"/>
                <w:lang w:val="es-MX"/>
              </w:rPr>
              <w:t>.</w:t>
            </w:r>
          </w:p>
          <w:p w:rsidR="00F54BCA" w:rsidRDefault="00F54BCA" w:rsidP="00043D3A">
            <w:pPr>
              <w:rPr>
                <w:rFonts w:ascii="Times New Roman" w:hAnsi="Times New Roman" w:cs="Times New Roman"/>
                <w:sz w:val="24"/>
                <w:szCs w:val="24"/>
                <w:lang w:val="es-MX"/>
              </w:rPr>
            </w:pPr>
            <w:r>
              <w:rPr>
                <w:rFonts w:ascii="Times New Roman" w:hAnsi="Times New Roman" w:cs="Times New Roman"/>
                <w:sz w:val="24"/>
                <w:szCs w:val="24"/>
                <w:lang w:val="es-MX"/>
              </w:rPr>
              <w:t>Estabilidad química estable en condiciones de almacenamiento recomendadas</w:t>
            </w:r>
          </w:p>
          <w:p w:rsidR="007C7DC8" w:rsidRDefault="007C7DC8" w:rsidP="00043D3A">
            <w:pPr>
              <w:rPr>
                <w:rFonts w:ascii="Times New Roman" w:hAnsi="Times New Roman" w:cs="Times New Roman"/>
                <w:sz w:val="24"/>
                <w:szCs w:val="24"/>
                <w:lang w:val="es-MX"/>
              </w:rPr>
            </w:pPr>
            <w:r>
              <w:rPr>
                <w:rFonts w:ascii="Times New Roman" w:hAnsi="Times New Roman" w:cs="Times New Roman"/>
                <w:sz w:val="24"/>
                <w:szCs w:val="24"/>
                <w:lang w:val="es-MX"/>
              </w:rPr>
              <w:t>Toxicidad oral baja.</w:t>
            </w:r>
          </w:p>
          <w:p w:rsidR="00EF534F" w:rsidRDefault="00EF534F" w:rsidP="00043D3A">
            <w:pPr>
              <w:rPr>
                <w:rFonts w:ascii="Times New Roman" w:hAnsi="Times New Roman" w:cs="Times New Roman"/>
                <w:sz w:val="24"/>
                <w:szCs w:val="24"/>
                <w:lang w:val="es-MX"/>
              </w:rPr>
            </w:pPr>
            <w:r>
              <w:rPr>
                <w:rFonts w:ascii="Times New Roman" w:hAnsi="Times New Roman" w:cs="Times New Roman"/>
                <w:sz w:val="24"/>
                <w:szCs w:val="24"/>
                <w:lang w:val="es-MX"/>
              </w:rPr>
              <w:t>Reactividad ninguna reacción peligrosa, si se siguen consideración de normas y manipulación.</w:t>
            </w:r>
          </w:p>
          <w:p w:rsidR="007C7DC8" w:rsidRDefault="00AA3EEE" w:rsidP="00043D3A">
            <w:pPr>
              <w:rPr>
                <w:rFonts w:ascii="Times New Roman" w:hAnsi="Times New Roman" w:cs="Times New Roman"/>
                <w:sz w:val="24"/>
                <w:szCs w:val="24"/>
                <w:lang w:val="es-MX"/>
              </w:rPr>
            </w:pPr>
            <w:r>
              <w:rPr>
                <w:rFonts w:ascii="Times New Roman" w:hAnsi="Times New Roman" w:cs="Times New Roman"/>
                <w:sz w:val="24"/>
                <w:szCs w:val="24"/>
                <w:lang w:val="es-MX"/>
              </w:rPr>
              <w:t>Corrosividad el producto no es corrosivo</w:t>
            </w:r>
          </w:p>
          <w:p w:rsidR="00F54BCA" w:rsidRDefault="00F54BCA" w:rsidP="00043D3A">
            <w:pPr>
              <w:rPr>
                <w:rFonts w:ascii="Times New Roman" w:hAnsi="Times New Roman" w:cs="Times New Roman"/>
                <w:sz w:val="24"/>
                <w:szCs w:val="24"/>
                <w:lang w:val="es-MX"/>
              </w:rPr>
            </w:pPr>
          </w:p>
          <w:p w:rsidR="00F54BCA" w:rsidRPr="00F54BCA" w:rsidRDefault="00F54BCA" w:rsidP="00043D3A">
            <w:pPr>
              <w:rPr>
                <w:rFonts w:ascii="Times New Roman" w:hAnsi="Times New Roman" w:cs="Times New Roman"/>
                <w:sz w:val="24"/>
                <w:szCs w:val="24"/>
                <w:lang w:val="es-MX"/>
              </w:rPr>
            </w:pPr>
          </w:p>
        </w:tc>
        <w:tc>
          <w:tcPr>
            <w:tcW w:w="2875" w:type="dxa"/>
          </w:tcPr>
          <w:p w:rsidR="00EC381E" w:rsidRPr="00AA3EEE" w:rsidRDefault="00EC381E" w:rsidP="00EC381E">
            <w:pPr>
              <w:rPr>
                <w:rFonts w:ascii="Times New Roman" w:hAnsi="Times New Roman" w:cs="Times New Roman"/>
                <w:sz w:val="24"/>
                <w:szCs w:val="24"/>
                <w:lang w:val="es-MX"/>
              </w:rPr>
            </w:pPr>
            <w:r w:rsidRPr="00AA3EEE">
              <w:rPr>
                <w:rFonts w:ascii="Times New Roman" w:hAnsi="Times New Roman" w:cs="Times New Roman"/>
                <w:b/>
                <w:sz w:val="24"/>
                <w:szCs w:val="24"/>
                <w:lang w:val="es-MX"/>
              </w:rPr>
              <w:t xml:space="preserve">Inhalación: </w:t>
            </w:r>
            <w:r w:rsidRPr="00AA3EEE">
              <w:rPr>
                <w:rFonts w:ascii="Times New Roman" w:hAnsi="Times New Roman" w:cs="Times New Roman"/>
                <w:sz w:val="24"/>
                <w:szCs w:val="24"/>
                <w:lang w:val="es-MX"/>
              </w:rPr>
              <w:t>Vapores del material caliente o sus</w:t>
            </w:r>
          </w:p>
          <w:p w:rsidR="00986093" w:rsidRPr="00AA3EEE" w:rsidRDefault="00EC381E" w:rsidP="00EC381E">
            <w:pPr>
              <w:rPr>
                <w:rFonts w:ascii="Times New Roman" w:hAnsi="Times New Roman" w:cs="Times New Roman"/>
                <w:sz w:val="24"/>
                <w:szCs w:val="24"/>
                <w:lang w:val="es-MX"/>
              </w:rPr>
            </w:pPr>
            <w:r w:rsidRPr="00AA3EEE">
              <w:rPr>
                <w:rFonts w:ascii="Times New Roman" w:hAnsi="Times New Roman" w:cs="Times New Roman"/>
                <w:sz w:val="24"/>
                <w:szCs w:val="24"/>
                <w:lang w:val="es-MX"/>
              </w:rPr>
              <w:t>nieblas pueden provocar irritación respiratoria.</w:t>
            </w:r>
          </w:p>
          <w:p w:rsidR="00EC381E" w:rsidRPr="00AA3EEE" w:rsidRDefault="00EC381E" w:rsidP="00EC381E">
            <w:pPr>
              <w:rPr>
                <w:rFonts w:ascii="Times New Roman" w:hAnsi="Times New Roman" w:cs="Times New Roman"/>
                <w:sz w:val="24"/>
                <w:szCs w:val="24"/>
                <w:lang w:val="es-MX"/>
              </w:rPr>
            </w:pPr>
            <w:r w:rsidRPr="00AA3EEE">
              <w:rPr>
                <w:rFonts w:ascii="Times New Roman" w:hAnsi="Times New Roman" w:cs="Times New Roman"/>
                <w:b/>
                <w:sz w:val="24"/>
                <w:szCs w:val="24"/>
                <w:lang w:val="es-MX"/>
              </w:rPr>
              <w:t xml:space="preserve">Ingestión: </w:t>
            </w:r>
            <w:r w:rsidRPr="00AA3EEE">
              <w:rPr>
                <w:rFonts w:ascii="Times New Roman" w:hAnsi="Times New Roman" w:cs="Times New Roman"/>
                <w:sz w:val="24"/>
                <w:szCs w:val="24"/>
                <w:lang w:val="es-MX"/>
              </w:rPr>
              <w:t>La toxicidad por ingestión es baja manifestándose en la ingesta de grandes cantidades del producto puede causar lesiones.</w:t>
            </w:r>
          </w:p>
          <w:p w:rsidR="00B06D32" w:rsidRPr="00AA3EEE" w:rsidRDefault="00B06D32" w:rsidP="00EC381E">
            <w:pPr>
              <w:rPr>
                <w:rFonts w:ascii="Times New Roman" w:hAnsi="Times New Roman" w:cs="Times New Roman"/>
                <w:sz w:val="24"/>
                <w:szCs w:val="24"/>
                <w:lang w:val="es-MX"/>
              </w:rPr>
            </w:pPr>
            <w:r w:rsidRPr="00AA3EEE">
              <w:rPr>
                <w:rFonts w:ascii="Times New Roman" w:hAnsi="Times New Roman" w:cs="Times New Roman"/>
                <w:b/>
                <w:sz w:val="24"/>
                <w:szCs w:val="24"/>
                <w:lang w:val="es-MX"/>
              </w:rPr>
              <w:t xml:space="preserve">Contacto con los ojos: </w:t>
            </w:r>
            <w:r w:rsidRPr="00AA3EEE">
              <w:rPr>
                <w:rFonts w:ascii="Times New Roman" w:hAnsi="Times New Roman" w:cs="Times New Roman"/>
                <w:sz w:val="24"/>
                <w:szCs w:val="24"/>
                <w:lang w:val="es-MX"/>
              </w:rPr>
              <w:t>Puede irritar los ojos de forma transitoria. Puede producir una lesión de la córnea transitoria.</w:t>
            </w:r>
          </w:p>
          <w:p w:rsidR="00B06D32" w:rsidRPr="00AA3EEE" w:rsidRDefault="00B06D32" w:rsidP="00EC381E">
            <w:pPr>
              <w:rPr>
                <w:rFonts w:ascii="Times New Roman" w:hAnsi="Times New Roman" w:cs="Times New Roman"/>
                <w:sz w:val="24"/>
                <w:szCs w:val="24"/>
                <w:lang w:val="es-MX"/>
              </w:rPr>
            </w:pPr>
            <w:r w:rsidRPr="00AA3EEE">
              <w:rPr>
                <w:rFonts w:ascii="Times New Roman" w:hAnsi="Times New Roman" w:cs="Times New Roman"/>
                <w:b/>
                <w:sz w:val="24"/>
                <w:szCs w:val="24"/>
                <w:lang w:val="es-MX"/>
              </w:rPr>
              <w:t xml:space="preserve">Contacto con la piel: </w:t>
            </w:r>
            <w:r w:rsidR="00981D07" w:rsidRPr="00AA3EEE">
              <w:rPr>
                <w:rFonts w:ascii="Times New Roman" w:hAnsi="Times New Roman" w:cs="Times New Roman"/>
                <w:sz w:val="24"/>
                <w:szCs w:val="24"/>
                <w:lang w:val="es-MX"/>
              </w:rPr>
              <w:t>Si la piel se encuentra arañada o cortada, puede provocar lesiones fuertes. El contacto con el producto caliente puede causar quemaduras térmicas.</w:t>
            </w:r>
          </w:p>
        </w:tc>
        <w:tc>
          <w:tcPr>
            <w:tcW w:w="2204" w:type="dxa"/>
          </w:tcPr>
          <w:p w:rsidR="00986093" w:rsidRPr="00AA3EEE" w:rsidRDefault="00AA3EEE" w:rsidP="00043D3A">
            <w:pPr>
              <w:rPr>
                <w:rFonts w:ascii="Times New Roman" w:hAnsi="Times New Roman" w:cs="Times New Roman"/>
                <w:sz w:val="24"/>
                <w:szCs w:val="24"/>
                <w:lang w:val="es-MX"/>
              </w:rPr>
            </w:pPr>
            <w:r>
              <w:rPr>
                <w:rFonts w:ascii="Times New Roman" w:hAnsi="Times New Roman" w:cs="Times New Roman"/>
                <w:sz w:val="24"/>
                <w:szCs w:val="24"/>
                <w:lang w:val="es-MX"/>
              </w:rPr>
              <w:t>Existe una alta probabilidad de que el producto no sea nocivo para los organismos acuáticos.</w:t>
            </w:r>
          </w:p>
        </w:tc>
      </w:tr>
      <w:tr w:rsidR="00986093" w:rsidRPr="00F54BCA" w:rsidTr="00462CD2">
        <w:trPr>
          <w:trHeight w:val="294"/>
        </w:trPr>
        <w:tc>
          <w:tcPr>
            <w:tcW w:w="1696" w:type="dxa"/>
          </w:tcPr>
          <w:p w:rsidR="00986093" w:rsidRPr="00B10C31" w:rsidRDefault="00B10C31" w:rsidP="00043D3A">
            <w:pPr>
              <w:rPr>
                <w:rFonts w:ascii="Times New Roman" w:hAnsi="Times New Roman" w:cs="Times New Roman"/>
                <w:sz w:val="24"/>
                <w:szCs w:val="24"/>
                <w:lang w:val="es-MX"/>
              </w:rPr>
            </w:pPr>
            <w:r>
              <w:rPr>
                <w:rFonts w:ascii="Times New Roman" w:hAnsi="Times New Roman" w:cs="Times New Roman"/>
                <w:sz w:val="24"/>
                <w:szCs w:val="24"/>
                <w:lang w:val="es-MX"/>
              </w:rPr>
              <w:t>Formiato de potasio</w:t>
            </w:r>
          </w:p>
        </w:tc>
        <w:tc>
          <w:tcPr>
            <w:tcW w:w="1418" w:type="dxa"/>
          </w:tcPr>
          <w:p w:rsidR="00986093" w:rsidRPr="00B10C31" w:rsidRDefault="00B10C31" w:rsidP="00043D3A">
            <w:pPr>
              <w:rPr>
                <w:rFonts w:ascii="Times New Roman" w:hAnsi="Times New Roman" w:cs="Times New Roman"/>
                <w:sz w:val="24"/>
                <w:szCs w:val="24"/>
                <w:lang w:val="es-MX"/>
              </w:rPr>
            </w:pPr>
            <w:r>
              <w:rPr>
                <w:rFonts w:ascii="Times New Roman" w:hAnsi="Times New Roman" w:cs="Times New Roman"/>
                <w:sz w:val="24"/>
                <w:szCs w:val="24"/>
                <w:lang w:val="es-MX"/>
              </w:rPr>
              <w:t>Liquido</w:t>
            </w:r>
          </w:p>
        </w:tc>
        <w:tc>
          <w:tcPr>
            <w:tcW w:w="2410" w:type="dxa"/>
          </w:tcPr>
          <w:p w:rsidR="00986093" w:rsidRDefault="00B10C31" w:rsidP="00043D3A">
            <w:pPr>
              <w:rPr>
                <w:rFonts w:ascii="Times New Roman" w:hAnsi="Times New Roman" w:cs="Times New Roman"/>
                <w:sz w:val="24"/>
                <w:szCs w:val="24"/>
                <w:lang w:val="es-MX"/>
              </w:rPr>
            </w:pPr>
            <w:r>
              <w:rPr>
                <w:rFonts w:ascii="Times New Roman" w:hAnsi="Times New Roman" w:cs="Times New Roman"/>
                <w:sz w:val="24"/>
                <w:szCs w:val="24"/>
                <w:lang w:val="es-MX"/>
              </w:rPr>
              <w:t>Color incoloro</w:t>
            </w:r>
          </w:p>
          <w:p w:rsidR="00B10C31" w:rsidRDefault="00B10C31" w:rsidP="00043D3A">
            <w:pPr>
              <w:rPr>
                <w:rFonts w:ascii="Times New Roman" w:hAnsi="Times New Roman" w:cs="Times New Roman"/>
                <w:sz w:val="24"/>
                <w:szCs w:val="24"/>
                <w:lang w:val="es-MX"/>
              </w:rPr>
            </w:pPr>
            <w:r>
              <w:rPr>
                <w:rFonts w:ascii="Times New Roman" w:hAnsi="Times New Roman" w:cs="Times New Roman"/>
                <w:sz w:val="24"/>
                <w:szCs w:val="24"/>
                <w:lang w:val="es-MX"/>
              </w:rPr>
              <w:t>Olor inoloro</w:t>
            </w:r>
          </w:p>
          <w:p w:rsidR="00B10C31" w:rsidRDefault="00B10C31"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Punto de fusión -20 ºC a -5 ºC</w:t>
            </w:r>
          </w:p>
          <w:p w:rsidR="00B10C31" w:rsidRDefault="00B10C31"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ebullición 125 ºC a 130 ºC</w:t>
            </w:r>
          </w:p>
          <w:p w:rsidR="00B10C31" w:rsidRDefault="00B10C31" w:rsidP="00043D3A">
            <w:pPr>
              <w:rPr>
                <w:rFonts w:ascii="Times New Roman" w:hAnsi="Times New Roman" w:cs="Times New Roman"/>
                <w:sz w:val="24"/>
                <w:szCs w:val="24"/>
                <w:lang w:val="es-MX"/>
              </w:rPr>
            </w:pPr>
            <w:r>
              <w:rPr>
                <w:rFonts w:ascii="Times New Roman" w:hAnsi="Times New Roman" w:cs="Times New Roman"/>
                <w:sz w:val="24"/>
                <w:szCs w:val="24"/>
                <w:lang w:val="es-MX"/>
              </w:rPr>
              <w:t>Densidad 20 ºC</w:t>
            </w:r>
            <w:r w:rsidRPr="00B10C31">
              <w:rPr>
                <w:rFonts w:ascii="Times New Roman" w:hAnsi="Times New Roman" w:cs="Times New Roman"/>
                <w:sz w:val="24"/>
                <w:szCs w:val="24"/>
                <w:lang w:val="es-MX"/>
              </w:rPr>
              <w:t xml:space="preserve"> 1530 - 1570 g / ml</w:t>
            </w:r>
          </w:p>
          <w:p w:rsidR="00B10C31" w:rsidRDefault="00B10C31" w:rsidP="00043D3A">
            <w:pPr>
              <w:rPr>
                <w:rFonts w:ascii="Times New Roman" w:hAnsi="Times New Roman" w:cs="Times New Roman"/>
                <w:sz w:val="24"/>
                <w:szCs w:val="24"/>
                <w:lang w:val="es-MX"/>
              </w:rPr>
            </w:pPr>
            <w:r>
              <w:rPr>
                <w:rFonts w:ascii="Times New Roman" w:hAnsi="Times New Roman" w:cs="Times New Roman"/>
                <w:sz w:val="24"/>
                <w:szCs w:val="24"/>
                <w:lang w:val="es-MX"/>
              </w:rPr>
              <w:t>Solubilidad en agua completamente soluble e insoluble en aceite.</w:t>
            </w:r>
          </w:p>
          <w:p w:rsidR="00B10C31" w:rsidRDefault="00B10C31"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Presión a vapor 25 ºC &gt;3,2 </w:t>
            </w:r>
          </w:p>
          <w:p w:rsidR="00B10C31" w:rsidRPr="00B10C31" w:rsidRDefault="00B10C31" w:rsidP="00043D3A">
            <w:pPr>
              <w:rPr>
                <w:rFonts w:ascii="Times New Roman" w:hAnsi="Times New Roman" w:cs="Times New Roman"/>
                <w:sz w:val="24"/>
                <w:szCs w:val="24"/>
                <w:lang w:val="es-MX"/>
              </w:rPr>
            </w:pPr>
          </w:p>
        </w:tc>
        <w:tc>
          <w:tcPr>
            <w:tcW w:w="2347" w:type="dxa"/>
          </w:tcPr>
          <w:p w:rsidR="00986093" w:rsidRDefault="00B10C31"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PH 9,5</w:t>
            </w:r>
          </w:p>
          <w:p w:rsidR="006C110A" w:rsidRDefault="006C110A"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Estabilidad química estable a </w:t>
            </w:r>
            <w:r>
              <w:rPr>
                <w:rFonts w:ascii="Times New Roman" w:hAnsi="Times New Roman" w:cs="Times New Roman"/>
                <w:sz w:val="24"/>
                <w:szCs w:val="24"/>
                <w:lang w:val="es-MX"/>
              </w:rPr>
              <w:lastRenderedPageBreak/>
              <w:t>temperaturas y presiones normales.</w:t>
            </w:r>
          </w:p>
          <w:p w:rsidR="006C110A" w:rsidRDefault="006C110A" w:rsidP="00043D3A">
            <w:pPr>
              <w:rPr>
                <w:rFonts w:ascii="Times New Roman" w:hAnsi="Times New Roman" w:cs="Times New Roman"/>
                <w:sz w:val="24"/>
                <w:szCs w:val="24"/>
                <w:lang w:val="es-MX"/>
              </w:rPr>
            </w:pPr>
            <w:r>
              <w:rPr>
                <w:rFonts w:ascii="Times New Roman" w:hAnsi="Times New Roman" w:cs="Times New Roman"/>
                <w:sz w:val="24"/>
                <w:szCs w:val="24"/>
                <w:lang w:val="es-MX"/>
              </w:rPr>
              <w:t>Toxicidad aguda por inhalación.</w:t>
            </w:r>
          </w:p>
          <w:p w:rsidR="00AE437B" w:rsidRDefault="00AE437B" w:rsidP="00043D3A">
            <w:pPr>
              <w:rPr>
                <w:rFonts w:ascii="Times New Roman" w:hAnsi="Times New Roman" w:cs="Times New Roman"/>
                <w:sz w:val="24"/>
                <w:szCs w:val="24"/>
                <w:lang w:val="es-MX"/>
              </w:rPr>
            </w:pPr>
            <w:r>
              <w:rPr>
                <w:rFonts w:ascii="Times New Roman" w:hAnsi="Times New Roman" w:cs="Times New Roman"/>
                <w:sz w:val="24"/>
                <w:szCs w:val="24"/>
                <w:lang w:val="es-MX"/>
              </w:rPr>
              <w:t>Inflamabilidad el producto no es inflamable, ni combustible.</w:t>
            </w:r>
          </w:p>
          <w:p w:rsidR="00AE437B" w:rsidRDefault="00753FE0" w:rsidP="00043D3A">
            <w:pPr>
              <w:rPr>
                <w:rFonts w:ascii="Times New Roman" w:hAnsi="Times New Roman" w:cs="Times New Roman"/>
                <w:sz w:val="24"/>
                <w:szCs w:val="24"/>
                <w:lang w:val="es-MX"/>
              </w:rPr>
            </w:pPr>
            <w:r>
              <w:rPr>
                <w:rFonts w:ascii="Times New Roman" w:hAnsi="Times New Roman" w:cs="Times New Roman"/>
                <w:sz w:val="24"/>
                <w:szCs w:val="24"/>
                <w:lang w:val="es-MX"/>
              </w:rPr>
              <w:t>Reactividad el producto no reaccionara de forma peligrosa.</w:t>
            </w:r>
          </w:p>
          <w:p w:rsidR="006C110A" w:rsidRPr="00B10C31" w:rsidRDefault="006C110A" w:rsidP="00043D3A">
            <w:pPr>
              <w:rPr>
                <w:rFonts w:ascii="Times New Roman" w:hAnsi="Times New Roman" w:cs="Times New Roman"/>
                <w:sz w:val="24"/>
                <w:szCs w:val="24"/>
                <w:lang w:val="es-MX"/>
              </w:rPr>
            </w:pPr>
          </w:p>
        </w:tc>
        <w:tc>
          <w:tcPr>
            <w:tcW w:w="2875" w:type="dxa"/>
          </w:tcPr>
          <w:p w:rsidR="00986093" w:rsidRDefault="006C110A" w:rsidP="00043D3A">
            <w:pPr>
              <w:rPr>
                <w:rFonts w:ascii="Times New Roman" w:hAnsi="Times New Roman" w:cs="Times New Roman"/>
                <w:sz w:val="24"/>
                <w:szCs w:val="24"/>
                <w:lang w:val="es-MX"/>
              </w:rPr>
            </w:pPr>
            <w:r w:rsidRPr="006C110A">
              <w:rPr>
                <w:rFonts w:ascii="Times New Roman" w:hAnsi="Times New Roman" w:cs="Times New Roman"/>
                <w:b/>
                <w:sz w:val="24"/>
                <w:szCs w:val="24"/>
                <w:lang w:val="es-MX"/>
              </w:rPr>
              <w:lastRenderedPageBreak/>
              <w:t>Inhalación:</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Puede causar irritación si se aspiran partículas de polvo.</w:t>
            </w:r>
          </w:p>
          <w:p w:rsidR="006C110A" w:rsidRDefault="00EC1B03" w:rsidP="00043D3A">
            <w:pPr>
              <w:rPr>
                <w:rFonts w:ascii="Times New Roman" w:hAnsi="Times New Roman" w:cs="Times New Roman"/>
                <w:sz w:val="24"/>
                <w:szCs w:val="24"/>
                <w:lang w:val="es-MX"/>
              </w:rPr>
            </w:pPr>
            <w:r>
              <w:rPr>
                <w:rFonts w:ascii="Times New Roman" w:hAnsi="Times New Roman" w:cs="Times New Roman"/>
                <w:b/>
                <w:sz w:val="24"/>
                <w:szCs w:val="24"/>
                <w:lang w:val="es-MX"/>
              </w:rPr>
              <w:lastRenderedPageBreak/>
              <w:t>Contacto con la piel</w:t>
            </w:r>
            <w:r w:rsidR="006C110A">
              <w:rPr>
                <w:rFonts w:ascii="Times New Roman" w:hAnsi="Times New Roman" w:cs="Times New Roman"/>
                <w:b/>
                <w:sz w:val="24"/>
                <w:szCs w:val="24"/>
                <w:lang w:val="es-MX"/>
              </w:rPr>
              <w:t xml:space="preserve">: </w:t>
            </w:r>
            <w:r>
              <w:rPr>
                <w:rFonts w:ascii="Times New Roman" w:hAnsi="Times New Roman" w:cs="Times New Roman"/>
                <w:sz w:val="24"/>
                <w:szCs w:val="24"/>
                <w:lang w:val="es-MX"/>
              </w:rPr>
              <w:t>Puede causar irritación leve, comezón y enrojecimiento.</w:t>
            </w:r>
          </w:p>
          <w:p w:rsidR="00EC1B03" w:rsidRDefault="00EC1B03"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los ojos: </w:t>
            </w:r>
            <w:r>
              <w:rPr>
                <w:rFonts w:ascii="Times New Roman" w:hAnsi="Times New Roman" w:cs="Times New Roman"/>
                <w:sz w:val="24"/>
                <w:szCs w:val="24"/>
                <w:lang w:val="es-MX"/>
              </w:rPr>
              <w:t>Puede generar irritación, lagrimeo y enrojecimiento marcado, la explosión continua puede generar lesiones corneales.</w:t>
            </w:r>
          </w:p>
          <w:p w:rsidR="00EC1B03" w:rsidRPr="00EC1B03" w:rsidRDefault="00EC1B03"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Ingestión: </w:t>
            </w:r>
            <w:r>
              <w:rPr>
                <w:rFonts w:ascii="Times New Roman" w:hAnsi="Times New Roman" w:cs="Times New Roman"/>
                <w:sz w:val="24"/>
                <w:szCs w:val="24"/>
                <w:lang w:val="es-MX"/>
              </w:rPr>
              <w:t>Puede causar irritación gastrointestinal.</w:t>
            </w:r>
          </w:p>
        </w:tc>
        <w:tc>
          <w:tcPr>
            <w:tcW w:w="2204" w:type="dxa"/>
          </w:tcPr>
          <w:p w:rsidR="00986093" w:rsidRPr="00753FE0" w:rsidRDefault="00753FE0"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Fácilmente biodegradable</w:t>
            </w:r>
          </w:p>
        </w:tc>
      </w:tr>
      <w:tr w:rsidR="00462CD2" w:rsidRPr="00F54BCA" w:rsidTr="00462CD2">
        <w:trPr>
          <w:trHeight w:val="294"/>
        </w:trPr>
        <w:tc>
          <w:tcPr>
            <w:tcW w:w="1696" w:type="dxa"/>
          </w:tcPr>
          <w:p w:rsidR="00462CD2" w:rsidRPr="00D315BB" w:rsidRDefault="00D315BB" w:rsidP="00043D3A">
            <w:pPr>
              <w:rPr>
                <w:rFonts w:ascii="Times New Roman" w:hAnsi="Times New Roman" w:cs="Times New Roman"/>
                <w:sz w:val="24"/>
                <w:szCs w:val="24"/>
                <w:lang w:val="es-MX"/>
              </w:rPr>
            </w:pPr>
            <w:r>
              <w:rPr>
                <w:rFonts w:ascii="Times New Roman" w:hAnsi="Times New Roman" w:cs="Times New Roman"/>
                <w:sz w:val="24"/>
                <w:szCs w:val="24"/>
                <w:lang w:val="es-MX"/>
              </w:rPr>
              <w:lastRenderedPageBreak/>
              <w:t>Arcilla organofilica</w:t>
            </w:r>
          </w:p>
        </w:tc>
        <w:tc>
          <w:tcPr>
            <w:tcW w:w="1418" w:type="dxa"/>
          </w:tcPr>
          <w:p w:rsidR="00462CD2" w:rsidRPr="001B79F0" w:rsidRDefault="001B79F0" w:rsidP="00043D3A">
            <w:pPr>
              <w:rPr>
                <w:rFonts w:ascii="Times New Roman" w:hAnsi="Times New Roman" w:cs="Times New Roman"/>
                <w:sz w:val="24"/>
                <w:szCs w:val="24"/>
                <w:lang w:val="es-MX"/>
              </w:rPr>
            </w:pPr>
            <w:r>
              <w:rPr>
                <w:rFonts w:ascii="Times New Roman" w:hAnsi="Times New Roman" w:cs="Times New Roman"/>
                <w:sz w:val="24"/>
                <w:szCs w:val="24"/>
                <w:lang w:val="es-MX"/>
              </w:rPr>
              <w:t>Solido</w:t>
            </w:r>
          </w:p>
        </w:tc>
        <w:tc>
          <w:tcPr>
            <w:tcW w:w="2410" w:type="dxa"/>
          </w:tcPr>
          <w:p w:rsidR="00462CD2" w:rsidRDefault="001B79F0" w:rsidP="00043D3A">
            <w:pPr>
              <w:rPr>
                <w:rFonts w:ascii="Times New Roman" w:hAnsi="Times New Roman" w:cs="Times New Roman"/>
                <w:sz w:val="24"/>
                <w:szCs w:val="24"/>
                <w:lang w:val="es-MX"/>
              </w:rPr>
            </w:pPr>
            <w:r>
              <w:rPr>
                <w:rFonts w:ascii="Times New Roman" w:hAnsi="Times New Roman" w:cs="Times New Roman"/>
                <w:sz w:val="24"/>
                <w:szCs w:val="24"/>
                <w:lang w:val="es-MX"/>
              </w:rPr>
              <w:t>Color crema</w:t>
            </w:r>
          </w:p>
          <w:p w:rsidR="001B79F0" w:rsidRDefault="001B79F0" w:rsidP="00043D3A">
            <w:pPr>
              <w:rPr>
                <w:rFonts w:ascii="Times New Roman" w:hAnsi="Times New Roman" w:cs="Times New Roman"/>
                <w:sz w:val="24"/>
                <w:szCs w:val="24"/>
                <w:lang w:val="es-MX"/>
              </w:rPr>
            </w:pPr>
            <w:r>
              <w:rPr>
                <w:rFonts w:ascii="Times New Roman" w:hAnsi="Times New Roman" w:cs="Times New Roman"/>
                <w:sz w:val="24"/>
                <w:szCs w:val="24"/>
                <w:lang w:val="es-MX"/>
              </w:rPr>
              <w:t>Olor inoloro</w:t>
            </w:r>
          </w:p>
          <w:p w:rsidR="001B79F0" w:rsidRDefault="001B79F0" w:rsidP="00043D3A">
            <w:pPr>
              <w:rPr>
                <w:rFonts w:ascii="Times New Roman" w:hAnsi="Times New Roman" w:cs="Times New Roman"/>
                <w:sz w:val="24"/>
                <w:szCs w:val="24"/>
                <w:lang w:val="es-MX"/>
              </w:rPr>
            </w:pPr>
            <w:r>
              <w:rPr>
                <w:rFonts w:ascii="Times New Roman" w:hAnsi="Times New Roman" w:cs="Times New Roman"/>
                <w:sz w:val="24"/>
                <w:szCs w:val="24"/>
                <w:lang w:val="es-MX"/>
              </w:rPr>
              <w:t>Punto de fusión 205 ºC</w:t>
            </w:r>
          </w:p>
          <w:p w:rsidR="001B79F0" w:rsidRDefault="001B79F0"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Densidad a 20 ºC 1.05 – 1.08 </w:t>
            </w:r>
            <w:r w:rsidRPr="001B79F0">
              <w:rPr>
                <w:rFonts w:ascii="Times New Roman" w:hAnsi="Times New Roman" w:cs="Times New Roman"/>
                <w:sz w:val="24"/>
                <w:szCs w:val="24"/>
                <w:lang w:val="es-MX"/>
              </w:rPr>
              <w:t>g/cm³</w:t>
            </w:r>
          </w:p>
          <w:p w:rsidR="001B79F0" w:rsidRPr="001B79F0" w:rsidRDefault="001B79F0" w:rsidP="00043D3A">
            <w:pPr>
              <w:rPr>
                <w:rFonts w:ascii="Times New Roman" w:hAnsi="Times New Roman" w:cs="Times New Roman"/>
                <w:sz w:val="24"/>
                <w:szCs w:val="24"/>
                <w:lang w:val="es-MX"/>
              </w:rPr>
            </w:pPr>
            <w:r>
              <w:rPr>
                <w:rFonts w:ascii="Times New Roman" w:hAnsi="Times New Roman" w:cs="Times New Roman"/>
                <w:sz w:val="24"/>
                <w:szCs w:val="24"/>
                <w:lang w:val="es-MX"/>
              </w:rPr>
              <w:t>Solubilidad en agua y otros solventes insoluble.</w:t>
            </w:r>
          </w:p>
        </w:tc>
        <w:tc>
          <w:tcPr>
            <w:tcW w:w="2347" w:type="dxa"/>
          </w:tcPr>
          <w:p w:rsidR="00462CD2" w:rsidRDefault="001B79F0" w:rsidP="00043D3A">
            <w:pPr>
              <w:rPr>
                <w:rFonts w:ascii="Times New Roman" w:hAnsi="Times New Roman" w:cs="Times New Roman"/>
                <w:sz w:val="24"/>
                <w:szCs w:val="24"/>
                <w:lang w:val="es-MX"/>
              </w:rPr>
            </w:pPr>
            <w:r>
              <w:rPr>
                <w:rFonts w:ascii="Times New Roman" w:hAnsi="Times New Roman" w:cs="Times New Roman"/>
                <w:sz w:val="24"/>
                <w:szCs w:val="24"/>
                <w:lang w:val="es-MX"/>
              </w:rPr>
              <w:t>PH no determinado</w:t>
            </w:r>
          </w:p>
          <w:p w:rsidR="001B79F0" w:rsidRDefault="001B79F0" w:rsidP="00043D3A">
            <w:pPr>
              <w:rPr>
                <w:rFonts w:ascii="Times New Roman" w:hAnsi="Times New Roman" w:cs="Times New Roman"/>
                <w:sz w:val="24"/>
                <w:szCs w:val="24"/>
                <w:lang w:val="es-MX"/>
              </w:rPr>
            </w:pPr>
            <w:r>
              <w:rPr>
                <w:rFonts w:ascii="Times New Roman" w:hAnsi="Times New Roman" w:cs="Times New Roman"/>
                <w:sz w:val="24"/>
                <w:szCs w:val="24"/>
                <w:lang w:val="es-MX"/>
              </w:rPr>
              <w:t>Estabilidad química estable bajo condiciones normales</w:t>
            </w:r>
          </w:p>
          <w:p w:rsidR="001B79F0" w:rsidRDefault="001B79F0" w:rsidP="00043D3A">
            <w:pPr>
              <w:rPr>
                <w:rFonts w:ascii="Times New Roman" w:hAnsi="Times New Roman" w:cs="Times New Roman"/>
                <w:sz w:val="24"/>
                <w:szCs w:val="24"/>
                <w:lang w:val="es-MX"/>
              </w:rPr>
            </w:pPr>
            <w:r>
              <w:rPr>
                <w:rFonts w:ascii="Times New Roman" w:hAnsi="Times New Roman" w:cs="Times New Roman"/>
                <w:sz w:val="24"/>
                <w:szCs w:val="24"/>
                <w:lang w:val="es-MX"/>
              </w:rPr>
              <w:t>Reactividad el producto reaccionara de forma peligrosa.</w:t>
            </w:r>
          </w:p>
          <w:p w:rsidR="001B79F0" w:rsidRPr="001B79F0" w:rsidRDefault="001B79F0" w:rsidP="00043D3A">
            <w:pPr>
              <w:rPr>
                <w:rFonts w:ascii="Times New Roman" w:hAnsi="Times New Roman" w:cs="Times New Roman"/>
                <w:sz w:val="24"/>
                <w:szCs w:val="24"/>
                <w:lang w:val="es-MX"/>
              </w:rPr>
            </w:pPr>
          </w:p>
        </w:tc>
        <w:tc>
          <w:tcPr>
            <w:tcW w:w="2875" w:type="dxa"/>
          </w:tcPr>
          <w:p w:rsidR="00462CD2" w:rsidRDefault="007E6F4D"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Inhalación: </w:t>
            </w:r>
            <w:r>
              <w:rPr>
                <w:rFonts w:ascii="Times New Roman" w:hAnsi="Times New Roman" w:cs="Times New Roman"/>
                <w:sz w:val="24"/>
                <w:szCs w:val="24"/>
                <w:lang w:val="es-MX"/>
              </w:rPr>
              <w:t>Irritación menor, resequedad.</w:t>
            </w:r>
          </w:p>
          <w:p w:rsidR="007E6F4D" w:rsidRDefault="007E6F4D"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los ojos: </w:t>
            </w:r>
            <w:r>
              <w:rPr>
                <w:rFonts w:ascii="Times New Roman" w:hAnsi="Times New Roman" w:cs="Times New Roman"/>
                <w:sz w:val="24"/>
                <w:szCs w:val="24"/>
                <w:lang w:val="es-MX"/>
              </w:rPr>
              <w:t>Puede ocasionar resequedad.</w:t>
            </w:r>
          </w:p>
          <w:p w:rsidR="00062480" w:rsidRDefault="007E6F4D" w:rsidP="00043D3A">
            <w:pPr>
              <w:rPr>
                <w:rFonts w:ascii="Times New Roman" w:hAnsi="Times New Roman" w:cs="Times New Roman"/>
                <w:sz w:val="24"/>
                <w:szCs w:val="24"/>
                <w:lang w:val="es-MX"/>
              </w:rPr>
            </w:pPr>
            <w:r>
              <w:rPr>
                <w:rFonts w:ascii="Times New Roman" w:hAnsi="Times New Roman" w:cs="Times New Roman"/>
                <w:b/>
                <w:sz w:val="24"/>
                <w:szCs w:val="24"/>
                <w:lang w:val="es-MX"/>
              </w:rPr>
              <w:t xml:space="preserve">Contacto con la piel: </w:t>
            </w:r>
            <w:r>
              <w:rPr>
                <w:rFonts w:ascii="Times New Roman" w:hAnsi="Times New Roman" w:cs="Times New Roman"/>
                <w:sz w:val="24"/>
                <w:szCs w:val="24"/>
                <w:lang w:val="es-MX"/>
              </w:rPr>
              <w:t>Irritación</w:t>
            </w:r>
          </w:p>
          <w:p w:rsidR="007E6F4D" w:rsidRPr="007E6F4D" w:rsidRDefault="007E6F4D" w:rsidP="00043D3A">
            <w:pPr>
              <w:rPr>
                <w:rFonts w:ascii="Times New Roman" w:hAnsi="Times New Roman" w:cs="Times New Roman"/>
                <w:sz w:val="24"/>
                <w:szCs w:val="24"/>
                <w:lang w:val="es-MX"/>
              </w:rPr>
            </w:pPr>
            <w:r>
              <w:rPr>
                <w:rFonts w:ascii="Times New Roman" w:hAnsi="Times New Roman" w:cs="Times New Roman"/>
                <w:sz w:val="24"/>
                <w:szCs w:val="24"/>
                <w:lang w:val="es-MX"/>
              </w:rPr>
              <w:t xml:space="preserve"> menor, resequedad.</w:t>
            </w:r>
            <w:r>
              <w:rPr>
                <w:rFonts w:ascii="Times New Roman" w:hAnsi="Times New Roman" w:cs="Times New Roman"/>
                <w:b/>
                <w:sz w:val="24"/>
                <w:szCs w:val="24"/>
                <w:lang w:val="es-MX"/>
              </w:rPr>
              <w:t xml:space="preserve"> </w:t>
            </w:r>
          </w:p>
        </w:tc>
        <w:tc>
          <w:tcPr>
            <w:tcW w:w="2204" w:type="dxa"/>
          </w:tcPr>
          <w:p w:rsidR="00462CD2" w:rsidRPr="001B79F0" w:rsidRDefault="001B79F0" w:rsidP="00043D3A">
            <w:pPr>
              <w:rPr>
                <w:rFonts w:ascii="Times New Roman" w:hAnsi="Times New Roman" w:cs="Times New Roman"/>
                <w:sz w:val="24"/>
                <w:szCs w:val="24"/>
                <w:lang w:val="es-MX"/>
              </w:rPr>
            </w:pPr>
            <w:r>
              <w:rPr>
                <w:rFonts w:ascii="Times New Roman" w:hAnsi="Times New Roman" w:cs="Times New Roman"/>
                <w:sz w:val="24"/>
                <w:szCs w:val="24"/>
                <w:lang w:val="es-MX"/>
              </w:rPr>
              <w:t>Información no disponible.</w:t>
            </w:r>
          </w:p>
        </w:tc>
      </w:tr>
    </w:tbl>
    <w:p w:rsidR="00E061AE" w:rsidRPr="00E061AE" w:rsidRDefault="00E061AE" w:rsidP="00043D3A">
      <w:pPr>
        <w:spacing w:after="0"/>
        <w:rPr>
          <w:rFonts w:ascii="Times New Roman" w:hAnsi="Times New Roman" w:cs="Times New Roman"/>
          <w:b/>
          <w:sz w:val="24"/>
          <w:szCs w:val="24"/>
          <w:lang w:val="es-MX"/>
        </w:rPr>
      </w:pPr>
    </w:p>
    <w:sectPr w:rsidR="00E061AE" w:rsidRPr="00E061AE" w:rsidSect="008F4FAF">
      <w:pgSz w:w="15840" w:h="12240" w:orient="landscape"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FAF"/>
    <w:rsid w:val="00030079"/>
    <w:rsid w:val="00043D3A"/>
    <w:rsid w:val="00062480"/>
    <w:rsid w:val="000A2B3C"/>
    <w:rsid w:val="000C1135"/>
    <w:rsid w:val="000D1CF1"/>
    <w:rsid w:val="000D62C0"/>
    <w:rsid w:val="001B1D0F"/>
    <w:rsid w:val="001B79F0"/>
    <w:rsid w:val="001C05BA"/>
    <w:rsid w:val="001D52DC"/>
    <w:rsid w:val="001F5F0D"/>
    <w:rsid w:val="002003D1"/>
    <w:rsid w:val="0024680B"/>
    <w:rsid w:val="002D48CB"/>
    <w:rsid w:val="002F7CFC"/>
    <w:rsid w:val="003018F7"/>
    <w:rsid w:val="00315E38"/>
    <w:rsid w:val="0032055A"/>
    <w:rsid w:val="00344DC7"/>
    <w:rsid w:val="00362579"/>
    <w:rsid w:val="003A122F"/>
    <w:rsid w:val="003A3DDB"/>
    <w:rsid w:val="003A5871"/>
    <w:rsid w:val="003C5902"/>
    <w:rsid w:val="00420079"/>
    <w:rsid w:val="00433825"/>
    <w:rsid w:val="00452E16"/>
    <w:rsid w:val="00462CD2"/>
    <w:rsid w:val="004A1490"/>
    <w:rsid w:val="00503666"/>
    <w:rsid w:val="00515B1B"/>
    <w:rsid w:val="00522067"/>
    <w:rsid w:val="00545C3C"/>
    <w:rsid w:val="005653A3"/>
    <w:rsid w:val="005903BB"/>
    <w:rsid w:val="005D0DA4"/>
    <w:rsid w:val="0063788E"/>
    <w:rsid w:val="00650444"/>
    <w:rsid w:val="006703A1"/>
    <w:rsid w:val="0068714C"/>
    <w:rsid w:val="00696C40"/>
    <w:rsid w:val="006B30DF"/>
    <w:rsid w:val="006C10AF"/>
    <w:rsid w:val="006C110A"/>
    <w:rsid w:val="006D55BF"/>
    <w:rsid w:val="00710804"/>
    <w:rsid w:val="007461AD"/>
    <w:rsid w:val="00753FE0"/>
    <w:rsid w:val="00776939"/>
    <w:rsid w:val="00792C6D"/>
    <w:rsid w:val="00793840"/>
    <w:rsid w:val="0079517A"/>
    <w:rsid w:val="007B420B"/>
    <w:rsid w:val="007B6EEE"/>
    <w:rsid w:val="007C6A97"/>
    <w:rsid w:val="007C7DC8"/>
    <w:rsid w:val="007E6F4D"/>
    <w:rsid w:val="00852756"/>
    <w:rsid w:val="00860084"/>
    <w:rsid w:val="008600CB"/>
    <w:rsid w:val="00863C09"/>
    <w:rsid w:val="008D5871"/>
    <w:rsid w:val="008E0FDD"/>
    <w:rsid w:val="008F4ACE"/>
    <w:rsid w:val="008F4FAF"/>
    <w:rsid w:val="008F7493"/>
    <w:rsid w:val="00981D07"/>
    <w:rsid w:val="00986093"/>
    <w:rsid w:val="009C4935"/>
    <w:rsid w:val="009D0E97"/>
    <w:rsid w:val="009F6DFB"/>
    <w:rsid w:val="00A0362C"/>
    <w:rsid w:val="00A4183E"/>
    <w:rsid w:val="00A73CC9"/>
    <w:rsid w:val="00A83431"/>
    <w:rsid w:val="00AA3EEE"/>
    <w:rsid w:val="00AB5CE3"/>
    <w:rsid w:val="00AC7EEB"/>
    <w:rsid w:val="00AE437B"/>
    <w:rsid w:val="00AF18A1"/>
    <w:rsid w:val="00B06D32"/>
    <w:rsid w:val="00B10C31"/>
    <w:rsid w:val="00B1105B"/>
    <w:rsid w:val="00B614FC"/>
    <w:rsid w:val="00B82478"/>
    <w:rsid w:val="00BA7F2E"/>
    <w:rsid w:val="00BC10AA"/>
    <w:rsid w:val="00BE789C"/>
    <w:rsid w:val="00BF6241"/>
    <w:rsid w:val="00C82329"/>
    <w:rsid w:val="00CC73BA"/>
    <w:rsid w:val="00D004AD"/>
    <w:rsid w:val="00D315BB"/>
    <w:rsid w:val="00D710F5"/>
    <w:rsid w:val="00D7157C"/>
    <w:rsid w:val="00D83538"/>
    <w:rsid w:val="00E061AE"/>
    <w:rsid w:val="00E40421"/>
    <w:rsid w:val="00EC1B03"/>
    <w:rsid w:val="00EC381E"/>
    <w:rsid w:val="00EE23B5"/>
    <w:rsid w:val="00EF2F3D"/>
    <w:rsid w:val="00EF534F"/>
    <w:rsid w:val="00F01D40"/>
    <w:rsid w:val="00F15BB5"/>
    <w:rsid w:val="00F54BCA"/>
    <w:rsid w:val="00F72FBD"/>
    <w:rsid w:val="00F9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75C4"/>
  <w15:chartTrackingRefBased/>
  <w15:docId w15:val="{D97937AE-9120-40DD-9297-FE144A1C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unhideWhenUsed/>
    <w:qFormat/>
    <w:rsid w:val="00A73C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6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73CC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1896</TotalTime>
  <Pages>10</Pages>
  <Words>2051</Words>
  <Characters>11692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2019-05-11T23:11:00Z</dcterms:created>
  <dcterms:modified xsi:type="dcterms:W3CDTF">2019-05-15T00:59:00Z</dcterms:modified>
</cp:coreProperties>
</file>