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F13" w:rsidRPr="00E15251" w:rsidRDefault="00027F13" w:rsidP="00027F13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E15251">
        <w:rPr>
          <w:rFonts w:ascii="Arial" w:hAnsi="Arial" w:cs="Arial"/>
          <w:b/>
          <w:sz w:val="26"/>
          <w:szCs w:val="26"/>
        </w:rPr>
        <w:t xml:space="preserve">CASO ESTUDIANTE VIRTUAL </w:t>
      </w:r>
      <w:r w:rsidR="00444B13" w:rsidRPr="00E15251">
        <w:rPr>
          <w:rFonts w:ascii="Arial" w:hAnsi="Arial" w:cs="Arial"/>
          <w:b/>
          <w:sz w:val="26"/>
          <w:szCs w:val="26"/>
        </w:rPr>
        <w:t>MARTHA</w:t>
      </w:r>
    </w:p>
    <w:p w:rsidR="00027F13" w:rsidRPr="00E15251" w:rsidRDefault="00027F13" w:rsidP="00027F13">
      <w:pPr>
        <w:spacing w:line="360" w:lineRule="auto"/>
        <w:rPr>
          <w:rFonts w:ascii="Arial" w:hAnsi="Arial" w:cs="Arial"/>
          <w:sz w:val="26"/>
          <w:szCs w:val="26"/>
        </w:rPr>
      </w:pPr>
    </w:p>
    <w:p w:rsidR="00027F13" w:rsidRPr="00E15251" w:rsidRDefault="00027F13" w:rsidP="00027F13">
      <w:pPr>
        <w:spacing w:line="360" w:lineRule="auto"/>
        <w:rPr>
          <w:rFonts w:ascii="Arial" w:hAnsi="Arial" w:cs="Arial"/>
          <w:sz w:val="26"/>
          <w:szCs w:val="26"/>
        </w:rPr>
      </w:pPr>
    </w:p>
    <w:p w:rsidR="00027F13" w:rsidRPr="00E15251" w:rsidRDefault="00027F13" w:rsidP="00027F13">
      <w:pPr>
        <w:spacing w:line="360" w:lineRule="auto"/>
        <w:rPr>
          <w:rFonts w:ascii="Arial" w:hAnsi="Arial" w:cs="Arial"/>
          <w:sz w:val="26"/>
          <w:szCs w:val="26"/>
        </w:rPr>
      </w:pPr>
    </w:p>
    <w:p w:rsidR="00027F13" w:rsidRPr="00E15251" w:rsidRDefault="00027F13" w:rsidP="00027F13">
      <w:pPr>
        <w:spacing w:line="360" w:lineRule="auto"/>
        <w:rPr>
          <w:rFonts w:ascii="Arial" w:hAnsi="Arial" w:cs="Arial"/>
          <w:sz w:val="26"/>
          <w:szCs w:val="26"/>
        </w:rPr>
      </w:pPr>
    </w:p>
    <w:p w:rsidR="00027F13" w:rsidRPr="00E15251" w:rsidRDefault="00027F13" w:rsidP="00027F13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027F13" w:rsidRPr="00E15251" w:rsidRDefault="00027F13" w:rsidP="00027F13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E15251">
        <w:rPr>
          <w:rFonts w:ascii="Arial" w:hAnsi="Arial" w:cs="Arial"/>
          <w:b/>
          <w:sz w:val="26"/>
          <w:szCs w:val="26"/>
        </w:rPr>
        <w:t>PAMELA TATIANA RAMIREZ FLOREZ</w:t>
      </w:r>
    </w:p>
    <w:p w:rsidR="00027F13" w:rsidRPr="00E15251" w:rsidRDefault="00027F13" w:rsidP="00027F13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027F13" w:rsidRPr="00E15251" w:rsidRDefault="00027F13" w:rsidP="00F93951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027F13" w:rsidRPr="00E15251" w:rsidRDefault="00027F13" w:rsidP="00027F13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027F13" w:rsidRPr="00E15251" w:rsidRDefault="00027F13" w:rsidP="00F93951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E15251">
        <w:rPr>
          <w:rFonts w:ascii="Arial" w:hAnsi="Arial" w:cs="Arial"/>
          <w:b/>
          <w:sz w:val="26"/>
          <w:szCs w:val="26"/>
        </w:rPr>
        <w:t xml:space="preserve">                                    </w:t>
      </w:r>
    </w:p>
    <w:p w:rsidR="00027F13" w:rsidRPr="00E15251" w:rsidRDefault="00027F13" w:rsidP="00027F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E15251">
        <w:rPr>
          <w:rFonts w:ascii="Arial" w:hAnsi="Arial" w:cs="Arial"/>
          <w:b/>
          <w:sz w:val="26"/>
          <w:szCs w:val="26"/>
        </w:rPr>
        <w:t>Fundación Universitaria San Mateo</w:t>
      </w:r>
    </w:p>
    <w:p w:rsidR="00027F13" w:rsidRPr="00E15251" w:rsidRDefault="00027F13" w:rsidP="00027F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E15251">
        <w:rPr>
          <w:rFonts w:ascii="Arial" w:hAnsi="Arial" w:cs="Arial"/>
          <w:b/>
          <w:sz w:val="26"/>
          <w:szCs w:val="26"/>
        </w:rPr>
        <w:t>Ingeniería en Salud y Seguridad para el Trabajo</w:t>
      </w:r>
    </w:p>
    <w:p w:rsidR="00E15251" w:rsidRPr="00E15251" w:rsidRDefault="00027F13" w:rsidP="00E15251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E15251">
        <w:rPr>
          <w:rFonts w:ascii="Arial" w:hAnsi="Arial" w:cs="Arial"/>
          <w:b/>
          <w:sz w:val="26"/>
          <w:szCs w:val="26"/>
        </w:rPr>
        <w:t>Bogotá, 2019</w:t>
      </w:r>
    </w:p>
    <w:p w:rsidR="00E15251" w:rsidRDefault="00E15251" w:rsidP="00E15251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027F13" w:rsidRPr="00E15251" w:rsidRDefault="00027F13" w:rsidP="00E15251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E15251">
        <w:rPr>
          <w:rFonts w:ascii="Arial" w:hAnsi="Arial" w:cs="Arial"/>
          <w:b/>
          <w:sz w:val="26"/>
          <w:szCs w:val="26"/>
        </w:rPr>
        <w:lastRenderedPageBreak/>
        <w:t>ACTI</w:t>
      </w:r>
      <w:r w:rsidR="00EE7E71" w:rsidRPr="00E15251">
        <w:rPr>
          <w:rFonts w:ascii="Arial" w:hAnsi="Arial" w:cs="Arial"/>
          <w:b/>
          <w:sz w:val="26"/>
          <w:szCs w:val="26"/>
        </w:rPr>
        <w:t>V</w:t>
      </w:r>
      <w:r w:rsidRPr="00E15251">
        <w:rPr>
          <w:rFonts w:ascii="Arial" w:hAnsi="Arial" w:cs="Arial"/>
          <w:b/>
          <w:sz w:val="26"/>
          <w:szCs w:val="26"/>
        </w:rPr>
        <w:t>IDAD</w:t>
      </w:r>
    </w:p>
    <w:p w:rsidR="00027F13" w:rsidRPr="00E15251" w:rsidRDefault="00027F13" w:rsidP="00027F1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8496B0" w:themeColor="text2" w:themeTint="99"/>
          <w:spacing w:val="-3"/>
          <w:sz w:val="26"/>
          <w:szCs w:val="26"/>
        </w:rPr>
      </w:pPr>
      <w:r w:rsidRPr="00E15251">
        <w:rPr>
          <w:rFonts w:ascii="Arial" w:hAnsi="Arial" w:cs="Arial"/>
          <w:i/>
          <w:color w:val="8496B0" w:themeColor="text2" w:themeTint="99"/>
          <w:spacing w:val="-3"/>
          <w:sz w:val="26"/>
          <w:szCs w:val="26"/>
        </w:rPr>
        <w:t>E</w:t>
      </w:r>
      <w:r w:rsidRPr="00E15251">
        <w:rPr>
          <w:rFonts w:ascii="Arial" w:eastAsia="Times New Roman" w:hAnsi="Arial" w:cs="Arial"/>
          <w:i/>
          <w:color w:val="8496B0" w:themeColor="text2" w:themeTint="99"/>
          <w:spacing w:val="-3"/>
          <w:sz w:val="26"/>
          <w:szCs w:val="26"/>
        </w:rPr>
        <w:t>labore un cuadro comparativo entre las características que hicieron fracasar a Martha como estudiante virtual y las características que debe tener una persona para ser un buen estudiante virtual.</w:t>
      </w:r>
    </w:p>
    <w:p w:rsidR="00027F13" w:rsidRPr="00E15251" w:rsidRDefault="00027F13" w:rsidP="00027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6"/>
          <w:szCs w:val="26"/>
        </w:rPr>
      </w:pPr>
    </w:p>
    <w:p w:rsidR="00F734D7" w:rsidRPr="00E15251" w:rsidRDefault="00F734D7" w:rsidP="00F734D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6"/>
          <w:szCs w:val="26"/>
        </w:rPr>
      </w:pPr>
      <w:r w:rsidRPr="00E15251">
        <w:rPr>
          <w:rFonts w:ascii="Arial" w:eastAsia="Times New Roman" w:hAnsi="Arial" w:cs="Arial"/>
          <w:b/>
          <w:spacing w:val="-3"/>
          <w:sz w:val="26"/>
          <w:szCs w:val="26"/>
        </w:rPr>
        <w:t>CUADRO COMPARATIVO</w:t>
      </w:r>
    </w:p>
    <w:p w:rsidR="00F734D7" w:rsidRPr="00E15251" w:rsidRDefault="00F734D7" w:rsidP="00F734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F734D7" w:rsidRPr="00E15251" w:rsidTr="00F734D7">
        <w:tc>
          <w:tcPr>
            <w:tcW w:w="6498" w:type="dxa"/>
          </w:tcPr>
          <w:p w:rsidR="00EE7E71" w:rsidRPr="00E15251" w:rsidRDefault="00EE7E71" w:rsidP="00F734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3"/>
                <w:sz w:val="26"/>
                <w:szCs w:val="26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</w:pPr>
          </w:p>
          <w:p w:rsidR="00F734D7" w:rsidRPr="00E15251" w:rsidRDefault="00F734D7" w:rsidP="00F734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3"/>
                <w:sz w:val="26"/>
                <w:szCs w:val="26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</w:pPr>
            <w:r w:rsidRPr="00E15251">
              <w:rPr>
                <w:rFonts w:ascii="Arial" w:eastAsia="Times New Roman" w:hAnsi="Arial" w:cs="Arial"/>
                <w:b/>
                <w:spacing w:val="-3"/>
                <w:sz w:val="26"/>
                <w:szCs w:val="26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Características Negativas</w:t>
            </w:r>
          </w:p>
        </w:tc>
        <w:tc>
          <w:tcPr>
            <w:tcW w:w="6498" w:type="dxa"/>
          </w:tcPr>
          <w:p w:rsidR="00EE7E71" w:rsidRPr="00E15251" w:rsidRDefault="00EE7E71" w:rsidP="00F734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3"/>
                <w:sz w:val="26"/>
                <w:szCs w:val="26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</w:pPr>
          </w:p>
          <w:p w:rsidR="00F734D7" w:rsidRPr="00E15251" w:rsidRDefault="00F734D7" w:rsidP="00F734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3"/>
                <w:sz w:val="26"/>
                <w:szCs w:val="26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</w:pPr>
            <w:r w:rsidRPr="00E15251">
              <w:rPr>
                <w:rFonts w:ascii="Arial" w:eastAsia="Times New Roman" w:hAnsi="Arial" w:cs="Arial"/>
                <w:b/>
                <w:spacing w:val="-3"/>
                <w:sz w:val="26"/>
                <w:szCs w:val="26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Características para tener en cuenta</w:t>
            </w:r>
          </w:p>
        </w:tc>
      </w:tr>
      <w:tr w:rsidR="00F734D7" w:rsidRPr="00E15251" w:rsidTr="00F734D7">
        <w:tc>
          <w:tcPr>
            <w:tcW w:w="6498" w:type="dxa"/>
          </w:tcPr>
          <w:p w:rsidR="00F734D7" w:rsidRPr="00E15251" w:rsidRDefault="00F734D7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-Martha no se </w:t>
            </w: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integró</w:t>
            </w: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 con personas de la misma modalidad y le parecían inútiles los trabajos en grupo</w:t>
            </w: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  <w:p w:rsidR="00F734D7" w:rsidRPr="00E15251" w:rsidRDefault="00F734D7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  <w:p w:rsidR="00444B13" w:rsidRPr="00E15251" w:rsidRDefault="00444B13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  <w:p w:rsidR="00F734D7" w:rsidRPr="00E15251" w:rsidRDefault="00F734D7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-No profundizo</w:t>
            </w:r>
            <w:r w:rsidR="00EE7E71"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,</w:t>
            </w: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 ni tuvo la iniciativa de investigar más acerca de los temas vistos.</w:t>
            </w: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  <w:p w:rsidR="00F734D7" w:rsidRPr="00E15251" w:rsidRDefault="00F734D7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- Martha no disponía del tiempo suficiente, para hacer sus actividades.</w:t>
            </w: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  <w:p w:rsidR="00F734D7" w:rsidRPr="00E15251" w:rsidRDefault="00F734D7" w:rsidP="00F734D7">
            <w:pPr>
              <w:spacing w:after="0" w:line="240" w:lineRule="auto"/>
              <w:rPr>
                <w:rFonts w:ascii="Arial" w:eastAsia="Times New Roman" w:hAnsi="Arial" w:cs="Arial"/>
                <w:b/>
                <w:spacing w:val="-3"/>
                <w:sz w:val="26"/>
                <w:szCs w:val="26"/>
              </w:rPr>
            </w:pP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-No culmino sus entregas, por lo que le fue mal en las notas finales.</w:t>
            </w:r>
          </w:p>
        </w:tc>
        <w:tc>
          <w:tcPr>
            <w:tcW w:w="6498" w:type="dxa"/>
          </w:tcPr>
          <w:p w:rsidR="00F734D7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- Buscar el apoyo de compañeros, tutor y mesa de ayuda, por todos los medios que </w:t>
            </w:r>
            <w:r w:rsidR="00444B13"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hallan</w:t>
            </w: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 como</w:t>
            </w:r>
            <w:r w:rsidR="00444B13"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,</w:t>
            </w: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 chats, Skype, correos electrónicos.</w:t>
            </w:r>
            <w:r w:rsidR="00444B13"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 </w:t>
            </w: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Estar activo constantemente ante las actividades grupales.</w:t>
            </w: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-Buscar en paginas confiables, seguir los enlaces externos determinados por el tutor, ir a los libros virtuales o físicos</w:t>
            </w:r>
            <w:r w:rsidR="00444B13"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, ver videos, ir a los blogs, comparar definiciones.</w:t>
            </w: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 </w:t>
            </w: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-Organizar </w:t>
            </w:r>
            <w:r w:rsidR="00444B13"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>su</w:t>
            </w: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 vida, teniendo en cuenta que se necesita tiempo, responsabilidad, autonomía para culminar una modalidad virtual.</w:t>
            </w:r>
          </w:p>
          <w:p w:rsidR="00EE7E71" w:rsidRPr="00E15251" w:rsidRDefault="00EE7E71" w:rsidP="00444B13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  <w:p w:rsidR="00444B13" w:rsidRPr="00E15251" w:rsidRDefault="00444B13" w:rsidP="00444B13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  <w:r w:rsidRPr="00E15251">
              <w:rPr>
                <w:rFonts w:ascii="Arial" w:eastAsia="Times New Roman" w:hAnsi="Arial" w:cs="Arial"/>
                <w:spacing w:val="-3"/>
                <w:sz w:val="26"/>
                <w:szCs w:val="26"/>
              </w:rPr>
              <w:t xml:space="preserve">-Entregar siempre en los tiempos establecidos, preguntar al tutor las dudas sobre la actividad y recibir de la mejor manera las retroalimentaciones de los entregables. </w:t>
            </w:r>
          </w:p>
          <w:p w:rsidR="00EE7E71" w:rsidRPr="00E15251" w:rsidRDefault="00EE7E71" w:rsidP="00F734D7">
            <w:pPr>
              <w:spacing w:after="0" w:line="240" w:lineRule="auto"/>
              <w:rPr>
                <w:rFonts w:ascii="Arial" w:eastAsia="Times New Roman" w:hAnsi="Arial" w:cs="Arial"/>
                <w:spacing w:val="-3"/>
                <w:sz w:val="26"/>
                <w:szCs w:val="26"/>
              </w:rPr>
            </w:pPr>
          </w:p>
        </w:tc>
      </w:tr>
      <w:tr w:rsidR="00F734D7" w:rsidRPr="00E15251" w:rsidTr="00F734D7">
        <w:tc>
          <w:tcPr>
            <w:tcW w:w="6498" w:type="dxa"/>
          </w:tcPr>
          <w:p w:rsidR="00F734D7" w:rsidRPr="00E15251" w:rsidRDefault="00F734D7" w:rsidP="00F734D7">
            <w:pPr>
              <w:spacing w:after="0" w:line="240" w:lineRule="auto"/>
              <w:rPr>
                <w:rFonts w:ascii="Arial" w:eastAsia="Times New Roman" w:hAnsi="Arial" w:cs="Arial"/>
                <w:b/>
                <w:spacing w:val="-3"/>
                <w:sz w:val="26"/>
                <w:szCs w:val="26"/>
              </w:rPr>
            </w:pPr>
          </w:p>
        </w:tc>
        <w:tc>
          <w:tcPr>
            <w:tcW w:w="6498" w:type="dxa"/>
          </w:tcPr>
          <w:p w:rsidR="00F734D7" w:rsidRPr="00E15251" w:rsidRDefault="00F734D7" w:rsidP="00F734D7">
            <w:pPr>
              <w:spacing w:after="0" w:line="240" w:lineRule="auto"/>
              <w:rPr>
                <w:rFonts w:ascii="Arial" w:eastAsia="Times New Roman" w:hAnsi="Arial" w:cs="Arial"/>
                <w:b/>
                <w:spacing w:val="-3"/>
                <w:sz w:val="26"/>
                <w:szCs w:val="26"/>
              </w:rPr>
            </w:pPr>
          </w:p>
        </w:tc>
      </w:tr>
    </w:tbl>
    <w:p w:rsidR="00444B13" w:rsidRPr="00E15251" w:rsidRDefault="00444B13" w:rsidP="00F734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6"/>
          <w:szCs w:val="26"/>
        </w:rPr>
      </w:pPr>
    </w:p>
    <w:p w:rsidR="00444B13" w:rsidRPr="00E15251" w:rsidRDefault="00444B13" w:rsidP="00444B1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8496B0" w:themeColor="text2" w:themeTint="99"/>
          <w:spacing w:val="-3"/>
          <w:sz w:val="26"/>
          <w:szCs w:val="26"/>
        </w:rPr>
      </w:pPr>
      <w:r w:rsidRPr="00E15251">
        <w:rPr>
          <w:rFonts w:ascii="Arial" w:eastAsia="Times New Roman" w:hAnsi="Arial" w:cs="Arial"/>
          <w:i/>
          <w:color w:val="8496B0" w:themeColor="text2" w:themeTint="99"/>
          <w:spacing w:val="-3"/>
          <w:sz w:val="26"/>
          <w:szCs w:val="26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444B13" w:rsidRPr="00E15251" w:rsidRDefault="00444B13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</w:p>
    <w:p w:rsidR="00444B13" w:rsidRPr="00E15251" w:rsidRDefault="00444B13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</w:p>
    <w:p w:rsidR="00444B13" w:rsidRPr="00E15251" w:rsidRDefault="00444B13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E15251">
        <w:rPr>
          <w:rFonts w:ascii="Arial" w:eastAsia="Times New Roman" w:hAnsi="Arial" w:cs="Arial"/>
          <w:spacing w:val="-3"/>
          <w:sz w:val="26"/>
          <w:szCs w:val="26"/>
        </w:rPr>
        <w:t>En el caso de los estudiantes virtuales tenemos que no son como los estudiantes presenciales, ya que no tienen al tutor</w:t>
      </w:r>
      <w:r w:rsidR="00E43C91" w:rsidRPr="00E15251">
        <w:rPr>
          <w:rFonts w:ascii="Arial" w:eastAsia="Times New Roman" w:hAnsi="Arial" w:cs="Arial"/>
          <w:spacing w:val="-3"/>
          <w:sz w:val="26"/>
          <w:szCs w:val="26"/>
        </w:rPr>
        <w:t>,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 ni asisten a un aula de clases en definido horario, así que los primeros puntos que debemos tener en cuenta </w:t>
      </w:r>
      <w:r w:rsidR="00E15251" w:rsidRPr="00E15251">
        <w:rPr>
          <w:rFonts w:ascii="Arial" w:eastAsia="Times New Roman" w:hAnsi="Arial" w:cs="Arial"/>
          <w:spacing w:val="-3"/>
          <w:sz w:val="26"/>
          <w:szCs w:val="26"/>
        </w:rPr>
        <w:t>son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>:</w:t>
      </w:r>
    </w:p>
    <w:p w:rsidR="00444B13" w:rsidRPr="00E15251" w:rsidRDefault="00444B13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</w:p>
    <w:p w:rsidR="00444B13" w:rsidRPr="00E15251" w:rsidRDefault="00444B13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0C64D4">
        <w:rPr>
          <w:rFonts w:ascii="Arial" w:eastAsia="Times New Roman" w:hAnsi="Arial" w:cs="Arial"/>
          <w:i/>
          <w:spacing w:val="-3"/>
          <w:sz w:val="26"/>
          <w:szCs w:val="26"/>
        </w:rPr>
        <w:t>Saber que es la modalidad virtual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: Es una modalidad que combina </w:t>
      </w:r>
      <w:r w:rsidR="00E43C91" w:rsidRPr="00E15251">
        <w:rPr>
          <w:rFonts w:ascii="Arial" w:eastAsia="Times New Roman" w:hAnsi="Arial" w:cs="Arial"/>
          <w:spacing w:val="-3"/>
          <w:sz w:val="26"/>
          <w:szCs w:val="26"/>
        </w:rPr>
        <w:t>los actores, la tecnología y redes de comunicación y para su desarrollo se hace a través de actividades individuales y grupales por medio de una plataforma.</w:t>
      </w:r>
    </w:p>
    <w:p w:rsidR="00E43C91" w:rsidRPr="00E15251" w:rsidRDefault="00E43C9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</w:p>
    <w:p w:rsidR="00E43C91" w:rsidRPr="00E15251" w:rsidRDefault="00E43C9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0C64D4">
        <w:rPr>
          <w:rFonts w:ascii="Arial" w:eastAsia="Times New Roman" w:hAnsi="Arial" w:cs="Arial"/>
          <w:i/>
          <w:spacing w:val="-3"/>
          <w:sz w:val="26"/>
          <w:szCs w:val="26"/>
        </w:rPr>
        <w:t>Metodología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: En la metodología tenemos unas actitudes que debemos tener en cuenta </w:t>
      </w: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</w:p>
    <w:p w:rsidR="00E43C91" w:rsidRPr="00E15251" w:rsidRDefault="00E43C9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0C64D4">
        <w:rPr>
          <w:rFonts w:ascii="Arial" w:eastAsia="Times New Roman" w:hAnsi="Arial" w:cs="Arial"/>
          <w:b/>
          <w:spacing w:val="-3"/>
          <w:sz w:val="26"/>
          <w:szCs w:val="26"/>
        </w:rPr>
        <w:t>Actitud crítica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: Que es la capacidad que tiene el estudiante de auto evaluarse y reconocer si esta haciendo las cosas correctamente </w:t>
      </w:r>
    </w:p>
    <w:p w:rsidR="00E43C91" w:rsidRPr="00E15251" w:rsidRDefault="00E43C9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0C64D4">
        <w:rPr>
          <w:rFonts w:ascii="Arial" w:eastAsia="Times New Roman" w:hAnsi="Arial" w:cs="Arial"/>
          <w:b/>
          <w:spacing w:val="-3"/>
          <w:sz w:val="26"/>
          <w:szCs w:val="26"/>
        </w:rPr>
        <w:t>Actitud reflexiva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>: Es en donde encuentros mis fallas en el proceso y como puedo hacer para mejorarlas</w:t>
      </w:r>
    </w:p>
    <w:p w:rsidR="00E43C91" w:rsidRPr="00E15251" w:rsidRDefault="00E43C9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0C64D4">
        <w:rPr>
          <w:rFonts w:ascii="Arial" w:eastAsia="Times New Roman" w:hAnsi="Arial" w:cs="Arial"/>
          <w:b/>
          <w:spacing w:val="-3"/>
          <w:sz w:val="26"/>
          <w:szCs w:val="26"/>
        </w:rPr>
        <w:t>Actitud asertiva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: </w:t>
      </w:r>
      <w:r w:rsidR="00F17570" w:rsidRPr="00E15251">
        <w:rPr>
          <w:rFonts w:ascii="Arial" w:eastAsia="Times New Roman" w:hAnsi="Arial" w:cs="Arial"/>
          <w:spacing w:val="-3"/>
          <w:sz w:val="26"/>
          <w:szCs w:val="26"/>
        </w:rPr>
        <w:t>Ejecutar las soluciones que encontré a mis fallas en el proceso</w:t>
      </w: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0C64D4">
        <w:rPr>
          <w:rFonts w:ascii="Arial" w:eastAsia="Times New Roman" w:hAnsi="Arial" w:cs="Arial"/>
          <w:b/>
          <w:spacing w:val="-3"/>
          <w:sz w:val="26"/>
          <w:szCs w:val="26"/>
        </w:rPr>
        <w:t>Actitud corporativa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>: Según todas las anteriores como las puedo plasmar en mis objetivos para tener éxito en ellos.</w:t>
      </w: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0C64D4">
        <w:rPr>
          <w:rFonts w:ascii="Arial" w:eastAsia="Times New Roman" w:hAnsi="Arial" w:cs="Arial"/>
          <w:i/>
          <w:spacing w:val="-3"/>
          <w:sz w:val="26"/>
          <w:szCs w:val="26"/>
        </w:rPr>
        <w:t>Horas de estudio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>: Tenemos la ventaja de poder escoger el momento y horario en el cual vamos a invertir en nuestro aprendizaje, pero teniendo en cuenta que tenemos que disponer de un tiempo de nuestra rutina para concentrarnos y poder ir avanzando en el proceso y para esto son necesarias de 3 a 4 horas diarias, descansando cada hora y con cada actividad.</w:t>
      </w:r>
    </w:p>
    <w:p w:rsidR="000C64D4" w:rsidRDefault="000C64D4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0C64D4">
        <w:rPr>
          <w:rFonts w:ascii="Arial" w:eastAsia="Times New Roman" w:hAnsi="Arial" w:cs="Arial"/>
          <w:i/>
          <w:spacing w:val="-3"/>
          <w:sz w:val="26"/>
          <w:szCs w:val="26"/>
        </w:rPr>
        <w:lastRenderedPageBreak/>
        <w:t>Aspectos organizativos</w:t>
      </w:r>
      <w:r w:rsidRPr="00E15251">
        <w:rPr>
          <w:rFonts w:ascii="Arial" w:eastAsia="Times New Roman" w:hAnsi="Arial" w:cs="Arial"/>
          <w:spacing w:val="-3"/>
          <w:sz w:val="26"/>
          <w:szCs w:val="26"/>
        </w:rPr>
        <w:t>: Tener en cuenta que a la hora de tomar como opción esta modalidad, se necesita de responsabilidad, entrega, creatividad, buena comunicación, investigación, compromiso y realizar los cambios necesarios para poder a esta nueva actividad de estudiante virtual; para ello necesitamos:</w:t>
      </w: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E15251">
        <w:rPr>
          <w:rFonts w:ascii="Arial" w:eastAsia="Times New Roman" w:hAnsi="Arial" w:cs="Arial"/>
          <w:spacing w:val="-3"/>
          <w:sz w:val="26"/>
          <w:szCs w:val="26"/>
        </w:rPr>
        <w:t>-Revisar diariamente el correo electrónico</w:t>
      </w: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E15251">
        <w:rPr>
          <w:rFonts w:ascii="Arial" w:eastAsia="Times New Roman" w:hAnsi="Arial" w:cs="Arial"/>
          <w:spacing w:val="-3"/>
          <w:sz w:val="26"/>
          <w:szCs w:val="26"/>
        </w:rPr>
        <w:t>-Estar en contacto con el tutor y compañeros</w:t>
      </w:r>
      <w:r w:rsidR="00E15251"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, ante cualquier duda, inquietud, sugerencia, aporte, estar muy </w:t>
      </w:r>
      <w:r w:rsidR="000C64D4">
        <w:rPr>
          <w:rFonts w:ascii="Arial" w:eastAsia="Times New Roman" w:hAnsi="Arial" w:cs="Arial"/>
          <w:spacing w:val="-3"/>
          <w:sz w:val="26"/>
          <w:szCs w:val="26"/>
        </w:rPr>
        <w:t xml:space="preserve">         </w:t>
      </w:r>
      <w:r w:rsidR="00E15251" w:rsidRPr="00E15251">
        <w:rPr>
          <w:rFonts w:ascii="Arial" w:eastAsia="Times New Roman" w:hAnsi="Arial" w:cs="Arial"/>
          <w:spacing w:val="-3"/>
          <w:sz w:val="26"/>
          <w:szCs w:val="26"/>
        </w:rPr>
        <w:t>pendiente de los foros.</w:t>
      </w: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E15251">
        <w:rPr>
          <w:rFonts w:ascii="Arial" w:eastAsia="Times New Roman" w:hAnsi="Arial" w:cs="Arial"/>
          <w:spacing w:val="-3"/>
          <w:sz w:val="26"/>
          <w:szCs w:val="26"/>
        </w:rPr>
        <w:t>-Leer comun</w:t>
      </w:r>
      <w:bookmarkStart w:id="0" w:name="_GoBack"/>
      <w:bookmarkEnd w:id="0"/>
      <w:r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icados </w:t>
      </w:r>
    </w:p>
    <w:p w:rsidR="00F17570" w:rsidRPr="00E15251" w:rsidRDefault="00F17570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-Leer todos los documentos con información que estén a su alcance, bien se desde el mismo computador o </w:t>
      </w:r>
      <w:r w:rsidR="00E15251"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impreso en el transporte o en el celular. </w:t>
      </w:r>
    </w:p>
    <w:p w:rsidR="00E43C91" w:rsidRPr="00E15251" w:rsidRDefault="00E1525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  <w:r w:rsidRPr="00E15251">
        <w:rPr>
          <w:rFonts w:ascii="Arial" w:eastAsia="Times New Roman" w:hAnsi="Arial" w:cs="Arial"/>
          <w:spacing w:val="-3"/>
          <w:sz w:val="26"/>
          <w:szCs w:val="26"/>
        </w:rPr>
        <w:t xml:space="preserve">-Recuerde que su cuerpo necesita descanso, así que procure organizar de tal manera que pueda descansar por lo menos un día a la semana. </w:t>
      </w:r>
    </w:p>
    <w:p w:rsidR="00E15251" w:rsidRPr="00E15251" w:rsidRDefault="00E1525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6"/>
          <w:szCs w:val="26"/>
        </w:rPr>
      </w:pPr>
    </w:p>
    <w:p w:rsidR="00E15251" w:rsidRDefault="00E1525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8"/>
          <w:szCs w:val="28"/>
        </w:rPr>
      </w:pPr>
    </w:p>
    <w:p w:rsidR="00E43C91" w:rsidRDefault="00E43C9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8"/>
          <w:szCs w:val="28"/>
        </w:rPr>
      </w:pPr>
    </w:p>
    <w:p w:rsidR="00E43C91" w:rsidRPr="00444B13" w:rsidRDefault="00E43C91" w:rsidP="00444B13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</w:rPr>
      </w:pPr>
    </w:p>
    <w:sectPr w:rsidR="00E43C91" w:rsidRPr="00444B13" w:rsidSect="00F939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709"/>
    <w:multiLevelType w:val="hybridMultilevel"/>
    <w:tmpl w:val="AA6C8F5C"/>
    <w:lvl w:ilvl="0" w:tplc="84AEA97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0C29"/>
    <w:multiLevelType w:val="hybridMultilevel"/>
    <w:tmpl w:val="56849A46"/>
    <w:lvl w:ilvl="0" w:tplc="57689E2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6CB5"/>
    <w:multiLevelType w:val="multilevel"/>
    <w:tmpl w:val="54FA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43723A"/>
    <w:multiLevelType w:val="hybridMultilevel"/>
    <w:tmpl w:val="7CDCA096"/>
    <w:lvl w:ilvl="0" w:tplc="7766E9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E4080"/>
    <w:multiLevelType w:val="hybridMultilevel"/>
    <w:tmpl w:val="4D8ECBCE"/>
    <w:lvl w:ilvl="0" w:tplc="2AF6791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73817"/>
    <w:multiLevelType w:val="hybridMultilevel"/>
    <w:tmpl w:val="161C7DC2"/>
    <w:lvl w:ilvl="0" w:tplc="002C07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8496B0" w:themeColor="text2" w:themeTint="99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362A3"/>
    <w:multiLevelType w:val="multilevel"/>
    <w:tmpl w:val="B57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13"/>
    <w:rsid w:val="00027F13"/>
    <w:rsid w:val="000C64D4"/>
    <w:rsid w:val="00444B13"/>
    <w:rsid w:val="00586A07"/>
    <w:rsid w:val="00A536D6"/>
    <w:rsid w:val="00E15251"/>
    <w:rsid w:val="00E43C91"/>
    <w:rsid w:val="00EE7E71"/>
    <w:rsid w:val="00F17570"/>
    <w:rsid w:val="00F734D7"/>
    <w:rsid w:val="00F9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336A"/>
  <w15:chartTrackingRefBased/>
  <w15:docId w15:val="{D33F9AAD-BA1B-42CC-89C8-65BD4AA3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13"/>
    <w:pPr>
      <w:spacing w:after="200" w:line="276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27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F1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27F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027F13"/>
    <w:pPr>
      <w:spacing w:line="259" w:lineRule="auto"/>
      <w:outlineLvl w:val="9"/>
    </w:pPr>
  </w:style>
  <w:style w:type="table" w:styleId="Tablaconcuadrcula">
    <w:name w:val="Table Grid"/>
    <w:basedOn w:val="Tablanormal"/>
    <w:uiPriority w:val="39"/>
    <w:rsid w:val="00F7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B14E0-442C-459A-9C51-3B7396CC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Florez Villabona</dc:creator>
  <cp:keywords/>
  <dc:description/>
  <cp:lastModifiedBy>Erika Florez Villabona</cp:lastModifiedBy>
  <cp:revision>1</cp:revision>
  <dcterms:created xsi:type="dcterms:W3CDTF">2019-05-15T03:14:00Z</dcterms:created>
  <dcterms:modified xsi:type="dcterms:W3CDTF">2019-05-15T04:44:00Z</dcterms:modified>
</cp:coreProperties>
</file>