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13F6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1F179BF6" w14:textId="77777777" w:rsidR="00EB35B8" w:rsidRPr="003222C6" w:rsidRDefault="00EB35B8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71CB8FF8" w14:textId="77777777" w:rsidR="00607BCD" w:rsidRPr="003222C6" w:rsidRDefault="00607BCD" w:rsidP="00655C30">
      <w:pPr>
        <w:pStyle w:val="Textoindependiente"/>
        <w:spacing w:before="9"/>
        <w:jc w:val="both"/>
        <w:rPr>
          <w:sz w:val="22"/>
          <w:szCs w:val="22"/>
        </w:rPr>
      </w:pPr>
    </w:p>
    <w:p w14:paraId="295F0180" w14:textId="77777777" w:rsidR="00607BCD" w:rsidRPr="003222C6" w:rsidRDefault="00607BCD" w:rsidP="00655C30">
      <w:pPr>
        <w:jc w:val="both"/>
        <w:sectPr w:rsidR="00607BCD" w:rsidRPr="003222C6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14:paraId="3CC94E43" w14:textId="77777777" w:rsidR="00607BCD" w:rsidRPr="003222C6" w:rsidRDefault="00D06A00" w:rsidP="00655C30">
      <w:pPr>
        <w:pStyle w:val="Ttulo"/>
        <w:jc w:val="both"/>
        <w:rPr>
          <w:rFonts w:ascii="Tahoma" w:hAnsi="Tahoma" w:cs="Tahoma"/>
          <w:sz w:val="22"/>
          <w:szCs w:val="22"/>
        </w:rPr>
      </w:pPr>
      <w:r w:rsidRPr="003222C6">
        <w:rPr>
          <w:rFonts w:ascii="Tahoma" w:hAnsi="Tahoma" w:cs="Tahoma"/>
          <w:color w:val="366090"/>
          <w:spacing w:val="-1"/>
          <w:sz w:val="22"/>
          <w:szCs w:val="22"/>
        </w:rPr>
        <w:t>EXAMEN</w:t>
      </w:r>
    </w:p>
    <w:p w14:paraId="11CC341D" w14:textId="77777777" w:rsidR="00607BCD" w:rsidRPr="003222C6" w:rsidRDefault="00D06A00" w:rsidP="00655C30">
      <w:pPr>
        <w:pStyle w:val="Textoindependiente"/>
        <w:spacing w:before="9"/>
        <w:jc w:val="both"/>
        <w:rPr>
          <w:sz w:val="22"/>
          <w:szCs w:val="22"/>
        </w:rPr>
      </w:pPr>
      <w:r w:rsidRPr="003222C6">
        <w:rPr>
          <w:sz w:val="22"/>
          <w:szCs w:val="22"/>
        </w:rPr>
        <w:br w:type="column"/>
      </w:r>
    </w:p>
    <w:p w14:paraId="61F7F2DB" w14:textId="77777777" w:rsidR="00607BCD" w:rsidRPr="003222C6" w:rsidRDefault="00D06A00" w:rsidP="00655C30">
      <w:pPr>
        <w:spacing w:line="235" w:lineRule="auto"/>
        <w:ind w:left="2076" w:right="1044" w:hanging="1560"/>
        <w:jc w:val="both"/>
        <w:rPr>
          <w:b/>
        </w:rPr>
      </w:pPr>
      <w:r w:rsidRPr="003222C6">
        <w:rPr>
          <w:b/>
        </w:rPr>
        <w:t>AUDITORES</w:t>
      </w:r>
      <w:r w:rsidRPr="003222C6">
        <w:rPr>
          <w:b/>
          <w:spacing w:val="-10"/>
        </w:rPr>
        <w:t xml:space="preserve"> </w:t>
      </w:r>
      <w:r w:rsidRPr="003222C6">
        <w:rPr>
          <w:b/>
        </w:rPr>
        <w:t>INTERNOS</w:t>
      </w:r>
      <w:r w:rsidRPr="003222C6">
        <w:rPr>
          <w:b/>
          <w:spacing w:val="-9"/>
        </w:rPr>
        <w:t xml:space="preserve"> </w:t>
      </w:r>
      <w:r w:rsidRPr="003222C6">
        <w:rPr>
          <w:b/>
        </w:rPr>
        <w:t>DE</w:t>
      </w:r>
      <w:r w:rsidRPr="003222C6">
        <w:rPr>
          <w:b/>
          <w:spacing w:val="-9"/>
        </w:rPr>
        <w:t xml:space="preserve"> </w:t>
      </w:r>
      <w:r w:rsidRPr="003222C6">
        <w:rPr>
          <w:b/>
        </w:rPr>
        <w:t>LABORATORIOS</w:t>
      </w:r>
      <w:r w:rsidRPr="003222C6">
        <w:rPr>
          <w:b/>
          <w:spacing w:val="-79"/>
        </w:rPr>
        <w:t xml:space="preserve"> </w:t>
      </w:r>
      <w:r w:rsidRPr="003222C6">
        <w:rPr>
          <w:b/>
        </w:rPr>
        <w:t>ISO/IEC</w:t>
      </w:r>
      <w:r w:rsidRPr="003222C6">
        <w:rPr>
          <w:b/>
          <w:spacing w:val="-2"/>
        </w:rPr>
        <w:t xml:space="preserve"> </w:t>
      </w:r>
      <w:r w:rsidRPr="003222C6">
        <w:rPr>
          <w:b/>
        </w:rPr>
        <w:t>17025:2017</w:t>
      </w:r>
    </w:p>
    <w:p w14:paraId="002CAFDA" w14:textId="77777777" w:rsidR="00607BCD" w:rsidRPr="003222C6" w:rsidRDefault="00607BCD" w:rsidP="00655C30">
      <w:pPr>
        <w:spacing w:line="235" w:lineRule="auto"/>
        <w:jc w:val="both"/>
        <w:sectPr w:rsidR="00607BCD" w:rsidRPr="003222C6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4D62EE13" w14:textId="77777777" w:rsidR="00607BCD" w:rsidRPr="003222C6" w:rsidRDefault="00D06A00" w:rsidP="00655C30">
      <w:pPr>
        <w:pStyle w:val="Textoindependiente"/>
        <w:spacing w:before="0"/>
        <w:jc w:val="both"/>
        <w:rPr>
          <w:b/>
          <w:sz w:val="22"/>
          <w:szCs w:val="22"/>
        </w:rPr>
      </w:pPr>
      <w:r w:rsidRPr="003222C6">
        <w:rPr>
          <w:noProof/>
          <w:sz w:val="22"/>
          <w:szCs w:val="22"/>
          <w:lang w:val="es-CO" w:eastAsia="es-CO"/>
        </w:rPr>
        <w:drawing>
          <wp:anchor distT="0" distB="0" distL="0" distR="0" simplePos="0" relativeHeight="15728640" behindDoc="0" locked="0" layoutInCell="1" allowOverlap="1" wp14:anchorId="45769932" wp14:editId="71DFE1E9">
            <wp:simplePos x="0" y="0"/>
            <wp:positionH relativeFrom="page">
              <wp:posOffset>923925</wp:posOffset>
            </wp:positionH>
            <wp:positionV relativeFrom="page">
              <wp:posOffset>323850</wp:posOffset>
            </wp:positionV>
            <wp:extent cx="657225" cy="933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42B5D" w14:textId="77777777" w:rsidR="00607BCD" w:rsidRPr="003222C6" w:rsidRDefault="00607BCD" w:rsidP="00655C30">
      <w:pPr>
        <w:pStyle w:val="Textoindependiente"/>
        <w:spacing w:before="5"/>
        <w:jc w:val="both"/>
        <w:rPr>
          <w:b/>
          <w:sz w:val="22"/>
          <w:szCs w:val="22"/>
        </w:rPr>
      </w:pPr>
    </w:p>
    <w:tbl>
      <w:tblPr>
        <w:tblStyle w:val="TableNormal"/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607BCD" w:rsidRPr="003222C6" w14:paraId="3F7ED96A" w14:textId="77777777">
        <w:trPr>
          <w:trHeight w:val="345"/>
        </w:trPr>
        <w:tc>
          <w:tcPr>
            <w:tcW w:w="2340" w:type="dxa"/>
          </w:tcPr>
          <w:p w14:paraId="23107C8F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PARTICIPANTE</w:t>
            </w:r>
          </w:p>
        </w:tc>
        <w:tc>
          <w:tcPr>
            <w:tcW w:w="7365" w:type="dxa"/>
            <w:gridSpan w:val="3"/>
          </w:tcPr>
          <w:p w14:paraId="4A873165" w14:textId="1AF51589" w:rsidR="00607BCD" w:rsidRPr="003222C6" w:rsidRDefault="00C3664F" w:rsidP="00655C30">
            <w:pPr>
              <w:pStyle w:val="TableParagraph"/>
              <w:ind w:left="0"/>
              <w:jc w:val="both"/>
            </w:pPr>
            <w:r>
              <w:t xml:space="preserve"> </w:t>
            </w:r>
            <w:r w:rsidR="00187E9F">
              <w:t xml:space="preserve">Daniel Montoya Manrique </w:t>
            </w:r>
          </w:p>
        </w:tc>
      </w:tr>
      <w:tr w:rsidR="00607BCD" w:rsidRPr="003222C6" w14:paraId="5763D63E" w14:textId="77777777">
        <w:trPr>
          <w:trHeight w:val="345"/>
        </w:trPr>
        <w:tc>
          <w:tcPr>
            <w:tcW w:w="2340" w:type="dxa"/>
          </w:tcPr>
          <w:p w14:paraId="00679CAA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EMPRESA</w:t>
            </w:r>
          </w:p>
        </w:tc>
        <w:tc>
          <w:tcPr>
            <w:tcW w:w="7365" w:type="dxa"/>
            <w:gridSpan w:val="3"/>
          </w:tcPr>
          <w:p w14:paraId="21F1E17A" w14:textId="165BDBA0" w:rsidR="00607BCD" w:rsidRPr="003222C6" w:rsidRDefault="00D525B4" w:rsidP="00655C30">
            <w:pPr>
              <w:pStyle w:val="TableParagraph"/>
              <w:ind w:left="0"/>
              <w:jc w:val="both"/>
            </w:pPr>
            <w:r w:rsidRPr="003222C6">
              <w:t xml:space="preserve"> Servicios Ambientales &amp; Geográficos S. A</w:t>
            </w:r>
          </w:p>
        </w:tc>
      </w:tr>
      <w:tr w:rsidR="00607BCD" w:rsidRPr="003222C6" w14:paraId="1899C248" w14:textId="77777777">
        <w:trPr>
          <w:trHeight w:val="345"/>
        </w:trPr>
        <w:tc>
          <w:tcPr>
            <w:tcW w:w="2340" w:type="dxa"/>
          </w:tcPr>
          <w:p w14:paraId="2C1EF758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FECHA</w:t>
            </w:r>
          </w:p>
        </w:tc>
        <w:tc>
          <w:tcPr>
            <w:tcW w:w="7365" w:type="dxa"/>
            <w:gridSpan w:val="3"/>
          </w:tcPr>
          <w:p w14:paraId="3B03B73F" w14:textId="0FBF9A5E" w:rsidR="00607BCD" w:rsidRPr="003222C6" w:rsidRDefault="00C3664F" w:rsidP="00655C30">
            <w:pPr>
              <w:pStyle w:val="TableParagraph"/>
              <w:ind w:left="0"/>
              <w:jc w:val="both"/>
            </w:pPr>
            <w:r>
              <w:t xml:space="preserve"> Junio </w:t>
            </w:r>
            <w:r w:rsidR="00187E9F">
              <w:t>09</w:t>
            </w:r>
            <w:r w:rsidR="00D525B4" w:rsidRPr="003222C6">
              <w:t xml:space="preserve"> / 2021</w:t>
            </w:r>
          </w:p>
        </w:tc>
      </w:tr>
      <w:tr w:rsidR="00607BCD" w:rsidRPr="003222C6" w14:paraId="2CF89481" w14:textId="77777777">
        <w:trPr>
          <w:trHeight w:val="345"/>
        </w:trPr>
        <w:tc>
          <w:tcPr>
            <w:tcW w:w="2340" w:type="dxa"/>
          </w:tcPr>
          <w:p w14:paraId="5DBF0831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CALIFICACIÓN</w:t>
            </w:r>
          </w:p>
        </w:tc>
        <w:tc>
          <w:tcPr>
            <w:tcW w:w="3420" w:type="dxa"/>
          </w:tcPr>
          <w:p w14:paraId="04AA16F2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</w:tc>
        <w:tc>
          <w:tcPr>
            <w:tcW w:w="1605" w:type="dxa"/>
          </w:tcPr>
          <w:p w14:paraId="0C3EFEE9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FECHA</w:t>
            </w:r>
          </w:p>
        </w:tc>
        <w:tc>
          <w:tcPr>
            <w:tcW w:w="2340" w:type="dxa"/>
          </w:tcPr>
          <w:p w14:paraId="67C5DE93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</w:tc>
      </w:tr>
      <w:tr w:rsidR="00607BCD" w:rsidRPr="003222C6" w14:paraId="088DC3B4" w14:textId="77777777">
        <w:trPr>
          <w:trHeight w:val="345"/>
        </w:trPr>
        <w:tc>
          <w:tcPr>
            <w:tcW w:w="2340" w:type="dxa"/>
          </w:tcPr>
          <w:p w14:paraId="5765F04E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EVALUADOR</w:t>
            </w:r>
          </w:p>
        </w:tc>
        <w:tc>
          <w:tcPr>
            <w:tcW w:w="7365" w:type="dxa"/>
            <w:gridSpan w:val="3"/>
          </w:tcPr>
          <w:p w14:paraId="7CC0B933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</w:tc>
      </w:tr>
    </w:tbl>
    <w:p w14:paraId="419992B4" w14:textId="77777777" w:rsidR="00607BCD" w:rsidRPr="003222C6" w:rsidRDefault="00607BCD" w:rsidP="00655C30">
      <w:pPr>
        <w:pStyle w:val="Textoindependiente"/>
        <w:spacing w:before="3"/>
        <w:jc w:val="both"/>
        <w:rPr>
          <w:b/>
          <w:sz w:val="22"/>
          <w:szCs w:val="22"/>
        </w:rPr>
      </w:pPr>
    </w:p>
    <w:p w14:paraId="3B9DD3B7" w14:textId="77777777" w:rsidR="00607BCD" w:rsidRPr="003222C6" w:rsidRDefault="00D06A00" w:rsidP="00655C30">
      <w:pPr>
        <w:pStyle w:val="Ttulo1"/>
        <w:tabs>
          <w:tab w:val="left" w:pos="6597"/>
        </w:tabs>
        <w:spacing w:before="100" w:line="336" w:lineRule="auto"/>
        <w:ind w:right="2920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SECCION A - CONCEPTOS DE LA NORMA: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15 PUNTOS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SECCION B - AUDITORIAS:</w:t>
      </w:r>
      <w:r w:rsidRPr="003222C6">
        <w:rPr>
          <w:sz w:val="22"/>
          <w:szCs w:val="22"/>
        </w:rPr>
        <w:tab/>
        <w:t>20</w:t>
      </w:r>
      <w:r w:rsidRPr="003222C6">
        <w:rPr>
          <w:spacing w:val="-17"/>
          <w:sz w:val="22"/>
          <w:szCs w:val="22"/>
        </w:rPr>
        <w:t xml:space="preserve"> </w:t>
      </w:r>
      <w:r w:rsidRPr="003222C6">
        <w:rPr>
          <w:sz w:val="22"/>
          <w:szCs w:val="22"/>
        </w:rPr>
        <w:t>PUNTOS</w:t>
      </w:r>
    </w:p>
    <w:p w14:paraId="30CFE288" w14:textId="77777777" w:rsidR="00607BCD" w:rsidRPr="003222C6" w:rsidRDefault="00D06A00" w:rsidP="00655C30">
      <w:pPr>
        <w:tabs>
          <w:tab w:val="left" w:pos="6597"/>
        </w:tabs>
        <w:spacing w:line="289" w:lineRule="exact"/>
        <w:ind w:left="837"/>
        <w:jc w:val="both"/>
        <w:rPr>
          <w:b/>
        </w:rPr>
      </w:pPr>
      <w:r w:rsidRPr="003222C6">
        <w:rPr>
          <w:b/>
        </w:rPr>
        <w:t>SECCION C - ANÁLISIS DE CASOS:</w:t>
      </w:r>
      <w:r w:rsidRPr="003222C6">
        <w:rPr>
          <w:b/>
        </w:rPr>
        <w:tab/>
        <w:t>15 PUNTOS</w:t>
      </w:r>
    </w:p>
    <w:p w14:paraId="32324716" w14:textId="77777777" w:rsidR="00607BCD" w:rsidRPr="003222C6" w:rsidRDefault="00D06A00" w:rsidP="00655C30">
      <w:pPr>
        <w:pStyle w:val="Textoindependiente"/>
        <w:spacing w:before="115"/>
        <w:ind w:left="83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El puntaje mínimo requerido para aprobar este examen es de 35 puntos sobre 50 posibles.</w:t>
      </w:r>
    </w:p>
    <w:p w14:paraId="4DDDDC00" w14:textId="77777777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534DD101" w14:textId="77777777" w:rsidR="00607BCD" w:rsidRPr="003222C6" w:rsidRDefault="00D06A00" w:rsidP="00655C30">
      <w:pPr>
        <w:pStyle w:val="Ttulo1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SECCIÓN A: CONCEPTOS DE NORMA ISO/IEC 17025:2017 (15 puntos)</w:t>
      </w:r>
    </w:p>
    <w:p w14:paraId="6B57E781" w14:textId="77777777" w:rsidR="00607BCD" w:rsidRPr="003222C6" w:rsidRDefault="00607BCD" w:rsidP="00655C30">
      <w:pPr>
        <w:pStyle w:val="Textoindependiente"/>
        <w:jc w:val="both"/>
        <w:rPr>
          <w:b/>
          <w:sz w:val="22"/>
          <w:szCs w:val="22"/>
        </w:rPr>
      </w:pPr>
    </w:p>
    <w:p w14:paraId="26593F65" w14:textId="77777777" w:rsidR="00607BCD" w:rsidRPr="003222C6" w:rsidRDefault="00D06A00" w:rsidP="00655C30">
      <w:pPr>
        <w:pStyle w:val="Textoindependiente"/>
        <w:spacing w:before="1" w:line="235" w:lineRule="auto"/>
        <w:ind w:left="83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Este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punto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se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completa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en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la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evaluación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del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curso,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puedes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acceder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a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ella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desde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la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pestaña</w:t>
      </w:r>
      <w:r w:rsidRPr="003222C6">
        <w:rPr>
          <w:spacing w:val="-72"/>
          <w:sz w:val="22"/>
          <w:szCs w:val="22"/>
        </w:rPr>
        <w:t xml:space="preserve"> </w:t>
      </w:r>
      <w:r w:rsidRPr="003222C6">
        <w:rPr>
          <w:sz w:val="22"/>
          <w:szCs w:val="22"/>
        </w:rPr>
        <w:t>evalúate.</w:t>
      </w:r>
    </w:p>
    <w:p w14:paraId="48E1BF29" w14:textId="77777777" w:rsidR="00607BCD" w:rsidRPr="003222C6" w:rsidRDefault="00607BCD" w:rsidP="00655C30">
      <w:pPr>
        <w:spacing w:line="235" w:lineRule="auto"/>
        <w:jc w:val="both"/>
        <w:sectPr w:rsidR="00607BCD" w:rsidRPr="003222C6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176F6DF3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28D9C5E4" w14:textId="77777777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458981A9" w14:textId="77777777" w:rsidR="00607BCD" w:rsidRPr="003222C6" w:rsidRDefault="00D06A00" w:rsidP="00655C30">
      <w:pPr>
        <w:pStyle w:val="Ttulo1"/>
        <w:spacing w:before="100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SECCIÓN B: CONCEPTOS DE AUDITORIA (20 puntos)</w:t>
      </w:r>
    </w:p>
    <w:p w14:paraId="47401553" w14:textId="77777777" w:rsidR="00607BCD" w:rsidRPr="003222C6" w:rsidRDefault="00607BCD" w:rsidP="00655C30">
      <w:pPr>
        <w:pStyle w:val="Textoindependiente"/>
        <w:spacing w:before="3"/>
        <w:jc w:val="both"/>
        <w:rPr>
          <w:b/>
          <w:sz w:val="22"/>
          <w:szCs w:val="22"/>
        </w:rPr>
      </w:pPr>
    </w:p>
    <w:p w14:paraId="007EDE55" w14:textId="7F619C96" w:rsidR="00607BCD" w:rsidRPr="003222C6" w:rsidRDefault="00D06A00" w:rsidP="00655C30">
      <w:pPr>
        <w:ind w:left="837"/>
        <w:jc w:val="both"/>
        <w:rPr>
          <w:b/>
        </w:rPr>
      </w:pPr>
      <w:r w:rsidRPr="003222C6">
        <w:rPr>
          <w:b/>
        </w:rPr>
        <w:t xml:space="preserve">A </w:t>
      </w:r>
      <w:r w:rsidR="007146F0" w:rsidRPr="003222C6">
        <w:rPr>
          <w:b/>
        </w:rPr>
        <w:t>continuación,</w:t>
      </w:r>
      <w:r w:rsidRPr="003222C6">
        <w:rPr>
          <w:b/>
        </w:rPr>
        <w:t xml:space="preserve"> tiene 4 preguntas, cada una vale 5 puntos.</w:t>
      </w:r>
    </w:p>
    <w:p w14:paraId="1E2419CE" w14:textId="77777777" w:rsidR="00607BCD" w:rsidRPr="003222C6" w:rsidRDefault="00607BCD" w:rsidP="00655C30">
      <w:pPr>
        <w:pStyle w:val="Textoindependiente"/>
        <w:spacing w:before="0"/>
        <w:jc w:val="both"/>
        <w:rPr>
          <w:b/>
          <w:sz w:val="22"/>
          <w:szCs w:val="22"/>
        </w:rPr>
      </w:pPr>
    </w:p>
    <w:p w14:paraId="69FEACC8" w14:textId="77777777" w:rsidR="00607BCD" w:rsidRPr="00C3664F" w:rsidRDefault="00D06A00" w:rsidP="003002B0">
      <w:pPr>
        <w:pStyle w:val="Prrafodelista"/>
        <w:numPr>
          <w:ilvl w:val="0"/>
          <w:numId w:val="2"/>
        </w:numPr>
        <w:tabs>
          <w:tab w:val="left" w:pos="1558"/>
        </w:tabs>
        <w:spacing w:before="232" w:line="360" w:lineRule="auto"/>
        <w:ind w:right="386"/>
        <w:jc w:val="both"/>
        <w:rPr>
          <w:b/>
        </w:rPr>
      </w:pPr>
      <w:r w:rsidRPr="00C3664F">
        <w:rPr>
          <w:b/>
        </w:rPr>
        <w:t>¿Cuáles</w:t>
      </w:r>
      <w:r w:rsidRPr="00C3664F">
        <w:rPr>
          <w:b/>
          <w:spacing w:val="13"/>
        </w:rPr>
        <w:t xml:space="preserve"> </w:t>
      </w:r>
      <w:r w:rsidRPr="00C3664F">
        <w:rPr>
          <w:b/>
        </w:rPr>
        <w:t>registros</w:t>
      </w:r>
      <w:r w:rsidRPr="00C3664F">
        <w:rPr>
          <w:b/>
          <w:spacing w:val="13"/>
        </w:rPr>
        <w:t xml:space="preserve"> </w:t>
      </w:r>
      <w:r w:rsidRPr="00C3664F">
        <w:rPr>
          <w:b/>
        </w:rPr>
        <w:t>se</w:t>
      </w:r>
      <w:r w:rsidRPr="00C3664F">
        <w:rPr>
          <w:b/>
          <w:spacing w:val="14"/>
        </w:rPr>
        <w:t xml:space="preserve"> </w:t>
      </w:r>
      <w:r w:rsidRPr="00C3664F">
        <w:rPr>
          <w:b/>
        </w:rPr>
        <w:t>deben</w:t>
      </w:r>
      <w:r w:rsidRPr="00C3664F">
        <w:rPr>
          <w:b/>
          <w:spacing w:val="13"/>
        </w:rPr>
        <w:t xml:space="preserve"> </w:t>
      </w:r>
      <w:r w:rsidRPr="00C3664F">
        <w:rPr>
          <w:b/>
        </w:rPr>
        <w:t>conservar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como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evidencia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de</w:t>
      </w:r>
      <w:r w:rsidRPr="00C3664F">
        <w:rPr>
          <w:b/>
          <w:spacing w:val="-2"/>
        </w:rPr>
        <w:t xml:space="preserve"> </w:t>
      </w:r>
      <w:r w:rsidRPr="00C3664F">
        <w:rPr>
          <w:b/>
        </w:rPr>
        <w:t>las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auditorías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internas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y</w:t>
      </w:r>
      <w:r w:rsidRPr="00C3664F">
        <w:rPr>
          <w:b/>
          <w:spacing w:val="-2"/>
        </w:rPr>
        <w:t xml:space="preserve"> </w:t>
      </w:r>
      <w:r w:rsidRPr="00C3664F">
        <w:rPr>
          <w:b/>
        </w:rPr>
        <w:t>de</w:t>
      </w:r>
      <w:r w:rsidRPr="00C3664F">
        <w:rPr>
          <w:b/>
          <w:spacing w:val="-72"/>
        </w:rPr>
        <w:t xml:space="preserve"> </w:t>
      </w:r>
      <w:r w:rsidRPr="00C3664F">
        <w:rPr>
          <w:b/>
        </w:rPr>
        <w:t>las acciones correctivas?</w:t>
      </w:r>
    </w:p>
    <w:p w14:paraId="22EE455A" w14:textId="26CAC85B" w:rsidR="00084191" w:rsidRPr="008F24D7" w:rsidRDefault="00084191" w:rsidP="003002B0">
      <w:pPr>
        <w:pStyle w:val="Textoindependiente"/>
        <w:spacing w:before="0" w:line="360" w:lineRule="auto"/>
        <w:jc w:val="both"/>
        <w:rPr>
          <w:sz w:val="22"/>
          <w:szCs w:val="22"/>
        </w:rPr>
      </w:pPr>
    </w:p>
    <w:p w14:paraId="52E6BE96" w14:textId="78C3A7BA" w:rsidR="004B4856" w:rsidRPr="00C3664F" w:rsidRDefault="008F24D7" w:rsidP="003002B0">
      <w:pPr>
        <w:pStyle w:val="Textoindependiente"/>
        <w:spacing w:before="3"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4B4856" w:rsidRPr="00C3664F">
        <w:rPr>
          <w:b/>
          <w:sz w:val="22"/>
          <w:szCs w:val="22"/>
        </w:rPr>
        <w:t>Registros asociados al programa de auditoria:</w:t>
      </w:r>
    </w:p>
    <w:p w14:paraId="283BCE23" w14:textId="3EB70971" w:rsidR="00093DF9" w:rsidRPr="00C3664F" w:rsidRDefault="00093DF9" w:rsidP="003002B0">
      <w:pPr>
        <w:pStyle w:val="Prrafodelista"/>
        <w:numPr>
          <w:ilvl w:val="0"/>
          <w:numId w:val="20"/>
        </w:numPr>
        <w:tabs>
          <w:tab w:val="left" w:pos="1558"/>
        </w:tabs>
        <w:spacing w:before="101" w:line="360" w:lineRule="auto"/>
        <w:jc w:val="both"/>
      </w:pPr>
      <w:r w:rsidRPr="003222C6">
        <w:t>El calendario de las auditorias</w:t>
      </w:r>
    </w:p>
    <w:p w14:paraId="0EF2111D" w14:textId="7D341D62" w:rsidR="00093DF9" w:rsidRPr="00C3664F" w:rsidRDefault="00093DF9" w:rsidP="003002B0">
      <w:pPr>
        <w:pStyle w:val="Prrafodelista"/>
        <w:numPr>
          <w:ilvl w:val="0"/>
          <w:numId w:val="20"/>
        </w:numPr>
        <w:tabs>
          <w:tab w:val="left" w:pos="1558"/>
        </w:tabs>
        <w:spacing w:before="101" w:line="360" w:lineRule="auto"/>
        <w:jc w:val="both"/>
      </w:pPr>
      <w:r w:rsidRPr="003222C6">
        <w:t>Los objetivos y el alcance del programa de auditoria</w:t>
      </w:r>
    </w:p>
    <w:p w14:paraId="53582C5D" w14:textId="449F9710" w:rsidR="00093DF9" w:rsidRPr="00C3664F" w:rsidRDefault="00093DF9" w:rsidP="003002B0">
      <w:pPr>
        <w:pStyle w:val="Prrafodelista"/>
        <w:numPr>
          <w:ilvl w:val="0"/>
          <w:numId w:val="20"/>
        </w:numPr>
        <w:tabs>
          <w:tab w:val="left" w:pos="1558"/>
        </w:tabs>
        <w:spacing w:before="101" w:line="360" w:lineRule="auto"/>
        <w:jc w:val="both"/>
      </w:pPr>
      <w:r w:rsidRPr="003222C6">
        <w:t>Los que tratan los riesgos y oportunidades y las cuestiones externas e internas pertinentes del programa de auditoria</w:t>
      </w:r>
    </w:p>
    <w:p w14:paraId="26B1FD44" w14:textId="1539A77D" w:rsidR="00093DF9" w:rsidRDefault="00093DF9" w:rsidP="00AB19D8">
      <w:pPr>
        <w:pStyle w:val="Prrafodelista"/>
        <w:numPr>
          <w:ilvl w:val="0"/>
          <w:numId w:val="20"/>
        </w:numPr>
        <w:tabs>
          <w:tab w:val="left" w:pos="1558"/>
        </w:tabs>
        <w:spacing w:before="101" w:line="360" w:lineRule="auto"/>
        <w:jc w:val="both"/>
      </w:pPr>
      <w:r w:rsidRPr="003222C6">
        <w:t>Las revisiones de la eficacia del programa de auditoria</w:t>
      </w:r>
    </w:p>
    <w:p w14:paraId="5FDB1709" w14:textId="77777777" w:rsidR="00AB19D8" w:rsidRPr="00C3664F" w:rsidRDefault="00AB19D8" w:rsidP="00AB19D8">
      <w:pPr>
        <w:pStyle w:val="Prrafodelista"/>
        <w:tabs>
          <w:tab w:val="left" w:pos="1558"/>
        </w:tabs>
        <w:spacing w:before="101" w:line="360" w:lineRule="auto"/>
        <w:ind w:left="2277" w:firstLine="0"/>
        <w:jc w:val="both"/>
      </w:pPr>
    </w:p>
    <w:p w14:paraId="1FCB55BE" w14:textId="0CD55B4A" w:rsidR="004B4856" w:rsidRPr="00C3664F" w:rsidRDefault="004B4856" w:rsidP="003002B0">
      <w:pPr>
        <w:pStyle w:val="Prrafodelista"/>
        <w:tabs>
          <w:tab w:val="left" w:pos="1558"/>
        </w:tabs>
        <w:spacing w:before="101" w:line="360" w:lineRule="auto"/>
        <w:ind w:firstLine="0"/>
        <w:jc w:val="both"/>
        <w:rPr>
          <w:b/>
        </w:rPr>
      </w:pPr>
      <w:r w:rsidRPr="00C3664F">
        <w:rPr>
          <w:b/>
        </w:rPr>
        <w:t>Registros asociados con cada auditoria:</w:t>
      </w:r>
    </w:p>
    <w:p w14:paraId="42EB83F4" w14:textId="0DAB84DD" w:rsidR="00093DF9" w:rsidRPr="003222C6" w:rsidRDefault="00093DF9" w:rsidP="003002B0">
      <w:pPr>
        <w:pStyle w:val="Prrafodelista"/>
        <w:numPr>
          <w:ilvl w:val="0"/>
          <w:numId w:val="21"/>
        </w:numPr>
        <w:tabs>
          <w:tab w:val="left" w:pos="1558"/>
        </w:tabs>
        <w:spacing w:before="101" w:line="360" w:lineRule="auto"/>
        <w:jc w:val="both"/>
      </w:pPr>
      <w:r w:rsidRPr="003222C6">
        <w:t>Los planes de auditoria y los informes de auditoria</w:t>
      </w:r>
    </w:p>
    <w:p w14:paraId="0814BF3F" w14:textId="2C8E673C" w:rsidR="00093DF9" w:rsidRPr="003222C6" w:rsidRDefault="00093DF9" w:rsidP="003002B0">
      <w:pPr>
        <w:pStyle w:val="Prrafodelista"/>
        <w:numPr>
          <w:ilvl w:val="0"/>
          <w:numId w:val="21"/>
        </w:numPr>
        <w:tabs>
          <w:tab w:val="left" w:pos="1558"/>
        </w:tabs>
        <w:spacing w:before="101" w:line="360" w:lineRule="auto"/>
        <w:jc w:val="both"/>
      </w:pPr>
      <w:r w:rsidRPr="003222C6">
        <w:t>Los hallazgos y las evidencias objetivas de la auditoria</w:t>
      </w:r>
    </w:p>
    <w:p w14:paraId="6E1B24A9" w14:textId="711A9188" w:rsidR="00093DF9" w:rsidRPr="003222C6" w:rsidRDefault="00093DF9" w:rsidP="003002B0">
      <w:pPr>
        <w:pStyle w:val="Prrafodelista"/>
        <w:numPr>
          <w:ilvl w:val="0"/>
          <w:numId w:val="21"/>
        </w:numPr>
        <w:tabs>
          <w:tab w:val="left" w:pos="1558"/>
        </w:tabs>
        <w:spacing w:before="101" w:line="360" w:lineRule="auto"/>
        <w:jc w:val="both"/>
      </w:pPr>
      <w:r w:rsidRPr="003222C6">
        <w:t>Los informes de no conformidad</w:t>
      </w:r>
    </w:p>
    <w:p w14:paraId="234DFEA7" w14:textId="111B4985" w:rsidR="00093DF9" w:rsidRPr="003222C6" w:rsidRDefault="00093DF9" w:rsidP="003002B0">
      <w:pPr>
        <w:pStyle w:val="Prrafodelista"/>
        <w:numPr>
          <w:ilvl w:val="0"/>
          <w:numId w:val="21"/>
        </w:numPr>
        <w:tabs>
          <w:tab w:val="left" w:pos="1558"/>
        </w:tabs>
        <w:spacing w:before="101" w:line="360" w:lineRule="auto"/>
        <w:jc w:val="both"/>
      </w:pPr>
      <w:r w:rsidRPr="003222C6">
        <w:t>Los informes de correcciones y acciones correctivas</w:t>
      </w:r>
    </w:p>
    <w:p w14:paraId="4518740B" w14:textId="2C96F290" w:rsidR="00093DF9" w:rsidRPr="003222C6" w:rsidRDefault="00093DF9" w:rsidP="003002B0">
      <w:pPr>
        <w:pStyle w:val="Prrafodelista"/>
        <w:numPr>
          <w:ilvl w:val="0"/>
          <w:numId w:val="21"/>
        </w:numPr>
        <w:tabs>
          <w:tab w:val="left" w:pos="1558"/>
        </w:tabs>
        <w:spacing w:before="101" w:line="360" w:lineRule="auto"/>
        <w:jc w:val="both"/>
      </w:pPr>
      <w:r w:rsidRPr="003222C6">
        <w:t>Los informes de las auditorias de seguimiento</w:t>
      </w:r>
    </w:p>
    <w:p w14:paraId="6FC8FE6C" w14:textId="77777777" w:rsidR="00093DF9" w:rsidRPr="00C3664F" w:rsidRDefault="00093DF9" w:rsidP="003002B0">
      <w:pPr>
        <w:pStyle w:val="Prrafodelista"/>
        <w:tabs>
          <w:tab w:val="left" w:pos="1558"/>
        </w:tabs>
        <w:spacing w:before="101" w:line="360" w:lineRule="auto"/>
        <w:ind w:firstLine="0"/>
        <w:jc w:val="both"/>
      </w:pPr>
    </w:p>
    <w:p w14:paraId="2C6BD5B7" w14:textId="35E444F9" w:rsidR="004B4856" w:rsidRPr="00C3664F" w:rsidRDefault="004B4856" w:rsidP="003002B0">
      <w:pPr>
        <w:pStyle w:val="Prrafodelista"/>
        <w:tabs>
          <w:tab w:val="left" w:pos="1558"/>
        </w:tabs>
        <w:spacing w:before="101" w:line="360" w:lineRule="auto"/>
        <w:ind w:firstLine="0"/>
        <w:jc w:val="both"/>
        <w:rPr>
          <w:b/>
        </w:rPr>
      </w:pPr>
      <w:r w:rsidRPr="00C3664F">
        <w:rPr>
          <w:b/>
        </w:rPr>
        <w:t>Registros asociados con el equipo auditor que cubran temas tales como:</w:t>
      </w:r>
    </w:p>
    <w:p w14:paraId="5DBD4D22" w14:textId="6CE7A97A" w:rsidR="00093DF9" w:rsidRPr="00C3664F" w:rsidRDefault="00093DF9" w:rsidP="003002B0">
      <w:pPr>
        <w:pStyle w:val="Prrafodelista"/>
        <w:numPr>
          <w:ilvl w:val="2"/>
          <w:numId w:val="22"/>
        </w:numPr>
        <w:tabs>
          <w:tab w:val="left" w:pos="1558"/>
        </w:tabs>
        <w:spacing w:before="101" w:line="360" w:lineRule="auto"/>
        <w:jc w:val="both"/>
      </w:pPr>
      <w:r w:rsidRPr="003222C6">
        <w:t>La evaluación de la competencia y el desempeño de los miembros del equipo auditor</w:t>
      </w:r>
    </w:p>
    <w:p w14:paraId="0E5DA0A3" w14:textId="2CCD21A4" w:rsidR="00093DF9" w:rsidRPr="00C3664F" w:rsidRDefault="00093DF9" w:rsidP="003002B0">
      <w:pPr>
        <w:pStyle w:val="Prrafodelista"/>
        <w:numPr>
          <w:ilvl w:val="2"/>
          <w:numId w:val="22"/>
        </w:numPr>
        <w:tabs>
          <w:tab w:val="left" w:pos="1558"/>
        </w:tabs>
        <w:spacing w:before="101" w:line="360" w:lineRule="auto"/>
        <w:jc w:val="both"/>
      </w:pPr>
      <w:r w:rsidRPr="003222C6">
        <w:t>Los criterios para la selección de los equipos auditables y los miembros del equipo y la formación de los equipos auditores</w:t>
      </w:r>
    </w:p>
    <w:p w14:paraId="54906685" w14:textId="710CB1CB" w:rsidR="00093DF9" w:rsidRPr="00C3664F" w:rsidRDefault="00093DF9" w:rsidP="003002B0">
      <w:pPr>
        <w:pStyle w:val="Prrafodelista"/>
        <w:numPr>
          <w:ilvl w:val="2"/>
          <w:numId w:val="22"/>
        </w:numPr>
        <w:tabs>
          <w:tab w:val="left" w:pos="1558"/>
        </w:tabs>
        <w:spacing w:before="101" w:line="360" w:lineRule="auto"/>
        <w:jc w:val="both"/>
      </w:pPr>
      <w:r w:rsidRPr="003222C6">
        <w:t>El mantenimiento y la mejora de la competencia</w:t>
      </w:r>
    </w:p>
    <w:p w14:paraId="0F0DB129" w14:textId="77777777" w:rsidR="00996843" w:rsidRPr="003222C6" w:rsidRDefault="00996843" w:rsidP="003002B0">
      <w:pPr>
        <w:pStyle w:val="Textoindependiente"/>
        <w:spacing w:before="3" w:line="360" w:lineRule="auto"/>
        <w:ind w:left="720"/>
        <w:jc w:val="both"/>
        <w:rPr>
          <w:sz w:val="22"/>
          <w:szCs w:val="22"/>
          <w:u w:val="single"/>
        </w:rPr>
      </w:pPr>
    </w:p>
    <w:p w14:paraId="1D42C308" w14:textId="1615E21E" w:rsidR="00607BCD" w:rsidRPr="00C3664F" w:rsidRDefault="00D06A00" w:rsidP="003002B0">
      <w:pPr>
        <w:pStyle w:val="Prrafodelista"/>
        <w:numPr>
          <w:ilvl w:val="0"/>
          <w:numId w:val="2"/>
        </w:numPr>
        <w:tabs>
          <w:tab w:val="left" w:pos="1558"/>
        </w:tabs>
        <w:spacing w:before="101" w:line="360" w:lineRule="auto"/>
        <w:ind w:hanging="361"/>
        <w:jc w:val="both"/>
        <w:rPr>
          <w:b/>
        </w:rPr>
      </w:pPr>
      <w:r w:rsidRPr="00C3664F">
        <w:rPr>
          <w:b/>
        </w:rPr>
        <w:t>¿Qué es un hallazgo de auditoría? Nombre y defina cada tipo de hallazgo.</w:t>
      </w:r>
    </w:p>
    <w:p w14:paraId="7988EB3E" w14:textId="14B5AC80" w:rsidR="00475510" w:rsidRPr="003222C6" w:rsidRDefault="00475510" w:rsidP="003002B0">
      <w:pPr>
        <w:pStyle w:val="Prrafodelista"/>
        <w:tabs>
          <w:tab w:val="left" w:pos="1558"/>
        </w:tabs>
        <w:spacing w:before="101" w:line="360" w:lineRule="auto"/>
        <w:ind w:firstLine="0"/>
        <w:jc w:val="both"/>
      </w:pPr>
    </w:p>
    <w:p w14:paraId="757BC046" w14:textId="56AF1FEB" w:rsidR="00DF33C3" w:rsidRPr="00C3664F" w:rsidRDefault="00C3664F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 w:rsidRPr="00C3664F">
        <w:rPr>
          <w:b/>
        </w:rPr>
        <w:t>H</w:t>
      </w:r>
      <w:r w:rsidR="00DF33C3" w:rsidRPr="00C3664F">
        <w:rPr>
          <w:b/>
        </w:rPr>
        <w:t xml:space="preserve">allazgo de </w:t>
      </w:r>
      <w:r w:rsidR="005F62F3" w:rsidRPr="00C3664F">
        <w:rPr>
          <w:b/>
        </w:rPr>
        <w:t>auditoria</w:t>
      </w:r>
      <w:r w:rsidR="005F62F3">
        <w:rPr>
          <w:b/>
        </w:rPr>
        <w:t>:</w:t>
      </w:r>
      <w:r w:rsidR="005F62F3">
        <w:t xml:space="preserve"> </w:t>
      </w:r>
      <w:r w:rsidR="005F62F3" w:rsidRPr="00C3664F">
        <w:t>Resultados</w:t>
      </w:r>
      <w:r w:rsidR="00DF33C3" w:rsidRPr="00C3664F">
        <w:t xml:space="preserve"> recopilados de la evaluación generada frente a la evidencia presentada en la auditoria en relación a los criterios de la auditoria desarrollada</w:t>
      </w:r>
      <w:r w:rsidR="0098529B" w:rsidRPr="00C3664F">
        <w:t xml:space="preserve">, y pueden ser clasificados en conformidad y no conformidad, la conformidad puede tener matices o subclasificaciones que se </w:t>
      </w:r>
      <w:r w:rsidR="00630901" w:rsidRPr="00C3664F">
        <w:t>definen en</w:t>
      </w:r>
      <w:r w:rsidR="00370302" w:rsidRPr="00C3664F">
        <w:t xml:space="preserve"> observaciones y oportunidades de mejora</w:t>
      </w:r>
    </w:p>
    <w:p w14:paraId="1BF22BE8" w14:textId="348B2A2A" w:rsidR="00630901" w:rsidRPr="00C3664F" w:rsidRDefault="00630901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</w:p>
    <w:p w14:paraId="59DD60A7" w14:textId="17686E37" w:rsidR="00630901" w:rsidRPr="00C3664F" w:rsidRDefault="00C3664F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>
        <w:rPr>
          <w:b/>
        </w:rPr>
        <w:t>Conformidad</w:t>
      </w:r>
      <w:r w:rsidR="005F62F3">
        <w:rPr>
          <w:b/>
        </w:rPr>
        <w:t xml:space="preserve">: </w:t>
      </w:r>
      <w:r w:rsidR="00630901" w:rsidRPr="003222C6">
        <w:t>Cumplimiento de un requisito</w:t>
      </w:r>
    </w:p>
    <w:p w14:paraId="72A54AEB" w14:textId="77777777" w:rsidR="00C3664F" w:rsidRDefault="00C3664F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b/>
        </w:rPr>
      </w:pPr>
    </w:p>
    <w:p w14:paraId="43922548" w14:textId="35F3C704" w:rsidR="00630901" w:rsidRPr="003222C6" w:rsidRDefault="00C3664F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>
        <w:rPr>
          <w:b/>
        </w:rPr>
        <w:t>O</w:t>
      </w:r>
      <w:r w:rsidR="00630901" w:rsidRPr="00C3664F">
        <w:rPr>
          <w:b/>
        </w:rPr>
        <w:t>bservación</w:t>
      </w:r>
      <w:r w:rsidR="005F62F3">
        <w:rPr>
          <w:b/>
        </w:rPr>
        <w:t xml:space="preserve">: </w:t>
      </w:r>
      <w:r>
        <w:t>E</w:t>
      </w:r>
      <w:r w:rsidR="00630901" w:rsidRPr="003222C6">
        <w:t>s un hallazgo en el cual sí existe un cumplimiento pero que en el futuro puede convertirse en un incumplimiento debido a cómo se está desarrollando una actividad, tarea o proceso concreto. En el siguiente apartado te pondré ejemplos de este tipo.</w:t>
      </w:r>
    </w:p>
    <w:p w14:paraId="58AD1D16" w14:textId="77777777" w:rsidR="00630901" w:rsidRPr="003222C6" w:rsidRDefault="00630901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</w:p>
    <w:p w14:paraId="599A8289" w14:textId="569D971D" w:rsidR="00630901" w:rsidRPr="003222C6" w:rsidRDefault="00C3664F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 w:rsidRPr="00C3664F">
        <w:rPr>
          <w:b/>
        </w:rPr>
        <w:t>O</w:t>
      </w:r>
      <w:r w:rsidR="00630901" w:rsidRPr="00C3664F">
        <w:rPr>
          <w:b/>
        </w:rPr>
        <w:t>portunidad de mejora</w:t>
      </w:r>
      <w:r w:rsidR="005F62F3">
        <w:rPr>
          <w:b/>
        </w:rPr>
        <w:t xml:space="preserve">: </w:t>
      </w:r>
      <w:r>
        <w:t>E</w:t>
      </w:r>
      <w:r w:rsidR="00630901" w:rsidRPr="003222C6">
        <w:t>s un hallazgo en el cual sí existe un cumplimiento, pero a pesar de ello se determina, bajo criterios objetivos, que existe un margen de mejora para optimizar más una actividad, tarea o proceso concreto.</w:t>
      </w:r>
    </w:p>
    <w:p w14:paraId="5270671A" w14:textId="3D302FC1" w:rsidR="00630901" w:rsidRPr="00C3664F" w:rsidRDefault="00630901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</w:p>
    <w:p w14:paraId="7CA4DABF" w14:textId="75CFAC02" w:rsidR="00630901" w:rsidRPr="00C3664F" w:rsidRDefault="00630901" w:rsidP="003002B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 w:rsidRPr="00C3664F">
        <w:rPr>
          <w:b/>
        </w:rPr>
        <w:t>No conformidad</w:t>
      </w:r>
      <w:r w:rsidR="005F62F3">
        <w:rPr>
          <w:b/>
        </w:rPr>
        <w:t xml:space="preserve">: </w:t>
      </w:r>
      <w:r w:rsidR="00C3664F" w:rsidRPr="00C3664F">
        <w:t>Incumplimiento</w:t>
      </w:r>
      <w:r w:rsidRPr="003222C6">
        <w:t xml:space="preserve"> de un requisito</w:t>
      </w:r>
    </w:p>
    <w:p w14:paraId="0C96F7A1" w14:textId="77777777" w:rsidR="00607BCD" w:rsidRPr="003222C6" w:rsidRDefault="00607BCD" w:rsidP="00655C30">
      <w:pPr>
        <w:pStyle w:val="Textoindependiente"/>
        <w:jc w:val="both"/>
        <w:rPr>
          <w:sz w:val="22"/>
          <w:szCs w:val="22"/>
        </w:rPr>
      </w:pPr>
    </w:p>
    <w:p w14:paraId="16A69556" w14:textId="77777777" w:rsidR="00607BCD" w:rsidRPr="00C3664F" w:rsidRDefault="00D06A00" w:rsidP="00655C30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jc w:val="both"/>
        <w:rPr>
          <w:b/>
        </w:rPr>
      </w:pPr>
      <w:r w:rsidRPr="00C3664F">
        <w:rPr>
          <w:b/>
        </w:rPr>
        <w:t>¿Cómo y a quién auditaría el requisito de la norma ISO/IEC 17025 “Personal”?</w:t>
      </w:r>
    </w:p>
    <w:p w14:paraId="295ADE6C" w14:textId="77777777" w:rsidR="004B4C93" w:rsidRPr="003222C6" w:rsidRDefault="004B4C93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</w:p>
    <w:p w14:paraId="22619C84" w14:textId="19E8F699" w:rsidR="003222C6" w:rsidRDefault="003222C6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 w:rsidRPr="004D0E00">
        <w:rPr>
          <w:b/>
          <w:bCs/>
        </w:rPr>
        <w:t>Auditado:</w:t>
      </w:r>
      <w:r>
        <w:t xml:space="preserve"> L</w:t>
      </w:r>
      <w:r w:rsidRPr="003222C6">
        <w:t>íder</w:t>
      </w:r>
      <w:r w:rsidR="009B2E16" w:rsidRPr="003222C6">
        <w:t xml:space="preserve"> del proceso de Gestión del talento Humano</w:t>
      </w:r>
    </w:p>
    <w:p w14:paraId="0CB9149D" w14:textId="5F8B0347" w:rsidR="004B4C93" w:rsidRPr="003222C6" w:rsidRDefault="00C3664F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>
        <w:t xml:space="preserve">La auditoría </w:t>
      </w:r>
      <w:r w:rsidR="005F62F3">
        <w:t>la</w:t>
      </w:r>
      <w:r>
        <w:t xml:space="preserve"> realizaría</w:t>
      </w:r>
      <w:r w:rsidR="004B4C93" w:rsidRPr="003222C6">
        <w:t xml:space="preserve"> acorde a lo establecido en la norma</w:t>
      </w:r>
      <w:r w:rsidR="009B2E16" w:rsidRPr="003222C6">
        <w:t xml:space="preserve"> 19011</w:t>
      </w:r>
      <w:r w:rsidR="004569AA">
        <w:t>-2018:</w:t>
      </w:r>
      <w:r w:rsidR="009B2E16" w:rsidRPr="003222C6">
        <w:t xml:space="preserve">- Numeral 6 </w:t>
      </w:r>
      <w:r w:rsidRPr="003222C6">
        <w:t>realizaciones</w:t>
      </w:r>
      <w:r w:rsidR="009B2E16" w:rsidRPr="003222C6">
        <w:t xml:space="preserve"> de la auditoría:</w:t>
      </w:r>
    </w:p>
    <w:p w14:paraId="739576A5" w14:textId="191711AD" w:rsidR="009B2E16" w:rsidRPr="003222C6" w:rsidRDefault="009B2E16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4D0E00">
        <w:rPr>
          <w:rFonts w:eastAsiaTheme="minorHAnsi"/>
          <w:b/>
          <w:color w:val="000000"/>
          <w:lang w:val="es-CO"/>
        </w:rPr>
        <w:t>6.1</w:t>
      </w:r>
      <w:r w:rsidRPr="003222C6">
        <w:rPr>
          <w:rFonts w:eastAsiaTheme="minorHAnsi"/>
          <w:bCs/>
          <w:color w:val="000000"/>
          <w:lang w:val="es-CO"/>
        </w:rPr>
        <w:t xml:space="preserve"> Generalidades</w:t>
      </w:r>
    </w:p>
    <w:p w14:paraId="47F58064" w14:textId="5B494A5A" w:rsidR="009B2E16" w:rsidRPr="003222C6" w:rsidRDefault="009B2E16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4D0E00">
        <w:rPr>
          <w:rFonts w:eastAsiaTheme="minorHAnsi"/>
          <w:b/>
          <w:color w:val="000000"/>
          <w:lang w:val="es-CO"/>
        </w:rPr>
        <w:t>6.2</w:t>
      </w:r>
      <w:r w:rsidRPr="003222C6">
        <w:rPr>
          <w:rFonts w:eastAsiaTheme="minorHAnsi"/>
          <w:bCs/>
          <w:color w:val="000000"/>
          <w:lang w:val="es-CO"/>
        </w:rPr>
        <w:t xml:space="preserve"> Inicio de la auditoría</w:t>
      </w:r>
    </w:p>
    <w:p w14:paraId="45C91D9C" w14:textId="77777777" w:rsidR="003012FA" w:rsidRDefault="003012FA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/>
          <w:color w:val="000000"/>
          <w:lang w:val="es-CO"/>
        </w:rPr>
      </w:pPr>
    </w:p>
    <w:p w14:paraId="3BE1BF42" w14:textId="77777777" w:rsidR="00AB19D8" w:rsidRDefault="00AB19D8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/>
          <w:color w:val="000000"/>
          <w:lang w:val="es-CO"/>
        </w:rPr>
      </w:pPr>
    </w:p>
    <w:p w14:paraId="304B5E1C" w14:textId="730FB00C" w:rsidR="009B2E16" w:rsidRPr="003222C6" w:rsidRDefault="009B2E16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4D0E00">
        <w:rPr>
          <w:rFonts w:eastAsiaTheme="minorHAnsi"/>
          <w:b/>
          <w:color w:val="000000"/>
          <w:lang w:val="es-CO"/>
        </w:rPr>
        <w:t>6.3</w:t>
      </w:r>
      <w:r w:rsidRPr="003222C6">
        <w:rPr>
          <w:rFonts w:eastAsiaTheme="minorHAnsi"/>
          <w:bCs/>
          <w:color w:val="000000"/>
          <w:lang w:val="es-CO"/>
        </w:rPr>
        <w:t xml:space="preserve"> Preparación de las actividades de auditoría</w:t>
      </w:r>
    </w:p>
    <w:p w14:paraId="5EEED662" w14:textId="60563979" w:rsidR="003012FA" w:rsidRPr="003012FA" w:rsidRDefault="003012FA" w:rsidP="003012FA">
      <w:pPr>
        <w:pStyle w:val="Prrafodelista"/>
        <w:tabs>
          <w:tab w:val="left" w:pos="1558"/>
        </w:tabs>
        <w:spacing w:before="100" w:line="360" w:lineRule="auto"/>
        <w:ind w:left="1636"/>
        <w:jc w:val="both"/>
        <w:rPr>
          <w:rFonts w:eastAsiaTheme="minorHAnsi"/>
          <w:bCs/>
          <w:color w:val="000000"/>
          <w:lang w:val="es-CO"/>
        </w:rPr>
      </w:pPr>
      <w:r>
        <w:rPr>
          <w:rFonts w:eastAsiaTheme="minorHAnsi"/>
          <w:b/>
          <w:color w:val="000000"/>
          <w:lang w:val="es-CO"/>
        </w:rPr>
        <w:t xml:space="preserve">            </w:t>
      </w:r>
      <w:r w:rsidR="009B2E16" w:rsidRPr="004D0E00">
        <w:rPr>
          <w:rFonts w:eastAsiaTheme="minorHAnsi"/>
          <w:b/>
          <w:color w:val="000000"/>
          <w:lang w:val="es-CO"/>
        </w:rPr>
        <w:t>6.4</w:t>
      </w:r>
      <w:r w:rsidR="009B2E16" w:rsidRPr="003222C6">
        <w:rPr>
          <w:rFonts w:eastAsiaTheme="minorHAnsi"/>
          <w:bCs/>
          <w:color w:val="000000"/>
          <w:lang w:val="es-CO"/>
        </w:rPr>
        <w:t xml:space="preserve"> </w:t>
      </w:r>
      <w:r w:rsidRPr="003012FA">
        <w:rPr>
          <w:rFonts w:eastAsiaTheme="minorHAnsi"/>
          <w:bCs/>
          <w:color w:val="000000"/>
          <w:lang w:val="es-CO"/>
        </w:rPr>
        <w:t>Realización de actividades de auditoría: A través de una entrevista o cara a cara, yo haría preguntas específicas de acuerdo con la lista de verificación para asegurarme de cubrir los números asociados con el requisito 6.2, estos las preguntas no dan lugar a que den lugar a ambigüedades y deben proporcionar información sobre cómo funciona el proceso para cumplir con el requisito auditado. Solicitaría al auditado evidencias objetivas como documentos o registros que soporten la información suministrada verbalmente.</w:t>
      </w:r>
    </w:p>
    <w:p w14:paraId="612B9724" w14:textId="3CE91224" w:rsidR="003012FA" w:rsidRPr="003012FA" w:rsidRDefault="003012FA" w:rsidP="003012FA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3012FA">
        <w:rPr>
          <w:rFonts w:eastAsiaTheme="minorHAnsi"/>
          <w:bCs/>
          <w:color w:val="000000"/>
          <w:lang w:val="es-CO"/>
        </w:rPr>
        <w:t>Estas evidencias quedarían consignadas en la lista de chequeo y en las notas del auditor, para facilitar la trazabilidad de la información y la elaboración del informe.</w:t>
      </w:r>
    </w:p>
    <w:p w14:paraId="29D5CC0C" w14:textId="62958104" w:rsidR="009B2E16" w:rsidRPr="003222C6" w:rsidRDefault="009B2E16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4D0E00">
        <w:rPr>
          <w:rFonts w:eastAsiaTheme="minorHAnsi"/>
          <w:b/>
          <w:color w:val="000000"/>
          <w:lang w:val="es-CO"/>
        </w:rPr>
        <w:t>6.5</w:t>
      </w:r>
      <w:r w:rsidRPr="003222C6">
        <w:rPr>
          <w:rFonts w:eastAsiaTheme="minorHAnsi"/>
          <w:bCs/>
          <w:color w:val="000000"/>
          <w:lang w:val="es-CO"/>
        </w:rPr>
        <w:t xml:space="preserve"> Preparación y distribución del reporte de auditoría</w:t>
      </w:r>
    </w:p>
    <w:p w14:paraId="0A01B7F0" w14:textId="11D16944" w:rsidR="009B2E16" w:rsidRPr="003222C6" w:rsidRDefault="009B2E16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4D0E00">
        <w:rPr>
          <w:rFonts w:eastAsiaTheme="minorHAnsi"/>
          <w:b/>
          <w:color w:val="000000"/>
          <w:lang w:val="es-CO"/>
        </w:rPr>
        <w:t>6.6</w:t>
      </w:r>
      <w:r w:rsidRPr="003222C6">
        <w:rPr>
          <w:rFonts w:eastAsiaTheme="minorHAnsi"/>
          <w:bCs/>
          <w:color w:val="000000"/>
          <w:lang w:val="es-CO"/>
        </w:rPr>
        <w:t xml:space="preserve"> Finalización de la auditoría</w:t>
      </w:r>
    </w:p>
    <w:p w14:paraId="0BAECFEE" w14:textId="75F56143" w:rsidR="009F7BE7" w:rsidRPr="003222C6" w:rsidRDefault="009B2E16" w:rsidP="004D0E00">
      <w:pPr>
        <w:pStyle w:val="Prrafodelista"/>
        <w:tabs>
          <w:tab w:val="left" w:pos="1558"/>
        </w:tabs>
        <w:spacing w:before="100" w:line="360" w:lineRule="auto"/>
        <w:ind w:left="1636" w:firstLine="0"/>
        <w:jc w:val="both"/>
      </w:pPr>
      <w:r w:rsidRPr="004D0E00">
        <w:rPr>
          <w:rFonts w:eastAsiaTheme="minorHAnsi"/>
          <w:b/>
          <w:color w:val="000000"/>
          <w:lang w:val="es-CO"/>
        </w:rPr>
        <w:t>6.7</w:t>
      </w:r>
      <w:r w:rsidRPr="003222C6">
        <w:rPr>
          <w:rFonts w:eastAsiaTheme="minorHAnsi"/>
          <w:bCs/>
          <w:color w:val="000000"/>
          <w:lang w:val="es-CO"/>
        </w:rPr>
        <w:t xml:space="preserve"> Realización de auditoría de seguimiento.</w:t>
      </w:r>
    </w:p>
    <w:p w14:paraId="200CE41B" w14:textId="77777777" w:rsidR="004D0E00" w:rsidRPr="003222C6" w:rsidRDefault="004D0E00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567B41AA" w14:textId="4A380079" w:rsidR="00607BCD" w:rsidRPr="00C3664F" w:rsidRDefault="00D06A00" w:rsidP="00655C30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b/>
        </w:rPr>
      </w:pPr>
      <w:r w:rsidRPr="00C3664F">
        <w:rPr>
          <w:b/>
        </w:rPr>
        <w:t>Durante una testificación a la ejecución de un ensayo, liste por lo menos seis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aspectos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auditar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identificando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los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requisitos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aplicables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de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la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norma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ISO/IEC</w:t>
      </w:r>
      <w:r w:rsidRPr="00C3664F">
        <w:rPr>
          <w:b/>
          <w:spacing w:val="-72"/>
        </w:rPr>
        <w:t xml:space="preserve"> </w:t>
      </w:r>
      <w:r w:rsidRPr="00C3664F">
        <w:rPr>
          <w:b/>
        </w:rPr>
        <w:t>17025:2017</w:t>
      </w:r>
    </w:p>
    <w:p w14:paraId="6176F966" w14:textId="77777777" w:rsidR="00C3664F" w:rsidRDefault="00C3664F" w:rsidP="00655C30">
      <w:pPr>
        <w:tabs>
          <w:tab w:val="left" w:pos="1558"/>
        </w:tabs>
        <w:spacing w:before="105" w:line="235" w:lineRule="auto"/>
        <w:ind w:left="1197" w:right="372"/>
        <w:jc w:val="both"/>
        <w:rPr>
          <w:b/>
        </w:rPr>
      </w:pPr>
    </w:p>
    <w:p w14:paraId="53AAC36E" w14:textId="4986B032" w:rsidR="00DC2909" w:rsidRDefault="003222C6" w:rsidP="00655C30">
      <w:pPr>
        <w:tabs>
          <w:tab w:val="left" w:pos="1558"/>
        </w:tabs>
        <w:spacing w:before="105" w:line="235" w:lineRule="auto"/>
        <w:ind w:left="1197" w:right="372"/>
        <w:jc w:val="both"/>
        <w:rPr>
          <w:b/>
        </w:rPr>
      </w:pPr>
      <w:r w:rsidRPr="003222C6">
        <w:rPr>
          <w:b/>
        </w:rPr>
        <w:t>Aspectos</w:t>
      </w:r>
      <w:r w:rsidR="00DC2909" w:rsidRPr="003222C6">
        <w:rPr>
          <w:b/>
        </w:rPr>
        <w:t xml:space="preserve"> a auditar y requisitos aplicables</w:t>
      </w:r>
      <w:r w:rsidRPr="003222C6">
        <w:rPr>
          <w:b/>
        </w:rPr>
        <w:t>:</w:t>
      </w:r>
    </w:p>
    <w:p w14:paraId="640416B4" w14:textId="0FC2F643" w:rsidR="003222C6" w:rsidRPr="00403FB9" w:rsidRDefault="003222C6" w:rsidP="00403FB9">
      <w:pPr>
        <w:tabs>
          <w:tab w:val="left" w:pos="1558"/>
        </w:tabs>
        <w:spacing w:before="105" w:line="235" w:lineRule="auto"/>
        <w:ind w:right="372"/>
        <w:jc w:val="both"/>
        <w:rPr>
          <w:b/>
          <w:highlight w:val="yellow"/>
        </w:rPr>
      </w:pPr>
    </w:p>
    <w:p w14:paraId="44ECAF0E" w14:textId="092DF86A" w:rsidR="00DC2909" w:rsidRPr="003222C6" w:rsidRDefault="003222C6" w:rsidP="00403FB9">
      <w:pPr>
        <w:pStyle w:val="Prrafodelista"/>
        <w:numPr>
          <w:ilvl w:val="0"/>
          <w:numId w:val="16"/>
        </w:numPr>
        <w:spacing w:line="360" w:lineRule="auto"/>
        <w:jc w:val="both"/>
      </w:pPr>
      <w:r w:rsidRPr="003222C6">
        <w:rPr>
          <w:lang w:val="es-MX"/>
        </w:rPr>
        <w:t>Plan de muestre</w:t>
      </w:r>
      <w:r w:rsidR="005F62F3">
        <w:rPr>
          <w:lang w:val="es-MX"/>
        </w:rPr>
        <w:t>o</w:t>
      </w:r>
      <w:r w:rsidRPr="003222C6">
        <w:rPr>
          <w:lang w:val="es-MX"/>
        </w:rPr>
        <w:t>:</w:t>
      </w:r>
      <w:r w:rsidR="005F62F3">
        <w:rPr>
          <w:lang w:val="es-MX"/>
        </w:rPr>
        <w:t xml:space="preserve"> </w:t>
      </w:r>
      <w:r w:rsidR="005F62F3" w:rsidRPr="005F62F3">
        <w:rPr>
          <w:b/>
          <w:lang w:val="es-MX"/>
        </w:rPr>
        <w:t>Requisitos aplicables</w:t>
      </w:r>
      <w:r w:rsidRPr="003222C6">
        <w:rPr>
          <w:lang w:val="es-MX"/>
        </w:rPr>
        <w:t xml:space="preserve"> 7.3.1</w:t>
      </w:r>
      <w:r w:rsidR="00DC2909" w:rsidRPr="003222C6">
        <w:t xml:space="preserve"> y 7.3.2.</w:t>
      </w:r>
    </w:p>
    <w:p w14:paraId="7D8F9A89" w14:textId="0DCF6F8B" w:rsidR="00DC2909" w:rsidRPr="003222C6" w:rsidRDefault="00DC2909" w:rsidP="00403FB9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3222C6">
        <w:rPr>
          <w:lang w:val="es-MX"/>
        </w:rPr>
        <w:t xml:space="preserve">Manejo y transporte de las muestras y si aplica la necesidad de una cadena de custodia: </w:t>
      </w:r>
      <w:r w:rsidR="005F62F3">
        <w:rPr>
          <w:lang w:val="es-MX"/>
        </w:rPr>
        <w:t>Requisito aplicable</w:t>
      </w:r>
      <w:r w:rsidRPr="003222C6">
        <w:rPr>
          <w:lang w:val="es-MX"/>
        </w:rPr>
        <w:t xml:space="preserve"> 7.4.1.</w:t>
      </w:r>
    </w:p>
    <w:p w14:paraId="4857E287" w14:textId="53E2BAFB" w:rsidR="00DC2909" w:rsidRPr="003222C6" w:rsidRDefault="00DC2909" w:rsidP="00403FB9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3222C6">
        <w:rPr>
          <w:lang w:val="es-MX"/>
        </w:rPr>
        <w:t>Identificación y trazabilidad de muestras</w:t>
      </w:r>
      <w:r w:rsidR="005F62F3">
        <w:rPr>
          <w:lang w:val="es-MX"/>
        </w:rPr>
        <w:t xml:space="preserve">: </w:t>
      </w:r>
      <w:r w:rsidR="005F62F3" w:rsidRPr="005F62F3">
        <w:rPr>
          <w:b/>
          <w:lang w:val="es-MX"/>
        </w:rPr>
        <w:t>Requisito aplicable</w:t>
      </w:r>
      <w:r w:rsidRPr="003222C6">
        <w:rPr>
          <w:lang w:val="es-MX"/>
        </w:rPr>
        <w:t xml:space="preserve"> 6.5.1</w:t>
      </w:r>
    </w:p>
    <w:p w14:paraId="38EFB709" w14:textId="2267C9C0" w:rsidR="00DC2909" w:rsidRPr="003222C6" w:rsidRDefault="00DC2909" w:rsidP="00403FB9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3222C6">
        <w:rPr>
          <w:lang w:val="es-MX"/>
        </w:rPr>
        <w:t xml:space="preserve">Criterios de aceptación o rechazo de las muestras: </w:t>
      </w:r>
      <w:r w:rsidR="005F62F3" w:rsidRPr="005F62F3">
        <w:rPr>
          <w:b/>
          <w:lang w:val="es-MX"/>
        </w:rPr>
        <w:t>Requisitos aplicables</w:t>
      </w:r>
      <w:r w:rsidRPr="003222C6">
        <w:rPr>
          <w:lang w:val="es-MX"/>
        </w:rPr>
        <w:t xml:space="preserve"> 7.8.6.1, 7.8.6.2: a), b</w:t>
      </w:r>
      <w:r w:rsidR="00AB19D8" w:rsidRPr="003222C6">
        <w:rPr>
          <w:lang w:val="es-MX"/>
        </w:rPr>
        <w:t>), c</w:t>
      </w:r>
      <w:r w:rsidRPr="003222C6">
        <w:rPr>
          <w:lang w:val="es-MX"/>
        </w:rPr>
        <w:t>)</w:t>
      </w:r>
    </w:p>
    <w:p w14:paraId="224A196B" w14:textId="6F62349B" w:rsidR="00DC2909" w:rsidRPr="003222C6" w:rsidRDefault="00DC2909" w:rsidP="00403FB9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3222C6">
        <w:rPr>
          <w:lang w:val="es-MX"/>
        </w:rPr>
        <w:t xml:space="preserve">Almacenamiento de las muestras: </w:t>
      </w:r>
      <w:r w:rsidR="005F62F3" w:rsidRPr="005F62F3">
        <w:rPr>
          <w:b/>
          <w:lang w:val="es-MX"/>
        </w:rPr>
        <w:t>Requisito aplicable</w:t>
      </w:r>
      <w:r w:rsidRPr="005F62F3">
        <w:rPr>
          <w:b/>
          <w:lang w:val="es-MX"/>
        </w:rPr>
        <w:t xml:space="preserve"> </w:t>
      </w:r>
      <w:r w:rsidRPr="003222C6">
        <w:rPr>
          <w:lang w:val="es-MX"/>
        </w:rPr>
        <w:t>7.4.1</w:t>
      </w:r>
    </w:p>
    <w:p w14:paraId="3E420D7F" w14:textId="30350633" w:rsidR="003222C6" w:rsidRPr="003222C6" w:rsidRDefault="003222C6" w:rsidP="00403FB9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3222C6">
        <w:rPr>
          <w:lang w:val="es-MX"/>
        </w:rPr>
        <w:t>Cumplimiento de los requisitos reglamentarios cuando aplique</w:t>
      </w:r>
      <w:r w:rsidR="005F62F3">
        <w:rPr>
          <w:lang w:val="es-MX"/>
        </w:rPr>
        <w:t xml:space="preserve">: </w:t>
      </w:r>
      <w:r w:rsidR="005F62F3" w:rsidRPr="005F62F3">
        <w:rPr>
          <w:b/>
          <w:lang w:val="es-MX"/>
        </w:rPr>
        <w:t>Requisitos aplicables</w:t>
      </w:r>
      <w:r w:rsidRPr="003222C6">
        <w:rPr>
          <w:lang w:val="es-MX"/>
        </w:rPr>
        <w:t xml:space="preserve"> 7.1.1: a), b</w:t>
      </w:r>
      <w:r w:rsidR="00AB19D8" w:rsidRPr="003222C6">
        <w:rPr>
          <w:lang w:val="es-MX"/>
        </w:rPr>
        <w:t>), c</w:t>
      </w:r>
      <w:r w:rsidRPr="003222C6">
        <w:rPr>
          <w:lang w:val="es-MX"/>
        </w:rPr>
        <w:t>), d)</w:t>
      </w:r>
    </w:p>
    <w:p w14:paraId="7A48C8A8" w14:textId="02B38652" w:rsidR="00DC2909" w:rsidRDefault="00DC2909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3C34BAC7" w14:textId="77777777" w:rsidR="00AB19D8" w:rsidRPr="003222C6" w:rsidRDefault="00AB19D8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2B7AD949" w14:textId="1F610A49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4C1EAA33" w14:textId="77777777" w:rsidR="00607BCD" w:rsidRPr="003222C6" w:rsidRDefault="00D06A00" w:rsidP="00655C30">
      <w:pPr>
        <w:pStyle w:val="Ttulo1"/>
        <w:spacing w:before="100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lastRenderedPageBreak/>
        <w:t>SECCIÓN C. REPORTE DE NO CONFORMIDADES (15 PUNTOS)</w:t>
      </w:r>
    </w:p>
    <w:p w14:paraId="4F7442C3" w14:textId="77777777" w:rsidR="00607BCD" w:rsidRPr="003222C6" w:rsidRDefault="00607BCD" w:rsidP="00655C30">
      <w:pPr>
        <w:pStyle w:val="Textoindependiente"/>
        <w:jc w:val="both"/>
        <w:rPr>
          <w:b/>
          <w:sz w:val="22"/>
          <w:szCs w:val="22"/>
        </w:rPr>
      </w:pPr>
    </w:p>
    <w:p w14:paraId="3A3223AF" w14:textId="4634214B" w:rsidR="00607BCD" w:rsidRPr="003222C6" w:rsidRDefault="00D06A00" w:rsidP="00655C30">
      <w:pPr>
        <w:pStyle w:val="Textoindependiente"/>
        <w:spacing w:before="0" w:line="235" w:lineRule="auto"/>
        <w:ind w:left="837" w:right="382"/>
        <w:jc w:val="both"/>
        <w:rPr>
          <w:sz w:val="22"/>
          <w:szCs w:val="22"/>
        </w:rPr>
      </w:pPr>
      <w:r w:rsidRPr="003222C6">
        <w:rPr>
          <w:sz w:val="22"/>
          <w:szCs w:val="22"/>
        </w:rPr>
        <w:t xml:space="preserve">A </w:t>
      </w:r>
      <w:r w:rsidR="001B4555" w:rsidRPr="003222C6">
        <w:rPr>
          <w:sz w:val="22"/>
          <w:szCs w:val="22"/>
        </w:rPr>
        <w:t>continuación,</w:t>
      </w:r>
      <w:r w:rsidRPr="003222C6">
        <w:rPr>
          <w:sz w:val="22"/>
          <w:szCs w:val="22"/>
        </w:rPr>
        <w:t xml:space="preserve"> se describen tres situaciones presentadas durante distintos procesos de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auditoría.</w:t>
      </w:r>
    </w:p>
    <w:p w14:paraId="308FB92E" w14:textId="77777777" w:rsidR="00607BCD" w:rsidRPr="003222C6" w:rsidRDefault="00D06A00" w:rsidP="00655C30">
      <w:pPr>
        <w:pStyle w:val="Textoindependiente"/>
        <w:spacing w:before="2" w:line="235" w:lineRule="auto"/>
        <w:ind w:left="837" w:right="38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 xml:space="preserve">En cada caso </w:t>
      </w:r>
      <w:r w:rsidRPr="003222C6">
        <w:rPr>
          <w:sz w:val="22"/>
          <w:szCs w:val="22"/>
          <w:u w:val="single"/>
        </w:rPr>
        <w:t>puede</w:t>
      </w:r>
      <w:r w:rsidRPr="003222C6">
        <w:rPr>
          <w:sz w:val="22"/>
          <w:szCs w:val="22"/>
        </w:rPr>
        <w:t xml:space="preserve"> necesitarse un reporte de no conformidad. Examine cuidadosamente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cada situación y tome una de las siguientes acciones:</w:t>
      </w:r>
    </w:p>
    <w:p w14:paraId="14BFF3ED" w14:textId="77777777" w:rsidR="00607BCD" w:rsidRPr="003222C6" w:rsidRDefault="00607BCD" w:rsidP="00655C30">
      <w:pPr>
        <w:pStyle w:val="Textoindependiente"/>
        <w:spacing w:before="9"/>
        <w:jc w:val="both"/>
        <w:rPr>
          <w:sz w:val="22"/>
          <w:szCs w:val="22"/>
        </w:rPr>
      </w:pPr>
    </w:p>
    <w:p w14:paraId="22FD9940" w14:textId="77777777" w:rsidR="00607BCD" w:rsidRPr="003222C6" w:rsidRDefault="00D06A00" w:rsidP="00655C30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</w:pPr>
      <w:r w:rsidRPr="003222C6">
        <w:t>Si</w:t>
      </w:r>
      <w:r w:rsidRPr="003222C6">
        <w:rPr>
          <w:spacing w:val="1"/>
        </w:rPr>
        <w:t xml:space="preserve"> </w:t>
      </w:r>
      <w:r w:rsidRPr="003222C6">
        <w:t>usted</w:t>
      </w:r>
      <w:r w:rsidRPr="003222C6">
        <w:rPr>
          <w:spacing w:val="1"/>
        </w:rPr>
        <w:t xml:space="preserve"> </w:t>
      </w:r>
      <w:r w:rsidRPr="003222C6">
        <w:t>piensa</w:t>
      </w:r>
      <w:r w:rsidRPr="003222C6">
        <w:rPr>
          <w:spacing w:val="1"/>
        </w:rPr>
        <w:t xml:space="preserve"> </w:t>
      </w:r>
      <w:r w:rsidRPr="003222C6">
        <w:t>que</w:t>
      </w:r>
      <w:r w:rsidRPr="003222C6">
        <w:rPr>
          <w:spacing w:val="1"/>
        </w:rPr>
        <w:t xml:space="preserve"> </w:t>
      </w:r>
      <w:r w:rsidRPr="003222C6">
        <w:t>hay</w:t>
      </w:r>
      <w:r w:rsidRPr="003222C6">
        <w:rPr>
          <w:spacing w:val="1"/>
        </w:rPr>
        <w:t xml:space="preserve"> </w:t>
      </w:r>
      <w:r w:rsidRPr="003222C6">
        <w:t>suficiente</w:t>
      </w:r>
      <w:r w:rsidRPr="003222C6">
        <w:rPr>
          <w:spacing w:val="1"/>
        </w:rPr>
        <w:t xml:space="preserve"> </w:t>
      </w:r>
      <w:r w:rsidRPr="003222C6">
        <w:t>evidencia</w:t>
      </w:r>
      <w:r w:rsidRPr="003222C6">
        <w:rPr>
          <w:spacing w:val="1"/>
        </w:rPr>
        <w:t xml:space="preserve"> </w:t>
      </w:r>
      <w:r w:rsidRPr="003222C6">
        <w:t>objetiva</w:t>
      </w:r>
      <w:r w:rsidRPr="003222C6">
        <w:rPr>
          <w:spacing w:val="1"/>
        </w:rPr>
        <w:t xml:space="preserve"> </w:t>
      </w:r>
      <w:r w:rsidRPr="003222C6">
        <w:t>para</w:t>
      </w:r>
      <w:r w:rsidRPr="003222C6">
        <w:rPr>
          <w:spacing w:val="1"/>
        </w:rPr>
        <w:t xml:space="preserve"> </w:t>
      </w:r>
      <w:r w:rsidRPr="003222C6">
        <w:t>levantar</w:t>
      </w:r>
      <w:r w:rsidRPr="003222C6">
        <w:rPr>
          <w:spacing w:val="1"/>
        </w:rPr>
        <w:t xml:space="preserve"> </w:t>
      </w:r>
      <w:r w:rsidRPr="003222C6">
        <w:t>una</w:t>
      </w:r>
      <w:r w:rsidRPr="003222C6">
        <w:rPr>
          <w:spacing w:val="1"/>
        </w:rPr>
        <w:t xml:space="preserve"> </w:t>
      </w:r>
      <w:r w:rsidRPr="003222C6">
        <w:t>no</w:t>
      </w:r>
      <w:r w:rsidRPr="003222C6">
        <w:rPr>
          <w:spacing w:val="1"/>
        </w:rPr>
        <w:t xml:space="preserve"> </w:t>
      </w:r>
      <w:r w:rsidRPr="003222C6">
        <w:t>conformidad, entonces llene completamente el reporte de no conformidad.</w:t>
      </w:r>
    </w:p>
    <w:p w14:paraId="75ECF108" w14:textId="77777777" w:rsidR="00607BCD" w:rsidRPr="003222C6" w:rsidRDefault="00D06A00" w:rsidP="00655C30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</w:pPr>
      <w:r w:rsidRPr="003222C6">
        <w:t xml:space="preserve">Si usted piensa que </w:t>
      </w:r>
      <w:r w:rsidRPr="003222C6">
        <w:rPr>
          <w:u w:val="single"/>
        </w:rPr>
        <w:t>no</w:t>
      </w:r>
      <w:r w:rsidRPr="003222C6">
        <w:t xml:space="preserve"> existe suficiente evidencia objetiva para levantar una no</w:t>
      </w:r>
      <w:r w:rsidRPr="003222C6">
        <w:rPr>
          <w:spacing w:val="1"/>
        </w:rPr>
        <w:t xml:space="preserve"> </w:t>
      </w:r>
      <w:r w:rsidRPr="003222C6">
        <w:t>conformidad,</w:t>
      </w:r>
      <w:r w:rsidRPr="003222C6">
        <w:rPr>
          <w:spacing w:val="1"/>
        </w:rPr>
        <w:t xml:space="preserve"> </w:t>
      </w:r>
      <w:r w:rsidRPr="003222C6">
        <w:t>entonces indique sus razones en el espacio inferior del reporte e</w:t>
      </w:r>
      <w:r w:rsidRPr="003222C6">
        <w:rPr>
          <w:spacing w:val="1"/>
        </w:rPr>
        <w:t xml:space="preserve"> </w:t>
      </w:r>
      <w:r w:rsidRPr="003222C6">
        <w:t>indique qué debería hacer el auditor.</w:t>
      </w:r>
    </w:p>
    <w:p w14:paraId="1DE7B65F" w14:textId="77777777" w:rsidR="00607BCD" w:rsidRPr="003222C6" w:rsidRDefault="00607BCD" w:rsidP="00655C30">
      <w:pPr>
        <w:pStyle w:val="Textoindependiente"/>
        <w:spacing w:before="5"/>
        <w:jc w:val="both"/>
        <w:rPr>
          <w:sz w:val="22"/>
          <w:szCs w:val="22"/>
        </w:rPr>
      </w:pPr>
    </w:p>
    <w:p w14:paraId="5D4C14BB" w14:textId="77777777" w:rsidR="00607BCD" w:rsidRPr="003222C6" w:rsidRDefault="00D06A00" w:rsidP="00655C30">
      <w:pPr>
        <w:pStyle w:val="Ttulo1"/>
        <w:spacing w:line="287" w:lineRule="exact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1. (5 puntos)</w:t>
      </w:r>
    </w:p>
    <w:p w14:paraId="4AC428F1" w14:textId="49FE1125" w:rsidR="00607BCD" w:rsidRPr="003222C6" w:rsidRDefault="005F62F3" w:rsidP="00655C30">
      <w:pPr>
        <w:pStyle w:val="Textoindependiente"/>
        <w:spacing w:before="3" w:line="235" w:lineRule="auto"/>
        <w:ind w:left="837" w:right="38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D06A00" w:rsidRPr="003222C6">
        <w:rPr>
          <w:sz w:val="22"/>
          <w:szCs w:val="22"/>
        </w:rPr>
        <w:t>No exist</w:t>
      </w:r>
      <w:r w:rsidR="00621F4C" w:rsidRPr="003222C6">
        <w:rPr>
          <w:sz w:val="22"/>
          <w:szCs w:val="22"/>
        </w:rPr>
        <w:t>e</w:t>
      </w:r>
      <w:r w:rsidR="00D06A00" w:rsidRPr="003222C6">
        <w:rPr>
          <w:sz w:val="22"/>
          <w:szCs w:val="22"/>
        </w:rPr>
        <w:t xml:space="preserve"> evidencia de que el laboratorio inspecciona o verifica que los suministros, reactivos y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materiales comprados que afectan la calidad de los ensayos, calibraciones o mediciones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cumplan con los requisitos definidos, antes de ser utilizados, el auditado comenta que los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proveedores son evaluados y todos han sido satisfactorios.</w:t>
      </w:r>
    </w:p>
    <w:p w14:paraId="62638BAD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1FF25BCB" w14:textId="77777777" w:rsidR="00607BCD" w:rsidRPr="003222C6" w:rsidRDefault="00D06A00" w:rsidP="00655C30">
      <w:pPr>
        <w:pStyle w:val="Ttulo1"/>
        <w:spacing w:before="232" w:line="287" w:lineRule="exact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2. (5 puntos)</w:t>
      </w:r>
    </w:p>
    <w:p w14:paraId="2FB83C76" w14:textId="08228AEF" w:rsidR="00607BCD" w:rsidRPr="003222C6" w:rsidRDefault="00D06A00" w:rsidP="00655C30">
      <w:pPr>
        <w:pStyle w:val="Textoindependiente"/>
        <w:spacing w:before="2" w:line="235" w:lineRule="auto"/>
        <w:ind w:left="837" w:right="3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En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el</w:t>
      </w:r>
      <w:r w:rsidRPr="003222C6">
        <w:rPr>
          <w:spacing w:val="75"/>
          <w:sz w:val="22"/>
          <w:szCs w:val="22"/>
        </w:rPr>
        <w:t xml:space="preserve"> </w:t>
      </w:r>
      <w:r w:rsidRPr="003222C6">
        <w:rPr>
          <w:sz w:val="22"/>
          <w:szCs w:val="22"/>
        </w:rPr>
        <w:t>área de pesaje se vieron dos balanzas que deberían haber sido calibradas, de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acuerdo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al programa de calibración establecido por el laboratorio y a la fecha no se</w:t>
      </w:r>
      <w:r w:rsidR="005F62F3">
        <w:rPr>
          <w:sz w:val="22"/>
          <w:szCs w:val="22"/>
        </w:rPr>
        <w:t xml:space="preserve"> ha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 xml:space="preserve">realizado la actividad, sin </w:t>
      </w:r>
      <w:r w:rsidR="001B4555" w:rsidRPr="003222C6">
        <w:rPr>
          <w:sz w:val="22"/>
          <w:szCs w:val="22"/>
        </w:rPr>
        <w:t>embargo,</w:t>
      </w:r>
      <w:r w:rsidRPr="003222C6">
        <w:rPr>
          <w:sz w:val="22"/>
          <w:szCs w:val="22"/>
        </w:rPr>
        <w:t xml:space="preserve"> los registros de verificación de dicho equipo o patrón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demuestran que se encuentra dentro de las especificaciones requeridas, el juego de masas</w:t>
      </w:r>
      <w:r w:rsidRPr="003222C6">
        <w:rPr>
          <w:spacing w:val="-72"/>
          <w:sz w:val="22"/>
          <w:szCs w:val="22"/>
        </w:rPr>
        <w:t xml:space="preserve"> </w:t>
      </w:r>
      <w:r w:rsidRPr="003222C6">
        <w:rPr>
          <w:sz w:val="22"/>
          <w:szCs w:val="22"/>
        </w:rPr>
        <w:t>patrón de referencia tiene certificado de calibración vigente.</w:t>
      </w:r>
    </w:p>
    <w:p w14:paraId="49F439CF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395A83DB" w14:textId="77777777" w:rsidR="00607BCD" w:rsidRPr="003222C6" w:rsidRDefault="00D06A00" w:rsidP="00655C30">
      <w:pPr>
        <w:pStyle w:val="Ttulo1"/>
        <w:spacing w:before="233" w:line="287" w:lineRule="exact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3. (5 puntos)</w:t>
      </w:r>
    </w:p>
    <w:p w14:paraId="6081313D" w14:textId="371A7848" w:rsidR="00607BCD" w:rsidRDefault="005F62F3" w:rsidP="00655C30">
      <w:pPr>
        <w:pStyle w:val="Textoindependiente"/>
        <w:spacing w:before="2" w:line="235" w:lineRule="auto"/>
        <w:ind w:left="837" w:right="373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06A00" w:rsidRPr="003222C6">
        <w:rPr>
          <w:sz w:val="22"/>
          <w:szCs w:val="22"/>
        </w:rPr>
        <w:t xml:space="preserve">Durante la auditoría, se identificó </w:t>
      </w:r>
      <w:proofErr w:type="gramStart"/>
      <w:r w:rsidR="00D06A00" w:rsidRPr="003222C6">
        <w:rPr>
          <w:sz w:val="22"/>
          <w:szCs w:val="22"/>
        </w:rPr>
        <w:t>que</w:t>
      </w:r>
      <w:proofErr w:type="gramEnd"/>
      <w:r w:rsidR="00D06A00" w:rsidRPr="003222C6">
        <w:rPr>
          <w:sz w:val="22"/>
          <w:szCs w:val="22"/>
        </w:rPr>
        <w:t xml:space="preserve"> aunque existe evidencia de que personal del laboratorio ha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sido</w:t>
      </w:r>
      <w:r w:rsidR="00D06A00" w:rsidRPr="003222C6">
        <w:rPr>
          <w:spacing w:val="4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capacitado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en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el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sistema</w:t>
      </w:r>
      <w:r w:rsidR="00D06A00" w:rsidRPr="003222C6">
        <w:rPr>
          <w:spacing w:val="4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de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gestión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del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laboratorio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y</w:t>
      </w:r>
      <w:r w:rsidR="00D06A00" w:rsidRPr="003222C6">
        <w:rPr>
          <w:spacing w:val="4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la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norma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ISO/IEC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17025</w:t>
      </w:r>
      <w:r w:rsidR="00D06A00" w:rsidRPr="003222C6">
        <w:rPr>
          <w:spacing w:val="29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de</w:t>
      </w:r>
      <w:r w:rsidR="00D06A00" w:rsidRPr="003222C6">
        <w:rPr>
          <w:spacing w:val="-7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2017, mediante entrevista al personal se evidenció que alrededor del 10% del personal no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 xml:space="preserve">ha comprendido los requisitos de sistema de gestión y de la </w:t>
      </w:r>
      <w:r w:rsidR="001B4555" w:rsidRPr="003222C6">
        <w:rPr>
          <w:sz w:val="22"/>
          <w:szCs w:val="22"/>
        </w:rPr>
        <w:t>norma,</w:t>
      </w:r>
      <w:r w:rsidR="00D06A00" w:rsidRPr="003222C6">
        <w:rPr>
          <w:sz w:val="22"/>
          <w:szCs w:val="22"/>
        </w:rPr>
        <w:t xml:space="preserve"> aunque demuestra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competencia en el desarrollo de sus funciones y las actividades de laboratorio asignadas.</w:t>
      </w:r>
    </w:p>
    <w:p w14:paraId="0D85460A" w14:textId="77777777" w:rsidR="00C21DC9" w:rsidRPr="003222C6" w:rsidRDefault="00C21DC9" w:rsidP="00655C30">
      <w:pPr>
        <w:pStyle w:val="Textoindependiente"/>
        <w:spacing w:before="2" w:line="235" w:lineRule="auto"/>
        <w:ind w:left="837" w:right="373" w:hanging="720"/>
        <w:jc w:val="both"/>
        <w:rPr>
          <w:sz w:val="22"/>
          <w:szCs w:val="22"/>
        </w:rPr>
      </w:pPr>
    </w:p>
    <w:p w14:paraId="6C7443FF" w14:textId="4E7EFDD0" w:rsidR="00607BCD" w:rsidRDefault="00607BCD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78DC06E7" w14:textId="2C01B844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5906D55B" w14:textId="7633D6ED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3DC93E41" w14:textId="6C661CB3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2467FE1C" w14:textId="448C2E0C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50CF4CD6" w14:textId="3BC39CB6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5A5FCC54" w14:textId="282EA708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20CAA2B1" w14:textId="18D03067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05DD9991" w14:textId="2159015B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6E95C3F1" w14:textId="028AE420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255E3E93" w14:textId="2B93418E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1C501641" w14:textId="47728DF6" w:rsidR="001B156B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10BCE1C0" w14:textId="77777777" w:rsidR="001B156B" w:rsidRPr="003222C6" w:rsidRDefault="001B156B" w:rsidP="00655C30">
      <w:pPr>
        <w:pStyle w:val="Textoindependiente"/>
        <w:spacing w:before="11"/>
        <w:jc w:val="both"/>
        <w:rPr>
          <w:sz w:val="22"/>
          <w:szCs w:val="22"/>
        </w:rPr>
      </w:pPr>
    </w:p>
    <w:tbl>
      <w:tblPr>
        <w:tblStyle w:val="TableNormal"/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607BCD" w:rsidRPr="003222C6" w14:paraId="3A19EABA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43617929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  <w:p w14:paraId="0D71E68D" w14:textId="77777777" w:rsidR="00607BCD" w:rsidRPr="003222C6" w:rsidRDefault="00D06A00" w:rsidP="00655C30">
            <w:pPr>
              <w:pStyle w:val="TableParagraph"/>
              <w:jc w:val="both"/>
              <w:rPr>
                <w:b/>
              </w:rPr>
            </w:pPr>
            <w:r w:rsidRPr="003222C6">
              <w:rPr>
                <w:b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65A65BBA" w14:textId="77777777" w:rsidR="00607BCD" w:rsidRPr="003222C6" w:rsidRDefault="00D06A00" w:rsidP="00655C30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both"/>
            </w:pPr>
            <w:r w:rsidRPr="003222C6">
              <w:t>Incidente Número</w:t>
            </w:r>
            <w:r w:rsidRPr="003222C6">
              <w:rPr>
                <w:color w:val="FF0000"/>
              </w:rPr>
              <w:t>:</w:t>
            </w:r>
            <w:r w:rsidRPr="003222C6">
              <w:rPr>
                <w:color w:val="FF0000"/>
                <w:u w:val="single" w:color="FE0000"/>
              </w:rPr>
              <w:tab/>
            </w:r>
            <w:r w:rsidRPr="003222C6">
              <w:rPr>
                <w:color w:val="FF0000"/>
              </w:rPr>
              <w:t>1</w:t>
            </w:r>
            <w:r w:rsidRPr="003222C6">
              <w:rPr>
                <w:color w:val="FF0000"/>
                <w:u w:val="single" w:color="FE0000"/>
              </w:rPr>
              <w:t xml:space="preserve"> </w:t>
            </w:r>
            <w:r w:rsidRPr="003222C6">
              <w:rPr>
                <w:color w:val="FF0000"/>
                <w:u w:val="single" w:color="FE0000"/>
              </w:rPr>
              <w:tab/>
            </w:r>
          </w:p>
        </w:tc>
      </w:tr>
      <w:tr w:rsidR="00607BCD" w:rsidRPr="003222C6" w14:paraId="1E52AA85" w14:textId="77777777">
        <w:trPr>
          <w:trHeight w:val="375"/>
        </w:trPr>
        <w:tc>
          <w:tcPr>
            <w:tcW w:w="4365" w:type="dxa"/>
            <w:tcBorders>
              <w:right w:val="nil"/>
            </w:tcBorders>
          </w:tcPr>
          <w:p w14:paraId="0F4EBA97" w14:textId="77777777" w:rsidR="00607BCD" w:rsidRPr="003222C6" w:rsidRDefault="00D06A00" w:rsidP="00655C30">
            <w:pPr>
              <w:pStyle w:val="TableParagraph"/>
              <w:spacing w:before="30"/>
              <w:jc w:val="both"/>
            </w:pPr>
            <w:r w:rsidRPr="003222C6">
              <w:t>Compañía Auditada:</w:t>
            </w:r>
            <w:r w:rsidRPr="003222C6">
              <w:rPr>
                <w:spacing w:val="1"/>
              </w:rPr>
              <w:t xml:space="preserve"> </w:t>
            </w:r>
            <w:r w:rsidRPr="003222C6">
              <w:rPr>
                <w:color w:val="FF0000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14:paraId="5A58DE3D" w14:textId="6BF15178" w:rsidR="00607BCD" w:rsidRPr="003222C6" w:rsidRDefault="00D06A00" w:rsidP="00655C30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both"/>
            </w:pPr>
            <w:r w:rsidRPr="003222C6">
              <w:t>Reporte Número:</w:t>
            </w:r>
            <w:r w:rsidRPr="003222C6">
              <w:rPr>
                <w:u w:val="single"/>
              </w:rPr>
              <w:t xml:space="preserve"> </w:t>
            </w:r>
            <w:r w:rsidR="00151008" w:rsidRPr="006822A3">
              <w:rPr>
                <w:color w:val="FF0000"/>
                <w:u w:val="single"/>
              </w:rPr>
              <w:t>1</w:t>
            </w:r>
            <w:r w:rsidRPr="003222C6">
              <w:rPr>
                <w:u w:val="single"/>
              </w:rPr>
              <w:tab/>
            </w:r>
          </w:p>
        </w:tc>
      </w:tr>
      <w:tr w:rsidR="00607BCD" w:rsidRPr="003222C6" w14:paraId="48D9B13E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64647A6B" w14:textId="77777777" w:rsidR="00607BCD" w:rsidRPr="003222C6" w:rsidRDefault="00D06A00" w:rsidP="00655C30">
            <w:pPr>
              <w:pStyle w:val="TableParagraph"/>
              <w:spacing w:before="90"/>
              <w:jc w:val="both"/>
            </w:pPr>
            <w:r w:rsidRPr="003222C6">
              <w:t xml:space="preserve">Proceso Auditado: </w:t>
            </w:r>
            <w:r w:rsidRPr="003222C6">
              <w:rPr>
                <w:color w:val="FF0000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14:paraId="7DB94D5C" w14:textId="4B8907B5" w:rsidR="00607BCD" w:rsidRPr="003222C6" w:rsidRDefault="00D06A00" w:rsidP="00655C30">
            <w:pPr>
              <w:pStyle w:val="TableParagraph"/>
              <w:spacing w:before="90"/>
              <w:ind w:left="337"/>
              <w:jc w:val="both"/>
            </w:pPr>
            <w:r w:rsidRPr="003222C6">
              <w:t xml:space="preserve">ISO/IEC 17025:2017 Numeral: </w:t>
            </w:r>
            <w:r w:rsidRPr="003222C6">
              <w:rPr>
                <w:color w:val="FF0000"/>
              </w:rPr>
              <w:t xml:space="preserve">6.6.2 </w:t>
            </w:r>
            <w:r w:rsidR="00147E91">
              <w:rPr>
                <w:color w:val="FF0000"/>
              </w:rPr>
              <w:t>(C</w:t>
            </w:r>
            <w:r w:rsidRPr="003222C6">
              <w:rPr>
                <w:color w:val="FF0000"/>
              </w:rPr>
              <w:t>)</w:t>
            </w:r>
          </w:p>
        </w:tc>
      </w:tr>
      <w:tr w:rsidR="00607BCD" w:rsidRPr="003222C6" w14:paraId="6BBC8E86" w14:textId="77777777">
        <w:trPr>
          <w:trHeight w:val="3420"/>
        </w:trPr>
        <w:tc>
          <w:tcPr>
            <w:tcW w:w="9029" w:type="dxa"/>
            <w:gridSpan w:val="2"/>
          </w:tcPr>
          <w:p w14:paraId="627163E0" w14:textId="77777777" w:rsidR="00607BCD" w:rsidRPr="003222C6" w:rsidRDefault="00D06A00" w:rsidP="00655C30">
            <w:pPr>
              <w:pStyle w:val="TableParagraph"/>
              <w:jc w:val="both"/>
            </w:pPr>
            <w:r w:rsidRPr="003222C6">
              <w:t>Descripción de la no conformidad:</w:t>
            </w:r>
          </w:p>
          <w:p w14:paraId="331165BD" w14:textId="77777777" w:rsidR="00607BCD" w:rsidRDefault="00607BCD" w:rsidP="00655C30">
            <w:pPr>
              <w:pStyle w:val="TableParagraph"/>
              <w:spacing w:before="7"/>
              <w:ind w:left="0"/>
              <w:jc w:val="both"/>
            </w:pPr>
          </w:p>
          <w:p w14:paraId="3D78C393" w14:textId="77777777" w:rsidR="00607BCD" w:rsidRPr="003222C6" w:rsidRDefault="00D06A00" w:rsidP="00655C30">
            <w:pPr>
              <w:pStyle w:val="TableParagraph"/>
              <w:spacing w:line="235" w:lineRule="auto"/>
              <w:ind w:right="119"/>
              <w:jc w:val="both"/>
            </w:pPr>
            <w:r w:rsidRPr="003222C6">
              <w:rPr>
                <w:color w:val="FF0000"/>
              </w:rPr>
              <w:t>El laboratorio no conserva registros que aseguren que los productos y servicios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suministrados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externamente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cumplen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con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requisitos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establecidos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por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laboratorio, antes de que dichos productos o servicios se usen</w:t>
            </w:r>
          </w:p>
          <w:p w14:paraId="5CF3B5EB" w14:textId="77777777" w:rsidR="00607BCD" w:rsidRPr="003222C6" w:rsidRDefault="00607BCD" w:rsidP="00655C30">
            <w:pPr>
              <w:pStyle w:val="TableParagraph"/>
              <w:spacing w:before="6"/>
              <w:ind w:left="0"/>
              <w:jc w:val="both"/>
            </w:pPr>
          </w:p>
          <w:p w14:paraId="0C96D835" w14:textId="77777777" w:rsidR="00607BCD" w:rsidRPr="003222C6" w:rsidRDefault="00D06A00" w:rsidP="00655C30">
            <w:pPr>
              <w:pStyle w:val="TableParagraph"/>
              <w:spacing w:line="287" w:lineRule="exact"/>
              <w:jc w:val="both"/>
            </w:pPr>
            <w:r w:rsidRPr="003222C6">
              <w:t>EVIDENCIA</w:t>
            </w:r>
          </w:p>
          <w:p w14:paraId="11F128F2" w14:textId="04028B79" w:rsidR="00607BCD" w:rsidRPr="003222C6" w:rsidRDefault="00D06A00" w:rsidP="00655C30">
            <w:pPr>
              <w:pStyle w:val="TableParagraph"/>
              <w:spacing w:line="286" w:lineRule="exact"/>
              <w:ind w:right="118"/>
              <w:jc w:val="both"/>
            </w:pPr>
            <w:r w:rsidRPr="003222C6">
              <w:rPr>
                <w:color w:val="FF0000"/>
              </w:rPr>
              <w:t>No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existe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evidencia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laboratorio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inspecciona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verifica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75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suministros,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reactivos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y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materiales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comprados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afectan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calidad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="005F62F3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ensayos, calibraciones o mediciones cumplan con los requisitos definidos, antes de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ser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utilizados,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44"/>
              </w:rPr>
              <w:t xml:space="preserve"> </w:t>
            </w:r>
            <w:r w:rsidRPr="003222C6">
              <w:rPr>
                <w:color w:val="FF0000"/>
              </w:rPr>
              <w:t>auditado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comenta</w:t>
            </w:r>
            <w:r w:rsidRPr="003222C6">
              <w:rPr>
                <w:color w:val="FF0000"/>
                <w:spacing w:val="44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proveedores</w:t>
            </w:r>
            <w:r w:rsidRPr="003222C6">
              <w:rPr>
                <w:color w:val="FF0000"/>
                <w:spacing w:val="44"/>
              </w:rPr>
              <w:t xml:space="preserve"> </w:t>
            </w:r>
            <w:r w:rsidRPr="003222C6">
              <w:rPr>
                <w:color w:val="FF0000"/>
              </w:rPr>
              <w:t>son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evaluados</w:t>
            </w:r>
            <w:r w:rsidRPr="003222C6">
              <w:rPr>
                <w:color w:val="FF0000"/>
                <w:spacing w:val="29"/>
              </w:rPr>
              <w:t xml:space="preserve"> </w:t>
            </w:r>
            <w:r w:rsidRPr="003222C6">
              <w:rPr>
                <w:color w:val="FF0000"/>
              </w:rPr>
              <w:t>y</w:t>
            </w:r>
            <w:r w:rsidRPr="003222C6">
              <w:rPr>
                <w:color w:val="FF0000"/>
                <w:spacing w:val="29"/>
              </w:rPr>
              <w:t xml:space="preserve"> </w:t>
            </w:r>
            <w:r w:rsidRPr="003222C6">
              <w:rPr>
                <w:color w:val="FF0000"/>
              </w:rPr>
              <w:t>todos</w:t>
            </w:r>
            <w:r w:rsidR="0035594B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3"/>
              </w:rPr>
              <w:t xml:space="preserve"> </w:t>
            </w:r>
            <w:r w:rsidR="005F62F3">
              <w:rPr>
                <w:color w:val="FF0000"/>
                <w:spacing w:val="-73"/>
              </w:rPr>
              <w:t xml:space="preserve">  </w:t>
            </w:r>
            <w:r w:rsidRPr="003222C6">
              <w:rPr>
                <w:color w:val="FF0000"/>
              </w:rPr>
              <w:t>han sido satisfactorios</w:t>
            </w:r>
          </w:p>
        </w:tc>
      </w:tr>
      <w:tr w:rsidR="00607BCD" w:rsidRPr="003222C6" w14:paraId="7E052182" w14:textId="77777777">
        <w:trPr>
          <w:trHeight w:val="338"/>
        </w:trPr>
        <w:tc>
          <w:tcPr>
            <w:tcW w:w="4365" w:type="dxa"/>
            <w:tcBorders>
              <w:right w:val="nil"/>
            </w:tcBorders>
          </w:tcPr>
          <w:p w14:paraId="3BB496E0" w14:textId="21F9BABE" w:rsidR="00607BCD" w:rsidRPr="003222C6" w:rsidRDefault="00D06A00" w:rsidP="00655C30">
            <w:pPr>
              <w:pStyle w:val="TableParagraph"/>
              <w:spacing w:line="283" w:lineRule="exact"/>
              <w:jc w:val="both"/>
            </w:pPr>
            <w:r w:rsidRPr="003222C6">
              <w:t>Auditor:</w:t>
            </w:r>
            <w:r w:rsidR="008171E9">
              <w:t xml:space="preserve"> </w:t>
            </w:r>
            <w:r w:rsidR="00645D60">
              <w:t>Daniel Montoya Manrique</w:t>
            </w:r>
          </w:p>
        </w:tc>
        <w:tc>
          <w:tcPr>
            <w:tcW w:w="4664" w:type="dxa"/>
            <w:tcBorders>
              <w:left w:val="nil"/>
            </w:tcBorders>
          </w:tcPr>
          <w:p w14:paraId="1A0CF44E" w14:textId="68B9D262" w:rsidR="00607BCD" w:rsidRPr="003222C6" w:rsidRDefault="00D06A00" w:rsidP="00655C30">
            <w:pPr>
              <w:pStyle w:val="TableParagraph"/>
              <w:spacing w:line="283" w:lineRule="exact"/>
              <w:ind w:left="1245"/>
              <w:jc w:val="both"/>
            </w:pPr>
            <w:r w:rsidRPr="003222C6">
              <w:t>Fecha:</w:t>
            </w:r>
            <w:r w:rsidR="008171E9">
              <w:t xml:space="preserve"> junio 0</w:t>
            </w:r>
            <w:r w:rsidR="00645D60">
              <w:t>9</w:t>
            </w:r>
            <w:r w:rsidR="00151008" w:rsidRPr="003222C6">
              <w:t xml:space="preserve"> / 2021</w:t>
            </w:r>
          </w:p>
        </w:tc>
      </w:tr>
      <w:tr w:rsidR="00607BCD" w:rsidRPr="003222C6" w14:paraId="23141FC3" w14:textId="77777777">
        <w:trPr>
          <w:trHeight w:val="345"/>
        </w:trPr>
        <w:tc>
          <w:tcPr>
            <w:tcW w:w="9029" w:type="dxa"/>
            <w:gridSpan w:val="2"/>
          </w:tcPr>
          <w:p w14:paraId="25E37BE1" w14:textId="0B1B4CC8" w:rsidR="00607BCD" w:rsidRPr="003222C6" w:rsidRDefault="00D06A00" w:rsidP="00655C30">
            <w:pPr>
              <w:pStyle w:val="TableParagraph"/>
              <w:jc w:val="both"/>
            </w:pPr>
            <w:r w:rsidRPr="003222C6">
              <w:t>Auditado:</w:t>
            </w:r>
            <w:r w:rsidR="00151008" w:rsidRPr="003222C6">
              <w:t xml:space="preserve"> Coordinador del Laboratorio.</w:t>
            </w:r>
          </w:p>
        </w:tc>
      </w:tr>
    </w:tbl>
    <w:p w14:paraId="56133815" w14:textId="77777777" w:rsidR="00607BCD" w:rsidRPr="003222C6" w:rsidRDefault="00607BCD" w:rsidP="00655C30">
      <w:pPr>
        <w:pStyle w:val="Textoindependiente"/>
        <w:spacing w:before="3"/>
        <w:jc w:val="both"/>
        <w:rPr>
          <w:sz w:val="22"/>
          <w:szCs w:val="22"/>
        </w:rPr>
      </w:pPr>
    </w:p>
    <w:p w14:paraId="3A5B58F8" w14:textId="2743B3D2" w:rsidR="00607BCD" w:rsidRDefault="00D06A00" w:rsidP="00A90DC1">
      <w:pPr>
        <w:pStyle w:val="Textoindependiente"/>
        <w:spacing w:before="105" w:line="235" w:lineRule="auto"/>
        <w:ind w:right="1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Si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usted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cree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que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hay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suficiente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evidencia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de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conformidad,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indique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las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razones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para</w:t>
      </w:r>
      <w:r w:rsidR="00A06130">
        <w:rPr>
          <w:sz w:val="22"/>
          <w:szCs w:val="22"/>
        </w:rPr>
        <w:t xml:space="preserve"> </w:t>
      </w:r>
      <w:r w:rsidRPr="003222C6">
        <w:rPr>
          <w:spacing w:val="-72"/>
          <w:sz w:val="22"/>
          <w:szCs w:val="22"/>
        </w:rPr>
        <w:t xml:space="preserve"> </w:t>
      </w:r>
      <w:r w:rsidR="008171E9">
        <w:rPr>
          <w:spacing w:val="-72"/>
          <w:sz w:val="22"/>
          <w:szCs w:val="22"/>
        </w:rPr>
        <w:t xml:space="preserve"> </w:t>
      </w:r>
      <w:r w:rsidRPr="003222C6">
        <w:rPr>
          <w:sz w:val="22"/>
          <w:szCs w:val="22"/>
        </w:rPr>
        <w:t>su decisión e indique qué acciones posteriores debe tomar el auditor.</w:t>
      </w:r>
    </w:p>
    <w:p w14:paraId="4BF1ECD5" w14:textId="77777777" w:rsidR="00A90DC1" w:rsidRDefault="00A90DC1" w:rsidP="00A90DC1">
      <w:pPr>
        <w:spacing w:before="15"/>
        <w:jc w:val="both"/>
        <w:rPr>
          <w:sz w:val="24"/>
        </w:rPr>
      </w:pPr>
    </w:p>
    <w:p w14:paraId="3C23DD66" w14:textId="4387CDE0" w:rsidR="006E035D" w:rsidRDefault="006E035D" w:rsidP="00A90DC1">
      <w:pPr>
        <w:spacing w:before="15"/>
        <w:jc w:val="both"/>
        <w:rPr>
          <w:sz w:val="24"/>
        </w:rPr>
      </w:pPr>
      <w:r>
        <w:rPr>
          <w:sz w:val="24"/>
        </w:rPr>
        <w:t xml:space="preserve">Incidente Número: </w:t>
      </w:r>
      <w:r w:rsidRPr="00A90DC1">
        <w:rPr>
          <w:color w:val="FF0000"/>
          <w:sz w:val="24"/>
        </w:rPr>
        <w:t>1</w:t>
      </w:r>
    </w:p>
    <w:p w14:paraId="46F1605B" w14:textId="041C607C" w:rsidR="006E035D" w:rsidRPr="006E035D" w:rsidRDefault="006E035D" w:rsidP="00A90DC1">
      <w:pPr>
        <w:spacing w:before="55"/>
        <w:jc w:val="both"/>
        <w:rPr>
          <w:sz w:val="24"/>
        </w:rPr>
      </w:pPr>
      <w:r>
        <w:rPr>
          <w:sz w:val="24"/>
        </w:rPr>
        <w:t xml:space="preserve">ISO/IEC 17025:2017 Numeral: </w:t>
      </w:r>
      <w:r w:rsidR="00A90DC1" w:rsidRPr="003222C6">
        <w:rPr>
          <w:color w:val="FF0000"/>
        </w:rPr>
        <w:t xml:space="preserve">6.6.2 </w:t>
      </w:r>
      <w:r w:rsidR="00A90DC1">
        <w:rPr>
          <w:color w:val="FF0000"/>
        </w:rPr>
        <w:t>(C</w:t>
      </w:r>
      <w:r w:rsidR="00A90DC1" w:rsidRPr="003222C6">
        <w:rPr>
          <w:color w:val="FF0000"/>
        </w:rPr>
        <w:t>)</w:t>
      </w:r>
    </w:p>
    <w:p w14:paraId="6F697780" w14:textId="77777777" w:rsidR="00A508A9" w:rsidRDefault="00A508A9" w:rsidP="00655C30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4F2817E8" w14:textId="77777777" w:rsidR="00607BCD" w:rsidRPr="003222C6" w:rsidRDefault="00607BCD" w:rsidP="00655C30">
      <w:pPr>
        <w:jc w:val="both"/>
        <w:sectPr w:rsidR="00607BCD" w:rsidRPr="003222C6">
          <w:pgSz w:w="12240" w:h="15840"/>
          <w:pgMar w:top="2020" w:right="760" w:bottom="1220" w:left="580" w:header="510" w:footer="1037" w:gutter="0"/>
          <w:cols w:space="720"/>
        </w:sectPr>
      </w:pPr>
    </w:p>
    <w:p w14:paraId="5029F500" w14:textId="77777777" w:rsidR="00607BCD" w:rsidRPr="003222C6" w:rsidRDefault="00607BCD" w:rsidP="00655C30">
      <w:pPr>
        <w:pStyle w:val="Textoindependiente"/>
        <w:spacing w:before="11"/>
        <w:jc w:val="both"/>
        <w:rPr>
          <w:sz w:val="22"/>
          <w:szCs w:val="22"/>
        </w:rPr>
      </w:pPr>
    </w:p>
    <w:tbl>
      <w:tblPr>
        <w:tblStyle w:val="TableNormal"/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607BCD" w:rsidRPr="003222C6" w14:paraId="24ABA474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74A8D30B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  <w:p w14:paraId="0BB5493B" w14:textId="77777777" w:rsidR="00607BCD" w:rsidRPr="003222C6" w:rsidRDefault="00D06A00" w:rsidP="00655C30">
            <w:pPr>
              <w:pStyle w:val="TableParagraph"/>
              <w:jc w:val="both"/>
              <w:rPr>
                <w:b/>
              </w:rPr>
            </w:pPr>
            <w:r w:rsidRPr="003222C6">
              <w:rPr>
                <w:b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44C71634" w14:textId="77777777" w:rsidR="00607BCD" w:rsidRPr="003222C6" w:rsidRDefault="00D06A00" w:rsidP="00655C30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jc w:val="both"/>
            </w:pPr>
            <w:r w:rsidRPr="003222C6">
              <w:t>Incidente Número:</w:t>
            </w:r>
            <w:r w:rsidRPr="003222C6">
              <w:rPr>
                <w:color w:val="FF0000"/>
                <w:u w:val="single" w:color="000000"/>
              </w:rPr>
              <w:tab/>
            </w:r>
            <w:r w:rsidRPr="003222C6">
              <w:rPr>
                <w:color w:val="FF0000"/>
              </w:rPr>
              <w:t>2</w:t>
            </w:r>
            <w:r w:rsidRPr="003222C6">
              <w:rPr>
                <w:color w:val="FF0000"/>
                <w:u w:val="single" w:color="000000"/>
              </w:rPr>
              <w:t xml:space="preserve"> </w:t>
            </w:r>
            <w:r w:rsidRPr="003222C6">
              <w:rPr>
                <w:color w:val="FF0000"/>
                <w:u w:val="single" w:color="000000"/>
              </w:rPr>
              <w:tab/>
            </w:r>
          </w:p>
        </w:tc>
      </w:tr>
      <w:tr w:rsidR="00607BCD" w:rsidRPr="003222C6" w14:paraId="54A5B5EA" w14:textId="77777777">
        <w:trPr>
          <w:trHeight w:val="375"/>
        </w:trPr>
        <w:tc>
          <w:tcPr>
            <w:tcW w:w="4770" w:type="dxa"/>
            <w:tcBorders>
              <w:right w:val="nil"/>
            </w:tcBorders>
          </w:tcPr>
          <w:p w14:paraId="67D0CEA1" w14:textId="77777777" w:rsidR="00607BCD" w:rsidRPr="003222C6" w:rsidRDefault="00D06A00" w:rsidP="00655C30">
            <w:pPr>
              <w:pStyle w:val="TableParagraph"/>
              <w:spacing w:before="30"/>
              <w:jc w:val="both"/>
            </w:pPr>
            <w:r w:rsidRPr="003222C6">
              <w:t>Compañía Auditada:</w:t>
            </w:r>
            <w:r w:rsidRPr="003222C6">
              <w:rPr>
                <w:spacing w:val="1"/>
              </w:rPr>
              <w:t xml:space="preserve"> </w:t>
            </w:r>
            <w:r w:rsidRPr="003222C6">
              <w:rPr>
                <w:color w:val="FF0000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14:paraId="5093E42F" w14:textId="77777777" w:rsidR="00607BCD" w:rsidRPr="003222C6" w:rsidRDefault="00D06A00" w:rsidP="00655C30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jc w:val="both"/>
            </w:pPr>
            <w:r w:rsidRPr="003222C6">
              <w:t>Reporte Número:</w:t>
            </w:r>
            <w:r w:rsidRPr="003222C6">
              <w:rPr>
                <w:color w:val="FF0000"/>
                <w:u w:val="single" w:color="000000"/>
              </w:rPr>
              <w:tab/>
            </w:r>
            <w:r w:rsidRPr="003222C6">
              <w:rPr>
                <w:color w:val="FF0000"/>
              </w:rPr>
              <w:t>2</w:t>
            </w:r>
            <w:r w:rsidRPr="003222C6">
              <w:rPr>
                <w:color w:val="FF0000"/>
                <w:u w:val="single" w:color="000000"/>
              </w:rPr>
              <w:t xml:space="preserve"> </w:t>
            </w:r>
            <w:r w:rsidRPr="003222C6">
              <w:rPr>
                <w:color w:val="FF0000"/>
                <w:u w:val="single" w:color="000000"/>
              </w:rPr>
              <w:tab/>
            </w:r>
          </w:p>
        </w:tc>
      </w:tr>
      <w:tr w:rsidR="00607BCD" w:rsidRPr="003222C6" w14:paraId="52D22022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7440BFDA" w14:textId="77777777" w:rsidR="00607BCD" w:rsidRPr="003222C6" w:rsidRDefault="00D06A00" w:rsidP="00655C30">
            <w:pPr>
              <w:pStyle w:val="TableParagraph"/>
              <w:spacing w:before="90"/>
              <w:jc w:val="both"/>
            </w:pPr>
            <w:r w:rsidRPr="003222C6">
              <w:t xml:space="preserve">Proceso Auditado: </w:t>
            </w:r>
            <w:r w:rsidRPr="003222C6">
              <w:rPr>
                <w:color w:val="FF0000"/>
              </w:rPr>
              <w:t>LAB</w:t>
            </w:r>
          </w:p>
        </w:tc>
        <w:tc>
          <w:tcPr>
            <w:tcW w:w="5384" w:type="dxa"/>
            <w:tcBorders>
              <w:left w:val="nil"/>
            </w:tcBorders>
          </w:tcPr>
          <w:p w14:paraId="730CF2F9" w14:textId="66278269" w:rsidR="00607BCD" w:rsidRPr="00990224" w:rsidRDefault="00D06A00" w:rsidP="00990224">
            <w:pPr>
              <w:pStyle w:val="TableParagraph"/>
              <w:tabs>
                <w:tab w:val="left" w:pos="5046"/>
              </w:tabs>
              <w:spacing w:before="90"/>
              <w:ind w:left="742"/>
              <w:jc w:val="both"/>
              <w:rPr>
                <w:color w:val="FF0000"/>
                <w:u w:val="single" w:color="000000"/>
              </w:rPr>
            </w:pPr>
            <w:r w:rsidRPr="003222C6">
              <w:t xml:space="preserve">ISO/IEC 17025:2017 </w:t>
            </w:r>
            <w:r w:rsidR="000F3B48" w:rsidRPr="003222C6">
              <w:t>Numeral: _</w:t>
            </w:r>
            <w:r w:rsidRPr="003222C6">
              <w:rPr>
                <w:color w:val="FF0000"/>
              </w:rPr>
              <w:t>6.4.</w:t>
            </w:r>
            <w:r w:rsidR="000F3B48" w:rsidRPr="003222C6">
              <w:rPr>
                <w:color w:val="FF0000"/>
              </w:rPr>
              <w:t>7</w:t>
            </w:r>
            <w:r w:rsidR="000F3B48" w:rsidRPr="003222C6">
              <w:rPr>
                <w:color w:val="FF0000"/>
                <w:u w:val="single" w:color="000000"/>
              </w:rPr>
              <w:t xml:space="preserve"> </w:t>
            </w:r>
            <w:r w:rsidR="000F3B48">
              <w:rPr>
                <w:color w:val="FF0000"/>
                <w:u w:val="single" w:color="000000"/>
              </w:rPr>
              <w:tab/>
            </w:r>
          </w:p>
        </w:tc>
      </w:tr>
      <w:tr w:rsidR="00607BCD" w:rsidRPr="003222C6" w14:paraId="5C1B2933" w14:textId="77777777">
        <w:trPr>
          <w:trHeight w:val="4275"/>
        </w:trPr>
        <w:tc>
          <w:tcPr>
            <w:tcW w:w="10154" w:type="dxa"/>
            <w:gridSpan w:val="2"/>
          </w:tcPr>
          <w:p w14:paraId="6227A4EC" w14:textId="77777777" w:rsidR="00607BCD" w:rsidRPr="003222C6" w:rsidRDefault="00D06A00" w:rsidP="00655C30">
            <w:pPr>
              <w:pStyle w:val="TableParagraph"/>
              <w:jc w:val="both"/>
            </w:pPr>
            <w:r w:rsidRPr="003222C6">
              <w:t>Descripción de la no conformidad:</w:t>
            </w:r>
          </w:p>
          <w:p w14:paraId="25EED325" w14:textId="77777777" w:rsidR="00607BCD" w:rsidRPr="003222C6" w:rsidRDefault="00607BCD" w:rsidP="00655C30">
            <w:pPr>
              <w:pStyle w:val="TableParagraph"/>
              <w:spacing w:before="7"/>
              <w:ind w:left="0"/>
              <w:jc w:val="both"/>
            </w:pPr>
          </w:p>
          <w:p w14:paraId="5626EB03" w14:textId="77777777" w:rsidR="00607BCD" w:rsidRPr="003222C6" w:rsidRDefault="00D06A00" w:rsidP="00655C30">
            <w:pPr>
              <w:pStyle w:val="TableParagraph"/>
              <w:spacing w:line="235" w:lineRule="auto"/>
              <w:ind w:right="127"/>
              <w:jc w:val="both"/>
            </w:pPr>
            <w:r w:rsidRPr="003222C6">
              <w:rPr>
                <w:color w:val="FF0000"/>
              </w:rPr>
              <w:t>El laboratorio no ha revisado ni ajustado el programa de calibración según sea necesario,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para mantener la confianza en el estado de calibración</w:t>
            </w:r>
          </w:p>
          <w:p w14:paraId="2E12B140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  <w:p w14:paraId="1E26B1F4" w14:textId="77777777" w:rsidR="00607BCD" w:rsidRPr="003222C6" w:rsidRDefault="00D06A00" w:rsidP="00655C30">
            <w:pPr>
              <w:pStyle w:val="TableParagraph"/>
              <w:spacing w:before="230"/>
              <w:jc w:val="both"/>
            </w:pPr>
            <w:r w:rsidRPr="003222C6">
              <w:t>EVIDENCIA</w:t>
            </w:r>
          </w:p>
          <w:p w14:paraId="4D859EFA" w14:textId="77777777" w:rsidR="00607BCD" w:rsidRPr="003222C6" w:rsidRDefault="00607BCD" w:rsidP="00655C30">
            <w:pPr>
              <w:pStyle w:val="TableParagraph"/>
              <w:spacing w:before="7"/>
              <w:ind w:left="0"/>
              <w:jc w:val="both"/>
            </w:pPr>
          </w:p>
          <w:p w14:paraId="1A30C5A6" w14:textId="0A2CF7CF" w:rsidR="00607BCD" w:rsidRPr="003222C6" w:rsidRDefault="00D06A00" w:rsidP="00655C30">
            <w:pPr>
              <w:pStyle w:val="TableParagraph"/>
              <w:spacing w:line="235" w:lineRule="auto"/>
              <w:ind w:right="121"/>
              <w:jc w:val="both"/>
            </w:pPr>
            <w:r w:rsidRPr="003222C6">
              <w:rPr>
                <w:color w:val="FF0000"/>
              </w:rPr>
              <w:t>En</w:t>
            </w:r>
            <w:r w:rsidRPr="003222C6">
              <w:rPr>
                <w:color w:val="FF0000"/>
                <w:spacing w:val="13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área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pesaje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se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vieron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dos</w:t>
            </w:r>
            <w:r w:rsidRPr="003222C6">
              <w:rPr>
                <w:color w:val="FF0000"/>
                <w:spacing w:val="13"/>
              </w:rPr>
              <w:t xml:space="preserve"> </w:t>
            </w:r>
            <w:r w:rsidRPr="003222C6">
              <w:rPr>
                <w:color w:val="FF0000"/>
              </w:rPr>
              <w:t>balanzas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deberían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haber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sido</w:t>
            </w:r>
            <w:r w:rsidRPr="003222C6">
              <w:rPr>
                <w:color w:val="FF0000"/>
                <w:spacing w:val="-1"/>
              </w:rPr>
              <w:t xml:space="preserve"> </w:t>
            </w:r>
            <w:r w:rsidRPr="003222C6">
              <w:rPr>
                <w:color w:val="FF0000"/>
              </w:rPr>
              <w:t>calibradas,</w:t>
            </w:r>
            <w:r w:rsidRPr="003222C6">
              <w:rPr>
                <w:color w:val="FF0000"/>
                <w:spacing w:val="-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-1"/>
              </w:rPr>
              <w:t xml:space="preserve"> </w:t>
            </w:r>
            <w:r w:rsidRPr="003222C6">
              <w:rPr>
                <w:color w:val="FF0000"/>
              </w:rPr>
              <w:t>acuerdo</w:t>
            </w:r>
            <w:r w:rsidR="00A06130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al programa de calibración establecido por el laboratorio y a la fecha no se realizado la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 xml:space="preserve">actividad, sin </w:t>
            </w:r>
            <w:r w:rsidR="003F5959" w:rsidRPr="003222C6">
              <w:rPr>
                <w:color w:val="FF0000"/>
              </w:rPr>
              <w:t>embargo,</w:t>
            </w:r>
            <w:r w:rsidRPr="003222C6">
              <w:rPr>
                <w:color w:val="FF0000"/>
              </w:rPr>
              <w:t xml:space="preserve"> los registros de verificación de dicho equipo o patrón demuestran que</w:t>
            </w:r>
            <w:r w:rsidR="00A06130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se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encuentra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dentro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especificaciones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requeridas,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juego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masas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patrón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referencia tiene certificado de calibración vigente</w:t>
            </w:r>
            <w:r w:rsidR="00A06130">
              <w:rPr>
                <w:color w:val="FF0000"/>
              </w:rPr>
              <w:t>.</w:t>
            </w:r>
          </w:p>
        </w:tc>
      </w:tr>
      <w:tr w:rsidR="00607BCD" w:rsidRPr="003222C6" w14:paraId="4ADFAF78" w14:textId="77777777">
        <w:trPr>
          <w:trHeight w:val="345"/>
        </w:trPr>
        <w:tc>
          <w:tcPr>
            <w:tcW w:w="4770" w:type="dxa"/>
            <w:tcBorders>
              <w:right w:val="nil"/>
            </w:tcBorders>
          </w:tcPr>
          <w:p w14:paraId="190876B3" w14:textId="7609BE9E" w:rsidR="00607BCD" w:rsidRPr="003222C6" w:rsidRDefault="00D06A00" w:rsidP="00655C30">
            <w:pPr>
              <w:pStyle w:val="TableParagraph"/>
              <w:jc w:val="both"/>
            </w:pPr>
            <w:r w:rsidRPr="003222C6">
              <w:t>Auditor:</w:t>
            </w:r>
            <w:r w:rsidR="008171E9">
              <w:t xml:space="preserve"> </w:t>
            </w:r>
            <w:r w:rsidR="00C424CE">
              <w:t>Daniel Montoya Manrique</w:t>
            </w:r>
          </w:p>
        </w:tc>
        <w:tc>
          <w:tcPr>
            <w:tcW w:w="5384" w:type="dxa"/>
            <w:tcBorders>
              <w:left w:val="nil"/>
            </w:tcBorders>
          </w:tcPr>
          <w:p w14:paraId="74BE7D74" w14:textId="5DB0337D" w:rsidR="00607BCD" w:rsidRPr="003222C6" w:rsidRDefault="00D06A00" w:rsidP="00655C30">
            <w:pPr>
              <w:pStyle w:val="TableParagraph"/>
              <w:ind w:left="840"/>
              <w:jc w:val="both"/>
            </w:pPr>
            <w:r w:rsidRPr="003222C6">
              <w:t>Fecha:</w:t>
            </w:r>
            <w:r w:rsidR="008171E9">
              <w:t xml:space="preserve"> </w:t>
            </w:r>
            <w:r w:rsidR="00C424CE">
              <w:t>j</w:t>
            </w:r>
            <w:r w:rsidR="008171E9">
              <w:t>unio 0</w:t>
            </w:r>
            <w:r w:rsidR="00C424CE">
              <w:t>9</w:t>
            </w:r>
            <w:r w:rsidR="008171E9">
              <w:t xml:space="preserve"> de 2021</w:t>
            </w:r>
          </w:p>
        </w:tc>
      </w:tr>
      <w:tr w:rsidR="00607BCD" w:rsidRPr="003222C6" w14:paraId="09042D84" w14:textId="77777777">
        <w:trPr>
          <w:trHeight w:val="345"/>
        </w:trPr>
        <w:tc>
          <w:tcPr>
            <w:tcW w:w="10154" w:type="dxa"/>
            <w:gridSpan w:val="2"/>
          </w:tcPr>
          <w:p w14:paraId="025B70D4" w14:textId="3AD82D71" w:rsidR="00607BCD" w:rsidRPr="003222C6" w:rsidRDefault="00D06A00" w:rsidP="00655C30">
            <w:pPr>
              <w:pStyle w:val="TableParagraph"/>
              <w:jc w:val="both"/>
            </w:pPr>
            <w:r w:rsidRPr="003222C6">
              <w:t>Auditado:</w:t>
            </w:r>
            <w:r w:rsidR="008F24D7">
              <w:t xml:space="preserve"> Coordinador del laboratorio</w:t>
            </w:r>
          </w:p>
        </w:tc>
      </w:tr>
    </w:tbl>
    <w:p w14:paraId="0052D2C9" w14:textId="77777777" w:rsidR="00607BCD" w:rsidRPr="003222C6" w:rsidRDefault="00607BCD" w:rsidP="00655C30">
      <w:pPr>
        <w:pStyle w:val="Textoindependiente"/>
        <w:spacing w:before="3"/>
        <w:jc w:val="both"/>
        <w:rPr>
          <w:sz w:val="22"/>
          <w:szCs w:val="22"/>
        </w:rPr>
      </w:pPr>
    </w:p>
    <w:p w14:paraId="046D2B7A" w14:textId="2D17A481" w:rsidR="00607BCD" w:rsidRPr="003222C6" w:rsidRDefault="00D06A00" w:rsidP="00A90DC1">
      <w:r w:rsidRPr="003222C6">
        <w:t>Si</w:t>
      </w:r>
      <w:r w:rsidRPr="00A90DC1">
        <w:rPr>
          <w:spacing w:val="13"/>
        </w:rPr>
        <w:t xml:space="preserve"> </w:t>
      </w:r>
      <w:r w:rsidRPr="003222C6">
        <w:t>usted</w:t>
      </w:r>
      <w:r w:rsidRPr="00A90DC1">
        <w:rPr>
          <w:spacing w:val="14"/>
        </w:rPr>
        <w:t xml:space="preserve"> </w:t>
      </w:r>
      <w:r w:rsidRPr="003222C6">
        <w:t>cree</w:t>
      </w:r>
      <w:r w:rsidRPr="00A90DC1">
        <w:rPr>
          <w:spacing w:val="14"/>
        </w:rPr>
        <w:t xml:space="preserve"> </w:t>
      </w:r>
      <w:r w:rsidRPr="003222C6">
        <w:t>que</w:t>
      </w:r>
      <w:r w:rsidRPr="00A90DC1">
        <w:rPr>
          <w:spacing w:val="13"/>
        </w:rPr>
        <w:t xml:space="preserve"> </w:t>
      </w:r>
      <w:r w:rsidRPr="003222C6">
        <w:t>no</w:t>
      </w:r>
      <w:r w:rsidRPr="00A90DC1">
        <w:rPr>
          <w:spacing w:val="14"/>
        </w:rPr>
        <w:t xml:space="preserve"> </w:t>
      </w:r>
      <w:r w:rsidRPr="003222C6">
        <w:t>hay</w:t>
      </w:r>
      <w:r w:rsidRPr="00A90DC1">
        <w:rPr>
          <w:spacing w:val="14"/>
        </w:rPr>
        <w:t xml:space="preserve"> </w:t>
      </w:r>
      <w:r w:rsidRPr="003222C6">
        <w:t>suficiente</w:t>
      </w:r>
      <w:r w:rsidRPr="00A90DC1">
        <w:rPr>
          <w:spacing w:val="14"/>
        </w:rPr>
        <w:t xml:space="preserve"> </w:t>
      </w:r>
      <w:r w:rsidRPr="003222C6">
        <w:t>evidencia</w:t>
      </w:r>
      <w:r w:rsidRPr="00A90DC1">
        <w:rPr>
          <w:spacing w:val="13"/>
        </w:rPr>
        <w:t xml:space="preserve"> </w:t>
      </w:r>
      <w:r w:rsidRPr="003222C6">
        <w:t>de</w:t>
      </w:r>
      <w:r w:rsidRPr="00A90DC1">
        <w:rPr>
          <w:spacing w:val="14"/>
        </w:rPr>
        <w:t xml:space="preserve"> </w:t>
      </w:r>
      <w:r w:rsidRPr="003222C6">
        <w:t>no</w:t>
      </w:r>
      <w:r w:rsidRPr="00A90DC1">
        <w:rPr>
          <w:spacing w:val="-1"/>
        </w:rPr>
        <w:t xml:space="preserve"> </w:t>
      </w:r>
      <w:r w:rsidRPr="003222C6">
        <w:t>conformidad,</w:t>
      </w:r>
      <w:r w:rsidRPr="00A90DC1">
        <w:rPr>
          <w:spacing w:val="-1"/>
        </w:rPr>
        <w:t xml:space="preserve"> </w:t>
      </w:r>
      <w:r w:rsidRPr="003222C6">
        <w:t>indique</w:t>
      </w:r>
      <w:r w:rsidRPr="00A90DC1">
        <w:rPr>
          <w:spacing w:val="-1"/>
        </w:rPr>
        <w:t xml:space="preserve"> </w:t>
      </w:r>
      <w:r w:rsidRPr="003222C6">
        <w:t>las</w:t>
      </w:r>
      <w:r w:rsidRPr="00A90DC1">
        <w:rPr>
          <w:spacing w:val="-1"/>
        </w:rPr>
        <w:t xml:space="preserve"> </w:t>
      </w:r>
      <w:r w:rsidRPr="003222C6">
        <w:t>razones</w:t>
      </w:r>
      <w:r w:rsidRPr="00A90DC1">
        <w:rPr>
          <w:spacing w:val="-1"/>
        </w:rPr>
        <w:t xml:space="preserve"> </w:t>
      </w:r>
      <w:r w:rsidRPr="003222C6">
        <w:t>para</w:t>
      </w:r>
      <w:r w:rsidR="00375730">
        <w:t xml:space="preserve"> </w:t>
      </w:r>
      <w:r w:rsidRPr="00A90DC1">
        <w:rPr>
          <w:spacing w:val="-72"/>
        </w:rPr>
        <w:t xml:space="preserve"> </w:t>
      </w:r>
      <w:r w:rsidR="00A06130" w:rsidRPr="00A90DC1">
        <w:rPr>
          <w:spacing w:val="-72"/>
        </w:rPr>
        <w:t xml:space="preserve"> </w:t>
      </w:r>
      <w:r w:rsidRPr="003222C6">
        <w:t>su decisión e indique qué acciones posteriores debe tomar el auditor.</w:t>
      </w:r>
    </w:p>
    <w:p w14:paraId="6B298FF5" w14:textId="4D4F7896" w:rsidR="00607BCD" w:rsidRPr="003222C6" w:rsidRDefault="00607BCD" w:rsidP="00C424CE">
      <w:pPr>
        <w:pStyle w:val="Prrafodelista"/>
      </w:pPr>
    </w:p>
    <w:p w14:paraId="3484AADC" w14:textId="23CF4881" w:rsidR="00607BCD" w:rsidRPr="003222C6" w:rsidRDefault="00D06A00" w:rsidP="00A90DC1">
      <w:r w:rsidRPr="003222C6">
        <w:t>Incidente Número:</w:t>
      </w:r>
      <w:r w:rsidR="00A06130">
        <w:t xml:space="preserve"> </w:t>
      </w:r>
      <w:r w:rsidR="00A06130" w:rsidRPr="00A90DC1">
        <w:rPr>
          <w:color w:val="FF0000"/>
        </w:rPr>
        <w:t>2</w:t>
      </w:r>
    </w:p>
    <w:p w14:paraId="609B7DE1" w14:textId="6D9486F7" w:rsidR="00607BCD" w:rsidRPr="003222C6" w:rsidRDefault="00607BCD" w:rsidP="00C424CE">
      <w:pPr>
        <w:pStyle w:val="Prrafodelista"/>
      </w:pPr>
    </w:p>
    <w:p w14:paraId="48391746" w14:textId="3593971A" w:rsidR="00607BCD" w:rsidRDefault="00D06A00" w:rsidP="00A90DC1">
      <w:r w:rsidRPr="003222C6">
        <w:t xml:space="preserve">ISO/IEC 17025:2017 </w:t>
      </w:r>
      <w:r w:rsidR="008F24D7" w:rsidRPr="003222C6">
        <w:t>Numeral</w:t>
      </w:r>
      <w:r w:rsidR="008F24D7" w:rsidRPr="00A90DC1">
        <w:rPr>
          <w:spacing w:val="1"/>
        </w:rPr>
        <w:t>:</w:t>
      </w:r>
      <w:r w:rsidR="00A06130" w:rsidRPr="00A90DC1">
        <w:rPr>
          <w:spacing w:val="1"/>
        </w:rPr>
        <w:t xml:space="preserve"> </w:t>
      </w:r>
      <w:r w:rsidR="00A06130" w:rsidRPr="00A90DC1">
        <w:rPr>
          <w:color w:val="FF0000"/>
        </w:rPr>
        <w:t>6.4.7</w:t>
      </w:r>
    </w:p>
    <w:p w14:paraId="4794FF89" w14:textId="77777777" w:rsidR="009A1769" w:rsidRDefault="009A1769" w:rsidP="00C424CE">
      <w:pPr>
        <w:pStyle w:val="Prrafodelista"/>
      </w:pPr>
    </w:p>
    <w:p w14:paraId="5CF4A999" w14:textId="4C165B09" w:rsidR="009A1769" w:rsidRPr="00864A2B" w:rsidRDefault="00E201FE" w:rsidP="00C424CE">
      <w:pPr>
        <w:rPr>
          <w:b/>
          <w:bCs/>
          <w:u w:val="single"/>
        </w:rPr>
      </w:pPr>
      <w:r>
        <w:rPr>
          <w:u w:val="single"/>
        </w:rPr>
        <w:t>Teni</w:t>
      </w:r>
      <w:r w:rsidR="00864A2B">
        <w:rPr>
          <w:u w:val="single"/>
        </w:rPr>
        <w:t>en</w:t>
      </w:r>
      <w:r>
        <w:rPr>
          <w:u w:val="single"/>
        </w:rPr>
        <w:t>do en</w:t>
      </w:r>
      <w:r w:rsidR="00864A2B">
        <w:rPr>
          <w:u w:val="single"/>
        </w:rPr>
        <w:t xml:space="preserve"> cuenta que se dispone del </w:t>
      </w:r>
      <w:r w:rsidR="00864A2B">
        <w:rPr>
          <w:b/>
          <w:bCs/>
          <w:u w:val="single"/>
        </w:rPr>
        <w:t xml:space="preserve">programa de calibración, </w:t>
      </w:r>
      <w:r w:rsidR="00864A2B">
        <w:rPr>
          <w:u w:val="single"/>
        </w:rPr>
        <w:t>considero</w:t>
      </w:r>
      <w:r w:rsidR="008E2272" w:rsidRPr="00E36FBD">
        <w:rPr>
          <w:u w:val="single"/>
        </w:rPr>
        <w:t xml:space="preserve"> que </w:t>
      </w:r>
      <w:r w:rsidR="008F24D7" w:rsidRPr="00E36FBD">
        <w:rPr>
          <w:u w:val="single"/>
        </w:rPr>
        <w:t>si</w:t>
      </w:r>
      <w:r w:rsidR="009A1769" w:rsidRPr="00E36FBD">
        <w:rPr>
          <w:u w:val="single"/>
        </w:rPr>
        <w:t xml:space="preserve"> hay</w:t>
      </w:r>
      <w:r w:rsidR="008E2272" w:rsidRPr="00E36FBD">
        <w:rPr>
          <w:u w:val="single"/>
        </w:rPr>
        <w:t xml:space="preserve"> </w:t>
      </w:r>
      <w:r w:rsidR="00864A2B">
        <w:rPr>
          <w:u w:val="single"/>
        </w:rPr>
        <w:t xml:space="preserve">justificación </w:t>
      </w:r>
      <w:r w:rsidR="008E2272" w:rsidRPr="00E36FBD">
        <w:rPr>
          <w:u w:val="single"/>
        </w:rPr>
        <w:t xml:space="preserve">a una no conformidad </w:t>
      </w:r>
      <w:r w:rsidR="009A1769" w:rsidRPr="00E36FBD">
        <w:rPr>
          <w:u w:val="single"/>
        </w:rPr>
        <w:t>asociada al numeral</w:t>
      </w:r>
      <w:r w:rsidR="008E2272" w:rsidRPr="00E36FBD">
        <w:rPr>
          <w:u w:val="single"/>
        </w:rPr>
        <w:t xml:space="preserve"> </w:t>
      </w:r>
      <w:r w:rsidR="008E2272" w:rsidRPr="00864A2B">
        <w:rPr>
          <w:b/>
          <w:bCs/>
          <w:u w:val="single"/>
        </w:rPr>
        <w:t>6.4.7</w:t>
      </w:r>
      <w:r w:rsidR="009A1769" w:rsidRPr="00E36FBD">
        <w:rPr>
          <w:u w:val="single"/>
        </w:rPr>
        <w:t>.</w:t>
      </w:r>
      <w:r w:rsidR="008E2272" w:rsidRPr="00E36FBD">
        <w:rPr>
          <w:u w:val="single"/>
        </w:rPr>
        <w:t xml:space="preserve"> Sin </w:t>
      </w:r>
      <w:r w:rsidR="006822A3" w:rsidRPr="00E36FBD">
        <w:rPr>
          <w:u w:val="single"/>
        </w:rPr>
        <w:t>embargo,</w:t>
      </w:r>
      <w:r w:rsidR="008E2272" w:rsidRPr="00E36FBD">
        <w:rPr>
          <w:u w:val="single"/>
        </w:rPr>
        <w:t xml:space="preserve"> la descripción de la evidencia </w:t>
      </w:r>
      <w:r w:rsidR="00864A2B">
        <w:rPr>
          <w:u w:val="single"/>
        </w:rPr>
        <w:t xml:space="preserve">no es demasiado clara ya que </w:t>
      </w:r>
      <w:r w:rsidR="004569AA" w:rsidRPr="00E36FBD">
        <w:rPr>
          <w:u w:val="single"/>
        </w:rPr>
        <w:t>debería</w:t>
      </w:r>
      <w:r w:rsidR="00B90771" w:rsidRPr="00E36FBD">
        <w:rPr>
          <w:u w:val="single"/>
        </w:rPr>
        <w:t xml:space="preserve"> ser más amplia </w:t>
      </w:r>
      <w:r w:rsidR="00864A2B">
        <w:rPr>
          <w:u w:val="single"/>
        </w:rPr>
        <w:t xml:space="preserve">al </w:t>
      </w:r>
      <w:r w:rsidR="00B90771" w:rsidRPr="00E36FBD">
        <w:rPr>
          <w:u w:val="single"/>
        </w:rPr>
        <w:t>no</w:t>
      </w:r>
      <w:r w:rsidR="008E2272" w:rsidRPr="00E36FBD">
        <w:rPr>
          <w:u w:val="single"/>
        </w:rPr>
        <w:t xml:space="preserve"> nombra</w:t>
      </w:r>
      <w:r w:rsidR="00864A2B">
        <w:rPr>
          <w:u w:val="single"/>
        </w:rPr>
        <w:t>r</w:t>
      </w:r>
      <w:r w:rsidR="008E2272" w:rsidRPr="00E36FBD">
        <w:rPr>
          <w:u w:val="single"/>
        </w:rPr>
        <w:t xml:space="preserve"> la serie de las balanzas</w:t>
      </w:r>
      <w:r w:rsidR="008F24D7" w:rsidRPr="00E36FBD">
        <w:rPr>
          <w:u w:val="single"/>
        </w:rPr>
        <w:t>,</w:t>
      </w:r>
      <w:r w:rsidR="008E2272" w:rsidRPr="00E36FBD">
        <w:rPr>
          <w:u w:val="single"/>
        </w:rPr>
        <w:t xml:space="preserve"> la</w:t>
      </w:r>
      <w:r w:rsidR="00864A2B">
        <w:rPr>
          <w:u w:val="single"/>
        </w:rPr>
        <w:t>s</w:t>
      </w:r>
      <w:r w:rsidR="008E2272" w:rsidRPr="00E36FBD">
        <w:rPr>
          <w:u w:val="single"/>
        </w:rPr>
        <w:t xml:space="preserve"> fecha</w:t>
      </w:r>
      <w:r w:rsidR="00864A2B">
        <w:rPr>
          <w:u w:val="single"/>
        </w:rPr>
        <w:t>s</w:t>
      </w:r>
      <w:r w:rsidR="008E2272" w:rsidRPr="00E36FBD">
        <w:rPr>
          <w:u w:val="single"/>
        </w:rPr>
        <w:t xml:space="preserve"> en la</w:t>
      </w:r>
      <w:r w:rsidR="004569AA" w:rsidRPr="00E36FBD">
        <w:rPr>
          <w:u w:val="single"/>
        </w:rPr>
        <w:t>s</w:t>
      </w:r>
      <w:r w:rsidR="00864A2B">
        <w:rPr>
          <w:u w:val="single"/>
        </w:rPr>
        <w:t xml:space="preserve"> que</w:t>
      </w:r>
      <w:r w:rsidR="008E2272" w:rsidRPr="00E36FBD">
        <w:rPr>
          <w:u w:val="single"/>
        </w:rPr>
        <w:t xml:space="preserve"> </w:t>
      </w:r>
      <w:r w:rsidR="00864A2B" w:rsidRPr="00E36FBD">
        <w:rPr>
          <w:u w:val="single"/>
        </w:rPr>
        <w:t>deb</w:t>
      </w:r>
      <w:r w:rsidR="00864A2B">
        <w:rPr>
          <w:u w:val="single"/>
        </w:rPr>
        <w:t>erían</w:t>
      </w:r>
      <w:r w:rsidR="008E2272" w:rsidRPr="00E36FBD">
        <w:rPr>
          <w:u w:val="single"/>
        </w:rPr>
        <w:t xml:space="preserve"> </w:t>
      </w:r>
      <w:r w:rsidR="008F24D7" w:rsidRPr="00E36FBD">
        <w:rPr>
          <w:u w:val="single"/>
        </w:rPr>
        <w:t xml:space="preserve">ser calibradas, </w:t>
      </w:r>
      <w:r w:rsidR="00864A2B">
        <w:rPr>
          <w:u w:val="single"/>
        </w:rPr>
        <w:t xml:space="preserve">las </w:t>
      </w:r>
      <w:r w:rsidR="00864A2B" w:rsidRPr="00E36FBD">
        <w:rPr>
          <w:u w:val="single"/>
        </w:rPr>
        <w:t>especific</w:t>
      </w:r>
      <w:r w:rsidR="00864A2B">
        <w:rPr>
          <w:u w:val="single"/>
        </w:rPr>
        <w:t>aciones de</w:t>
      </w:r>
      <w:r w:rsidR="009A1769" w:rsidRPr="00E36FBD">
        <w:rPr>
          <w:u w:val="single"/>
        </w:rPr>
        <w:t xml:space="preserve"> identificación de los registros</w:t>
      </w:r>
      <w:r w:rsidR="008F24D7" w:rsidRPr="00E36FBD">
        <w:rPr>
          <w:u w:val="single"/>
        </w:rPr>
        <w:t xml:space="preserve"> y </w:t>
      </w:r>
      <w:r w:rsidR="009A1769" w:rsidRPr="00E36FBD">
        <w:rPr>
          <w:u w:val="single"/>
        </w:rPr>
        <w:t>fechas de calibraciones vigentes.</w:t>
      </w:r>
      <w:r w:rsidR="00864A2B">
        <w:rPr>
          <w:u w:val="single"/>
        </w:rPr>
        <w:t xml:space="preserve"> No puede ser identificada con facilidad las especificaciones para generar reportes de </w:t>
      </w:r>
      <w:r w:rsidR="00864A2B">
        <w:rPr>
          <w:b/>
          <w:bCs/>
          <w:u w:val="single"/>
        </w:rPr>
        <w:t>conformidad.</w:t>
      </w:r>
    </w:p>
    <w:p w14:paraId="5C14C394" w14:textId="77777777" w:rsidR="009A1769" w:rsidRPr="00E36FBD" w:rsidRDefault="009A1769" w:rsidP="00C424CE">
      <w:pPr>
        <w:pStyle w:val="Prrafodelista"/>
        <w:rPr>
          <w:u w:val="single"/>
        </w:rPr>
      </w:pPr>
    </w:p>
    <w:p w14:paraId="239FE533" w14:textId="543FF30A" w:rsidR="009A1769" w:rsidRPr="00E36FBD" w:rsidRDefault="009A1769" w:rsidP="00C424CE">
      <w:pPr>
        <w:rPr>
          <w:u w:val="single"/>
        </w:rPr>
      </w:pPr>
      <w:r w:rsidRPr="00E36FBD">
        <w:rPr>
          <w:u w:val="single"/>
        </w:rPr>
        <w:t>Por lo tanto</w:t>
      </w:r>
      <w:r w:rsidR="008F24D7" w:rsidRPr="00E36FBD">
        <w:rPr>
          <w:u w:val="single"/>
        </w:rPr>
        <w:t>,</w:t>
      </w:r>
      <w:r w:rsidRPr="00E36FBD">
        <w:rPr>
          <w:u w:val="single"/>
        </w:rPr>
        <w:t xml:space="preserve"> el a</w:t>
      </w:r>
      <w:r w:rsidR="008F24D7" w:rsidRPr="00E36FBD">
        <w:rPr>
          <w:u w:val="single"/>
        </w:rPr>
        <w:t xml:space="preserve">uditor debe redactar la </w:t>
      </w:r>
      <w:r w:rsidRPr="00E36FBD">
        <w:rPr>
          <w:u w:val="single"/>
        </w:rPr>
        <w:t>evidencia de una manera</w:t>
      </w:r>
      <w:r w:rsidR="0035594B" w:rsidRPr="00E36FBD">
        <w:rPr>
          <w:u w:val="single"/>
        </w:rPr>
        <w:t xml:space="preserve"> que</w:t>
      </w:r>
      <w:r w:rsidRPr="00E36FBD">
        <w:rPr>
          <w:u w:val="single"/>
        </w:rPr>
        <w:t xml:space="preserve"> permita realizar trazabilidad </w:t>
      </w:r>
      <w:r w:rsidR="008F24D7" w:rsidRPr="00E36FBD">
        <w:rPr>
          <w:u w:val="single"/>
        </w:rPr>
        <w:t xml:space="preserve">del reporte y </w:t>
      </w:r>
      <w:r w:rsidRPr="00E36FBD">
        <w:rPr>
          <w:u w:val="single"/>
        </w:rPr>
        <w:t xml:space="preserve">de </w:t>
      </w:r>
      <w:r w:rsidR="008F24D7" w:rsidRPr="00E36FBD">
        <w:rPr>
          <w:u w:val="single"/>
        </w:rPr>
        <w:t>las acciones</w:t>
      </w:r>
      <w:r w:rsidRPr="00E36FBD">
        <w:rPr>
          <w:u w:val="single"/>
        </w:rPr>
        <w:t xml:space="preserve"> que implemente la empresa para su cierre.</w:t>
      </w:r>
    </w:p>
    <w:p w14:paraId="513EBFE8" w14:textId="486D63FB" w:rsidR="00607BCD" w:rsidRPr="003222C6" w:rsidRDefault="00607BCD" w:rsidP="00C424CE">
      <w:pPr>
        <w:pStyle w:val="Prrafodelista"/>
      </w:pPr>
    </w:p>
    <w:p w14:paraId="6F54FB33" w14:textId="587EA8DC" w:rsidR="00607BCD" w:rsidRPr="003222C6" w:rsidRDefault="00607BCD" w:rsidP="00655C30">
      <w:pPr>
        <w:pStyle w:val="Textoindependiente"/>
        <w:spacing w:before="8"/>
        <w:jc w:val="both"/>
        <w:rPr>
          <w:sz w:val="22"/>
          <w:szCs w:val="22"/>
        </w:rPr>
      </w:pPr>
    </w:p>
    <w:p w14:paraId="2A35BE27" w14:textId="77777777" w:rsidR="00607BCD" w:rsidRPr="003222C6" w:rsidRDefault="00607BCD" w:rsidP="00655C30">
      <w:pPr>
        <w:pStyle w:val="Textoindependiente"/>
        <w:spacing w:before="10"/>
        <w:jc w:val="both"/>
        <w:rPr>
          <w:sz w:val="22"/>
          <w:szCs w:val="22"/>
        </w:rPr>
      </w:pPr>
    </w:p>
    <w:p w14:paraId="6ACCA3ED" w14:textId="77777777" w:rsidR="00607BCD" w:rsidRPr="003222C6" w:rsidRDefault="00607BCD" w:rsidP="00655C30">
      <w:pPr>
        <w:pStyle w:val="Textoindependiente"/>
        <w:spacing w:before="10"/>
        <w:jc w:val="both"/>
        <w:rPr>
          <w:sz w:val="22"/>
          <w:szCs w:val="22"/>
        </w:rPr>
      </w:pPr>
    </w:p>
    <w:p w14:paraId="47B9990F" w14:textId="77777777" w:rsidR="00607BCD" w:rsidRPr="003222C6" w:rsidRDefault="00607BCD" w:rsidP="00655C30">
      <w:pPr>
        <w:pStyle w:val="Textoindependiente"/>
        <w:spacing w:before="10"/>
        <w:jc w:val="both"/>
        <w:rPr>
          <w:sz w:val="22"/>
          <w:szCs w:val="22"/>
        </w:rPr>
      </w:pPr>
    </w:p>
    <w:p w14:paraId="48F0A817" w14:textId="77777777" w:rsidR="00607BCD" w:rsidRPr="003222C6" w:rsidRDefault="00607BCD" w:rsidP="00655C30">
      <w:pPr>
        <w:pStyle w:val="Textoindependiente"/>
        <w:spacing w:before="11"/>
        <w:jc w:val="both"/>
        <w:rPr>
          <w:sz w:val="22"/>
          <w:szCs w:val="22"/>
        </w:rPr>
      </w:pP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607BCD" w:rsidRPr="003222C6" w14:paraId="2260E991" w14:textId="77777777">
        <w:trPr>
          <w:trHeight w:val="345"/>
        </w:trPr>
        <w:tc>
          <w:tcPr>
            <w:tcW w:w="9900" w:type="dxa"/>
            <w:gridSpan w:val="2"/>
          </w:tcPr>
          <w:p w14:paraId="536D479B" w14:textId="77777777" w:rsidR="00607BCD" w:rsidRPr="003222C6" w:rsidRDefault="00D06A00" w:rsidP="00655C30">
            <w:pPr>
              <w:pStyle w:val="TableParagraph"/>
              <w:jc w:val="both"/>
              <w:rPr>
                <w:b/>
              </w:rPr>
            </w:pPr>
            <w:r w:rsidRPr="003222C6">
              <w:rPr>
                <w:b/>
              </w:rPr>
              <w:t>REPORTE DE NO CONFORMIDAD</w:t>
            </w:r>
          </w:p>
        </w:tc>
      </w:tr>
      <w:tr w:rsidR="00607BCD" w:rsidRPr="003222C6" w14:paraId="2F28D387" w14:textId="77777777">
        <w:trPr>
          <w:trHeight w:val="375"/>
        </w:trPr>
        <w:tc>
          <w:tcPr>
            <w:tcW w:w="3845" w:type="dxa"/>
            <w:tcBorders>
              <w:right w:val="nil"/>
            </w:tcBorders>
          </w:tcPr>
          <w:p w14:paraId="7AED147F" w14:textId="696543EA" w:rsidR="00607BCD" w:rsidRPr="003222C6" w:rsidRDefault="00D06A00" w:rsidP="00655C30">
            <w:pPr>
              <w:pStyle w:val="TableParagraph"/>
              <w:spacing w:before="30"/>
              <w:jc w:val="both"/>
            </w:pPr>
            <w:r w:rsidRPr="003222C6">
              <w:t>Compañía Auditada:</w:t>
            </w:r>
            <w:r w:rsidR="000F3B48">
              <w:t xml:space="preserve"> </w:t>
            </w:r>
            <w:r w:rsidR="000F3B48" w:rsidRPr="003222C6">
              <w:rPr>
                <w:color w:val="FF0000"/>
              </w:rPr>
              <w:t>XYZ</w:t>
            </w:r>
          </w:p>
        </w:tc>
        <w:tc>
          <w:tcPr>
            <w:tcW w:w="6055" w:type="dxa"/>
            <w:tcBorders>
              <w:left w:val="nil"/>
            </w:tcBorders>
          </w:tcPr>
          <w:p w14:paraId="74384E82" w14:textId="03089500" w:rsidR="00607BCD" w:rsidRPr="003222C6" w:rsidRDefault="00D06A00" w:rsidP="00655C30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both"/>
            </w:pPr>
            <w:r w:rsidRPr="003222C6">
              <w:t>Reporte Número:</w:t>
            </w:r>
            <w:r w:rsidRPr="003222C6">
              <w:rPr>
                <w:u w:val="single"/>
              </w:rPr>
              <w:t xml:space="preserve"> </w:t>
            </w:r>
            <w:r w:rsidR="000F3B48">
              <w:rPr>
                <w:u w:val="single"/>
              </w:rPr>
              <w:t xml:space="preserve">   </w:t>
            </w:r>
            <w:r w:rsidR="000F3B48" w:rsidRPr="000F3B48">
              <w:rPr>
                <w:color w:val="FF0000"/>
                <w:u w:val="single"/>
              </w:rPr>
              <w:t xml:space="preserve"> 3</w:t>
            </w:r>
            <w:r w:rsidRPr="003222C6">
              <w:rPr>
                <w:u w:val="single"/>
              </w:rPr>
              <w:tab/>
            </w:r>
          </w:p>
        </w:tc>
      </w:tr>
      <w:tr w:rsidR="00607BCD" w:rsidRPr="003222C6" w14:paraId="35E07251" w14:textId="77777777">
        <w:trPr>
          <w:trHeight w:val="720"/>
        </w:trPr>
        <w:tc>
          <w:tcPr>
            <w:tcW w:w="3845" w:type="dxa"/>
            <w:tcBorders>
              <w:right w:val="nil"/>
            </w:tcBorders>
          </w:tcPr>
          <w:p w14:paraId="4C47B716" w14:textId="425E448B" w:rsidR="00607BCD" w:rsidRPr="003222C6" w:rsidRDefault="00D06A00" w:rsidP="00655C30">
            <w:pPr>
              <w:pStyle w:val="TableParagraph"/>
              <w:spacing w:before="90"/>
              <w:jc w:val="both"/>
            </w:pPr>
            <w:r w:rsidRPr="003222C6">
              <w:t>Proceso Auditado:</w:t>
            </w:r>
            <w:r w:rsidR="000F3B48">
              <w:t xml:space="preserve"> </w:t>
            </w:r>
            <w:r w:rsidR="000F3B48" w:rsidRPr="000F3B48">
              <w:rPr>
                <w:color w:val="FF0000"/>
              </w:rPr>
              <w:t>LAB</w:t>
            </w:r>
          </w:p>
        </w:tc>
        <w:tc>
          <w:tcPr>
            <w:tcW w:w="6055" w:type="dxa"/>
            <w:tcBorders>
              <w:left w:val="nil"/>
            </w:tcBorders>
          </w:tcPr>
          <w:p w14:paraId="7647A70C" w14:textId="39807998" w:rsidR="00607BCD" w:rsidRPr="003222C6" w:rsidRDefault="00D06A00" w:rsidP="00655C30">
            <w:pPr>
              <w:pStyle w:val="TableParagraph"/>
              <w:tabs>
                <w:tab w:val="left" w:pos="4364"/>
              </w:tabs>
              <w:spacing w:before="90"/>
              <w:ind w:left="0" w:right="74"/>
              <w:jc w:val="both"/>
            </w:pPr>
            <w:r w:rsidRPr="003222C6">
              <w:t xml:space="preserve">ISO/IEC 17025:2017 </w:t>
            </w:r>
            <w:r w:rsidR="000F3B48" w:rsidRPr="003222C6">
              <w:t>Numeral</w:t>
            </w:r>
            <w:r w:rsidR="000F3B48" w:rsidRPr="003222C6">
              <w:rPr>
                <w:spacing w:val="1"/>
              </w:rPr>
              <w:t>:</w:t>
            </w:r>
            <w:r w:rsidRPr="003222C6">
              <w:rPr>
                <w:u w:val="single"/>
              </w:rPr>
              <w:t xml:space="preserve"> </w:t>
            </w:r>
            <w:r w:rsidR="000F3B48" w:rsidRPr="000F3B48">
              <w:rPr>
                <w:color w:val="FF0000"/>
                <w:u w:val="single"/>
              </w:rPr>
              <w:t>5.7 (A)</w:t>
            </w:r>
            <w:r w:rsidRPr="003222C6">
              <w:rPr>
                <w:u w:val="single"/>
              </w:rPr>
              <w:tab/>
            </w:r>
          </w:p>
        </w:tc>
      </w:tr>
      <w:tr w:rsidR="00607BCD" w:rsidRPr="003222C6" w14:paraId="3889A876" w14:textId="77777777" w:rsidTr="00A90DC1">
        <w:trPr>
          <w:trHeight w:val="2041"/>
        </w:trPr>
        <w:tc>
          <w:tcPr>
            <w:tcW w:w="9900" w:type="dxa"/>
            <w:gridSpan w:val="2"/>
          </w:tcPr>
          <w:p w14:paraId="2E8AEA00" w14:textId="77777777" w:rsidR="00607BCD" w:rsidRDefault="00D06A00" w:rsidP="00E0559F">
            <w:pPr>
              <w:pStyle w:val="TableParagraph"/>
              <w:ind w:left="0"/>
              <w:jc w:val="both"/>
            </w:pPr>
            <w:r w:rsidRPr="003222C6">
              <w:t>Descripción de la no conformidad:</w:t>
            </w:r>
          </w:p>
          <w:p w14:paraId="0501BFD7" w14:textId="77777777" w:rsidR="00A90DC1" w:rsidRDefault="00A90DC1" w:rsidP="005209C2"/>
          <w:p w14:paraId="035541A6" w14:textId="3CF59D65" w:rsidR="0025071F" w:rsidRPr="008B2B9A" w:rsidRDefault="0025071F" w:rsidP="00A90DC1">
            <w:pPr>
              <w:jc w:val="both"/>
              <w:rPr>
                <w:color w:val="FF0000"/>
              </w:rPr>
            </w:pPr>
            <w:r w:rsidRPr="008B2B9A">
              <w:rPr>
                <w:color w:val="FF0000"/>
              </w:rPr>
              <w:t xml:space="preserve">Durante la auditoría, se identificó </w:t>
            </w:r>
            <w:r w:rsidR="008B2B9A" w:rsidRPr="008B2B9A">
              <w:rPr>
                <w:color w:val="FF0000"/>
              </w:rPr>
              <w:t>que,</w:t>
            </w:r>
            <w:r w:rsidRPr="008B2B9A">
              <w:rPr>
                <w:color w:val="FF0000"/>
              </w:rPr>
              <w:t xml:space="preserve"> aunque existe evidencia de que personal del laboratorio ha</w:t>
            </w:r>
            <w:r w:rsidRPr="008B2B9A">
              <w:rPr>
                <w:color w:val="FF0000"/>
                <w:spacing w:val="1"/>
              </w:rPr>
              <w:t xml:space="preserve"> </w:t>
            </w:r>
            <w:r w:rsidRPr="008B2B9A">
              <w:rPr>
                <w:color w:val="FF0000"/>
              </w:rPr>
              <w:t>sido</w:t>
            </w:r>
            <w:r w:rsidRPr="008B2B9A">
              <w:rPr>
                <w:color w:val="FF0000"/>
                <w:spacing w:val="43"/>
              </w:rPr>
              <w:t xml:space="preserve"> </w:t>
            </w:r>
            <w:r w:rsidRPr="008B2B9A">
              <w:rPr>
                <w:color w:val="FF0000"/>
              </w:rPr>
              <w:t>capacitado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en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el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sistema</w:t>
            </w:r>
            <w:r w:rsidRPr="008B2B9A">
              <w:rPr>
                <w:color w:val="FF0000"/>
                <w:spacing w:val="43"/>
              </w:rPr>
              <w:t xml:space="preserve"> </w:t>
            </w:r>
            <w:r w:rsidRPr="008B2B9A">
              <w:rPr>
                <w:color w:val="FF0000"/>
              </w:rPr>
              <w:t>de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gestión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del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laboratorio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y</w:t>
            </w:r>
            <w:r w:rsidRPr="008B2B9A">
              <w:rPr>
                <w:color w:val="FF0000"/>
                <w:spacing w:val="43"/>
              </w:rPr>
              <w:t xml:space="preserve"> </w:t>
            </w:r>
            <w:r w:rsidRPr="008B2B9A">
              <w:rPr>
                <w:color w:val="FF0000"/>
              </w:rPr>
              <w:t>la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norma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ISO/IEC</w:t>
            </w:r>
            <w:r w:rsidRPr="008B2B9A">
              <w:rPr>
                <w:color w:val="FF0000"/>
                <w:spacing w:val="44"/>
              </w:rPr>
              <w:t xml:space="preserve"> </w:t>
            </w:r>
            <w:r w:rsidRPr="008B2B9A">
              <w:rPr>
                <w:color w:val="FF0000"/>
              </w:rPr>
              <w:t>17025</w:t>
            </w:r>
            <w:r w:rsidRPr="008B2B9A">
              <w:rPr>
                <w:color w:val="FF0000"/>
                <w:spacing w:val="29"/>
              </w:rPr>
              <w:t xml:space="preserve"> </w:t>
            </w:r>
            <w:r w:rsidRPr="008B2B9A">
              <w:rPr>
                <w:color w:val="FF0000"/>
              </w:rPr>
              <w:t>de</w:t>
            </w:r>
            <w:r w:rsidRPr="008B2B9A">
              <w:rPr>
                <w:color w:val="FF0000"/>
                <w:spacing w:val="-73"/>
              </w:rPr>
              <w:t xml:space="preserve"> </w:t>
            </w:r>
            <w:r w:rsidRPr="008B2B9A">
              <w:rPr>
                <w:color w:val="FF0000"/>
              </w:rPr>
              <w:t>2017, mediante entrevista al personal se evidenció que alrededor del 10% del personal no</w:t>
            </w:r>
            <w:r w:rsidRPr="008B2B9A">
              <w:rPr>
                <w:color w:val="FF0000"/>
                <w:spacing w:val="1"/>
              </w:rPr>
              <w:t xml:space="preserve"> </w:t>
            </w:r>
            <w:r w:rsidRPr="008B2B9A">
              <w:rPr>
                <w:color w:val="FF0000"/>
              </w:rPr>
              <w:t>ha comprendido los requisitos de sistema de gestión y de la norma, aunque demuestra</w:t>
            </w:r>
            <w:r w:rsidRPr="008B2B9A">
              <w:rPr>
                <w:color w:val="FF0000"/>
                <w:spacing w:val="1"/>
              </w:rPr>
              <w:t xml:space="preserve"> </w:t>
            </w:r>
            <w:r w:rsidRPr="008B2B9A">
              <w:rPr>
                <w:color w:val="FF0000"/>
              </w:rPr>
              <w:t>competencia en el desarrollo de sus funciones y las actividades de laboratorio asignadas.</w:t>
            </w:r>
          </w:p>
          <w:p w14:paraId="78C42E3B" w14:textId="77777777" w:rsidR="0025071F" w:rsidRPr="003222C6" w:rsidRDefault="0025071F" w:rsidP="00655C30">
            <w:pPr>
              <w:pStyle w:val="Textoindependiente"/>
              <w:spacing w:before="11"/>
              <w:jc w:val="both"/>
              <w:rPr>
                <w:sz w:val="22"/>
                <w:szCs w:val="22"/>
              </w:rPr>
            </w:pPr>
          </w:p>
          <w:p w14:paraId="7E8E6A1C" w14:textId="77777777" w:rsidR="0025071F" w:rsidRPr="003222C6" w:rsidRDefault="0025071F" w:rsidP="00655C30">
            <w:pPr>
              <w:pStyle w:val="TableParagraph"/>
              <w:jc w:val="both"/>
            </w:pPr>
          </w:p>
        </w:tc>
      </w:tr>
      <w:tr w:rsidR="00607BCD" w:rsidRPr="003222C6" w14:paraId="2482F13D" w14:textId="77777777">
        <w:trPr>
          <w:trHeight w:val="345"/>
        </w:trPr>
        <w:tc>
          <w:tcPr>
            <w:tcW w:w="3845" w:type="dxa"/>
            <w:tcBorders>
              <w:right w:val="nil"/>
            </w:tcBorders>
          </w:tcPr>
          <w:p w14:paraId="14108D1D" w14:textId="7B9EFAF7" w:rsidR="00607BCD" w:rsidRPr="003222C6" w:rsidRDefault="00D06A00" w:rsidP="00655C30">
            <w:pPr>
              <w:pStyle w:val="TableParagraph"/>
              <w:jc w:val="both"/>
            </w:pPr>
            <w:r w:rsidRPr="003222C6">
              <w:t>Auditor:</w:t>
            </w:r>
            <w:r w:rsidR="00DE2D3A">
              <w:t xml:space="preserve"> Daniel Montoya Manrique</w:t>
            </w:r>
          </w:p>
        </w:tc>
        <w:tc>
          <w:tcPr>
            <w:tcW w:w="6055" w:type="dxa"/>
            <w:tcBorders>
              <w:left w:val="nil"/>
            </w:tcBorders>
          </w:tcPr>
          <w:p w14:paraId="5A0247A2" w14:textId="03195295" w:rsidR="00607BCD" w:rsidRPr="003222C6" w:rsidRDefault="00D06A00" w:rsidP="00DE2D3A">
            <w:pPr>
              <w:pStyle w:val="TableParagraph"/>
              <w:ind w:left="0"/>
              <w:jc w:val="both"/>
            </w:pPr>
            <w:r w:rsidRPr="003222C6">
              <w:t>Fecha:</w:t>
            </w:r>
            <w:r w:rsidR="00DE2D3A">
              <w:t xml:space="preserve"> junio 09 de 2021</w:t>
            </w:r>
          </w:p>
        </w:tc>
      </w:tr>
      <w:tr w:rsidR="00607BCD" w:rsidRPr="003222C6" w14:paraId="570AE3C1" w14:textId="77777777">
        <w:trPr>
          <w:trHeight w:val="345"/>
        </w:trPr>
        <w:tc>
          <w:tcPr>
            <w:tcW w:w="9900" w:type="dxa"/>
            <w:gridSpan w:val="2"/>
          </w:tcPr>
          <w:p w14:paraId="4E6D6D67" w14:textId="4EA9F1CB" w:rsidR="00607BCD" w:rsidRPr="003222C6" w:rsidRDefault="00D06A00" w:rsidP="00655C30">
            <w:pPr>
              <w:pStyle w:val="TableParagraph"/>
              <w:jc w:val="both"/>
            </w:pPr>
            <w:r w:rsidRPr="003222C6">
              <w:t>Auditado:</w:t>
            </w:r>
            <w:r w:rsidR="00DE2D3A">
              <w:t xml:space="preserve"> Coordinador del Laboratorio</w:t>
            </w:r>
          </w:p>
        </w:tc>
      </w:tr>
    </w:tbl>
    <w:p w14:paraId="57D04D10" w14:textId="77777777" w:rsidR="00607BCD" w:rsidRPr="003222C6" w:rsidRDefault="00607BCD" w:rsidP="00655C30">
      <w:pPr>
        <w:pStyle w:val="Textoindependiente"/>
        <w:spacing w:before="3"/>
        <w:jc w:val="both"/>
        <w:rPr>
          <w:sz w:val="22"/>
          <w:szCs w:val="22"/>
        </w:rPr>
      </w:pPr>
    </w:p>
    <w:p w14:paraId="6D293281" w14:textId="77777777" w:rsidR="00607BCD" w:rsidRPr="003222C6" w:rsidRDefault="00D06A00" w:rsidP="00A90DC1">
      <w:pPr>
        <w:pStyle w:val="Textoindependiente"/>
        <w:spacing w:before="105" w:line="235" w:lineRule="auto"/>
        <w:ind w:right="1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Si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usted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cree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que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hay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suficiente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evidencia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de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conformidad,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indique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las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razones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para</w:t>
      </w:r>
      <w:r w:rsidRPr="003222C6">
        <w:rPr>
          <w:spacing w:val="-72"/>
          <w:sz w:val="22"/>
          <w:szCs w:val="22"/>
        </w:rPr>
        <w:t xml:space="preserve"> </w:t>
      </w:r>
      <w:r w:rsidRPr="003222C6">
        <w:rPr>
          <w:sz w:val="22"/>
          <w:szCs w:val="22"/>
        </w:rPr>
        <w:t>su decisión e indique qué acciones posteriores debe tomar el auditor.</w:t>
      </w:r>
    </w:p>
    <w:p w14:paraId="60837AF1" w14:textId="4BBB5CDF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2F1067F6" w14:textId="77777777" w:rsidR="00607BCD" w:rsidRPr="003222C6" w:rsidRDefault="00D06A00" w:rsidP="00A90DC1">
      <w:pPr>
        <w:pStyle w:val="Textoindependiente"/>
        <w:spacing w:before="0" w:line="260" w:lineRule="exact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Número: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color w:val="FF0000"/>
          <w:sz w:val="22"/>
          <w:szCs w:val="22"/>
        </w:rPr>
        <w:t>3</w:t>
      </w:r>
    </w:p>
    <w:p w14:paraId="23711E3D" w14:textId="548482ED" w:rsidR="00607BCD" w:rsidRPr="003222C6" w:rsidRDefault="00607BCD" w:rsidP="00655C30">
      <w:pPr>
        <w:pStyle w:val="Textoindependiente"/>
        <w:spacing w:before="0" w:line="20" w:lineRule="exact"/>
        <w:ind w:left="1047"/>
        <w:jc w:val="both"/>
        <w:rPr>
          <w:sz w:val="22"/>
          <w:szCs w:val="22"/>
        </w:rPr>
      </w:pPr>
    </w:p>
    <w:p w14:paraId="45A1C3C8" w14:textId="7A468198" w:rsidR="00607BCD" w:rsidRPr="003222C6" w:rsidRDefault="00D06A00" w:rsidP="00A90DC1">
      <w:pPr>
        <w:pStyle w:val="Textoindependiente"/>
        <w:spacing w:before="0"/>
        <w:jc w:val="both"/>
        <w:rPr>
          <w:sz w:val="22"/>
          <w:szCs w:val="22"/>
        </w:rPr>
      </w:pPr>
      <w:r w:rsidRPr="003222C6">
        <w:rPr>
          <w:sz w:val="22"/>
          <w:szCs w:val="22"/>
        </w:rPr>
        <w:t xml:space="preserve">ISO/IEC 17025:2017 Numeral: </w:t>
      </w:r>
      <w:r w:rsidRPr="003222C6">
        <w:rPr>
          <w:color w:val="FF0000"/>
          <w:sz w:val="22"/>
          <w:szCs w:val="22"/>
        </w:rPr>
        <w:t xml:space="preserve">5.7 </w:t>
      </w:r>
      <w:r w:rsidR="006822A3">
        <w:rPr>
          <w:color w:val="FF0000"/>
          <w:sz w:val="22"/>
          <w:szCs w:val="22"/>
        </w:rPr>
        <w:t>(A</w:t>
      </w:r>
      <w:r w:rsidRPr="003222C6">
        <w:rPr>
          <w:color w:val="FF0000"/>
          <w:sz w:val="22"/>
          <w:szCs w:val="22"/>
        </w:rPr>
        <w:t>)</w:t>
      </w:r>
    </w:p>
    <w:p w14:paraId="69E09D48" w14:textId="7D1DD853" w:rsidR="00607BCD" w:rsidRPr="003222C6" w:rsidRDefault="00607BCD" w:rsidP="00655C30">
      <w:pPr>
        <w:pStyle w:val="Textoindependiente"/>
        <w:spacing w:before="0" w:line="20" w:lineRule="exact"/>
        <w:ind w:left="1047"/>
        <w:jc w:val="both"/>
        <w:rPr>
          <w:sz w:val="22"/>
          <w:szCs w:val="22"/>
        </w:rPr>
      </w:pPr>
    </w:p>
    <w:p w14:paraId="0A838962" w14:textId="77777777" w:rsidR="0025071F" w:rsidRDefault="0025071F" w:rsidP="00655C30">
      <w:pPr>
        <w:widowControl/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E47F86A" w14:textId="77777777" w:rsidR="00607BCD" w:rsidRPr="003222C6" w:rsidRDefault="00D06A00" w:rsidP="00A90DC1">
      <w:pPr>
        <w:pStyle w:val="Textoindependiente"/>
        <w:spacing w:before="0"/>
        <w:jc w:val="both"/>
        <w:rPr>
          <w:sz w:val="22"/>
          <w:szCs w:val="22"/>
        </w:rPr>
      </w:pPr>
      <w:r w:rsidRPr="003222C6">
        <w:rPr>
          <w:color w:val="FF0000"/>
          <w:sz w:val="22"/>
          <w:szCs w:val="22"/>
        </w:rPr>
        <w:t>No hay evidencia suficiente para determinar una posible NC al numeral 5.7 a)</w:t>
      </w:r>
    </w:p>
    <w:p w14:paraId="7A11B207" w14:textId="1A2F8DFE" w:rsidR="00607BCD" w:rsidRDefault="00D06A00" w:rsidP="00A90DC1">
      <w:pPr>
        <w:pStyle w:val="Textoindependiente"/>
        <w:spacing w:before="0" w:line="249" w:lineRule="auto"/>
        <w:ind w:right="784"/>
        <w:jc w:val="both"/>
        <w:rPr>
          <w:color w:val="FF0000"/>
          <w:sz w:val="22"/>
          <w:szCs w:val="22"/>
        </w:rPr>
      </w:pPr>
      <w:r w:rsidRPr="003222C6">
        <w:rPr>
          <w:color w:val="FF0000"/>
          <w:sz w:val="22"/>
          <w:szCs w:val="22"/>
        </w:rPr>
        <w:t>Para determinar como la dirección del laboratorio se ha asegurado que se efectúa la</w:t>
      </w:r>
      <w:r w:rsidRPr="003222C6">
        <w:rPr>
          <w:color w:val="FF0000"/>
          <w:spacing w:val="-72"/>
          <w:sz w:val="22"/>
          <w:szCs w:val="22"/>
        </w:rPr>
        <w:t xml:space="preserve"> </w:t>
      </w:r>
      <w:r w:rsidRPr="003222C6">
        <w:rPr>
          <w:color w:val="FF0000"/>
          <w:sz w:val="22"/>
          <w:szCs w:val="22"/>
        </w:rPr>
        <w:t>comunicación relativa a la eficacia del sistema de gestión</w:t>
      </w:r>
      <w:r w:rsidR="0060106C">
        <w:rPr>
          <w:color w:val="FF0000"/>
          <w:sz w:val="22"/>
          <w:szCs w:val="22"/>
        </w:rPr>
        <w:t>.</w:t>
      </w:r>
    </w:p>
    <w:p w14:paraId="6D317117" w14:textId="77777777" w:rsidR="00B16AF4" w:rsidRDefault="00B16AF4" w:rsidP="00655C30">
      <w:pPr>
        <w:pStyle w:val="Textoindependiente"/>
        <w:spacing w:before="0" w:line="249" w:lineRule="auto"/>
        <w:ind w:left="1167" w:right="784"/>
        <w:jc w:val="both"/>
        <w:rPr>
          <w:color w:val="FF0000"/>
          <w:sz w:val="22"/>
          <w:szCs w:val="22"/>
        </w:rPr>
      </w:pPr>
    </w:p>
    <w:p w14:paraId="339C9C93" w14:textId="771B7B0A" w:rsidR="0060106C" w:rsidRPr="00A90DC1" w:rsidRDefault="00B10077" w:rsidP="00A90DC1">
      <w:pPr>
        <w:pStyle w:val="Textoindependiente"/>
        <w:spacing w:before="0" w:line="249" w:lineRule="auto"/>
        <w:ind w:right="784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Según documentación a revisar en relación al requisito, </w:t>
      </w:r>
      <w:r w:rsidR="00B16AF4" w:rsidRPr="00A90DC1">
        <w:rPr>
          <w:sz w:val="22"/>
          <w:szCs w:val="22"/>
          <w:u w:val="single"/>
        </w:rPr>
        <w:t>la</w:t>
      </w:r>
      <w:r w:rsidR="0060106C" w:rsidRPr="00A90DC1">
        <w:rPr>
          <w:sz w:val="22"/>
          <w:szCs w:val="22"/>
          <w:u w:val="single"/>
        </w:rPr>
        <w:t xml:space="preserve"> evidencia no es acorde con </w:t>
      </w:r>
      <w:r w:rsidR="00B16AF4" w:rsidRPr="00A90DC1">
        <w:rPr>
          <w:sz w:val="22"/>
          <w:szCs w:val="22"/>
          <w:u w:val="single"/>
        </w:rPr>
        <w:t>lo que se pretende verificar en requisito 5.7 a)</w:t>
      </w:r>
      <w:r w:rsidR="0060106C" w:rsidRPr="00A90DC1">
        <w:rPr>
          <w:sz w:val="22"/>
          <w:szCs w:val="22"/>
          <w:u w:val="single"/>
        </w:rPr>
        <w:t xml:space="preserve"> ya que para determinar la conformidad del requisito se tendría que revisar otro tipo de documentación asociada por </w:t>
      </w:r>
      <w:r w:rsidR="00B16AF4" w:rsidRPr="00A90DC1">
        <w:rPr>
          <w:sz w:val="22"/>
          <w:szCs w:val="22"/>
          <w:u w:val="single"/>
        </w:rPr>
        <w:t>ejemplo: La</w:t>
      </w:r>
      <w:r w:rsidR="0060106C" w:rsidRPr="00A90DC1">
        <w:rPr>
          <w:sz w:val="22"/>
          <w:szCs w:val="22"/>
          <w:u w:val="single"/>
        </w:rPr>
        <w:t xml:space="preserve"> revisión por la dirección</w:t>
      </w:r>
      <w:proofErr w:type="gramStart"/>
      <w:r w:rsidR="00B16AF4" w:rsidRPr="00A90DC1">
        <w:rPr>
          <w:sz w:val="22"/>
          <w:szCs w:val="22"/>
          <w:u w:val="single"/>
        </w:rPr>
        <w:t>, ,</w:t>
      </w:r>
      <w:proofErr w:type="gramEnd"/>
      <w:r w:rsidR="00B16AF4" w:rsidRPr="00A90DC1">
        <w:rPr>
          <w:sz w:val="22"/>
          <w:szCs w:val="22"/>
          <w:u w:val="single"/>
        </w:rPr>
        <w:t xml:space="preserve"> informes de auditoría, directrices para la gestión del cambio, registros de la gestión del cambio, directrices para la comunicación participación y consulta</w:t>
      </w:r>
      <w:r>
        <w:rPr>
          <w:sz w:val="22"/>
          <w:szCs w:val="22"/>
          <w:u w:val="single"/>
        </w:rPr>
        <w:t xml:space="preserve"> entre otra documentación.</w:t>
      </w:r>
    </w:p>
    <w:p w14:paraId="5F4339B3" w14:textId="77777777" w:rsidR="00B16AF4" w:rsidRPr="00A90DC1" w:rsidRDefault="00B16AF4" w:rsidP="00655C30">
      <w:pPr>
        <w:pStyle w:val="Textoindependiente"/>
        <w:spacing w:before="0" w:line="249" w:lineRule="auto"/>
        <w:ind w:left="1167" w:right="784"/>
        <w:jc w:val="both"/>
        <w:rPr>
          <w:sz w:val="22"/>
          <w:szCs w:val="22"/>
          <w:u w:val="single"/>
        </w:rPr>
      </w:pPr>
    </w:p>
    <w:p w14:paraId="31096204" w14:textId="35B11E6E" w:rsidR="00B16AF4" w:rsidRPr="00A90DC1" w:rsidRDefault="00B16AF4" w:rsidP="00A90DC1">
      <w:pPr>
        <w:pStyle w:val="Textoindependiente"/>
        <w:spacing w:before="0" w:line="249" w:lineRule="auto"/>
        <w:ind w:right="784"/>
        <w:jc w:val="both"/>
        <w:rPr>
          <w:sz w:val="22"/>
          <w:szCs w:val="22"/>
          <w:u w:val="single"/>
        </w:rPr>
      </w:pPr>
      <w:r w:rsidRPr="00A90DC1">
        <w:rPr>
          <w:sz w:val="22"/>
          <w:szCs w:val="22"/>
          <w:u w:val="single"/>
        </w:rPr>
        <w:t xml:space="preserve">Por lo tanto, el auditor </w:t>
      </w:r>
      <w:r w:rsidR="00B10077" w:rsidRPr="00A90DC1">
        <w:rPr>
          <w:sz w:val="22"/>
          <w:szCs w:val="22"/>
          <w:u w:val="single"/>
        </w:rPr>
        <w:t>deber</w:t>
      </w:r>
      <w:r w:rsidR="00B10077">
        <w:rPr>
          <w:sz w:val="22"/>
          <w:szCs w:val="22"/>
          <w:u w:val="single"/>
        </w:rPr>
        <w:t>ía</w:t>
      </w:r>
      <w:r w:rsidRPr="00A90DC1">
        <w:rPr>
          <w:sz w:val="22"/>
          <w:szCs w:val="22"/>
          <w:u w:val="single"/>
        </w:rPr>
        <w:t xml:space="preserve"> reorientar las preguntas para obtener la evidencia objetiva de cumplimiento o no</w:t>
      </w:r>
      <w:r w:rsidR="00B10077">
        <w:rPr>
          <w:sz w:val="22"/>
          <w:szCs w:val="22"/>
          <w:u w:val="single"/>
        </w:rPr>
        <w:t xml:space="preserve"> cumplimiento</w:t>
      </w:r>
      <w:r w:rsidRPr="00A90DC1">
        <w:rPr>
          <w:sz w:val="22"/>
          <w:szCs w:val="22"/>
          <w:u w:val="single"/>
        </w:rPr>
        <w:t xml:space="preserve"> del requisito en </w:t>
      </w:r>
      <w:r w:rsidR="00A90DC1" w:rsidRPr="00A90DC1">
        <w:rPr>
          <w:sz w:val="22"/>
          <w:szCs w:val="22"/>
          <w:u w:val="single"/>
        </w:rPr>
        <w:t>menci</w:t>
      </w:r>
      <w:r w:rsidR="00E0559F">
        <w:rPr>
          <w:sz w:val="22"/>
          <w:szCs w:val="22"/>
          <w:u w:val="single"/>
        </w:rPr>
        <w:t>onado en la descripción.</w:t>
      </w:r>
    </w:p>
    <w:p w14:paraId="13E7A73D" w14:textId="3A756CEB" w:rsidR="00607BCD" w:rsidRPr="00B16AF4" w:rsidRDefault="00607BCD" w:rsidP="00655C30">
      <w:pPr>
        <w:pStyle w:val="Textoindependiente"/>
        <w:spacing w:before="6"/>
        <w:jc w:val="both"/>
        <w:rPr>
          <w:sz w:val="22"/>
          <w:szCs w:val="22"/>
        </w:rPr>
      </w:pPr>
    </w:p>
    <w:sectPr w:rsidR="00607BCD" w:rsidRPr="00B16AF4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3E940" w14:textId="77777777" w:rsidR="00573739" w:rsidRDefault="00573739">
      <w:r>
        <w:separator/>
      </w:r>
    </w:p>
  </w:endnote>
  <w:endnote w:type="continuationSeparator" w:id="0">
    <w:p w14:paraId="52A98564" w14:textId="77777777" w:rsidR="00573739" w:rsidRDefault="0057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74508" w14:textId="77777777" w:rsidR="00607BCD" w:rsidRDefault="00761586">
    <w:pPr>
      <w:pStyle w:val="Textoindependiente"/>
      <w:spacing w:before="0" w:line="14" w:lineRule="auto"/>
      <w:rPr>
        <w:sz w:val="20"/>
      </w:rPr>
    </w:pPr>
    <w:r>
      <w:pict w14:anchorId="4DF6266F">
        <v:rect id="_x0000_s2051" style="position:absolute;margin-left:71.25pt;margin-top:730.5pt;width:483.75pt;height:.75pt;z-index:-15983104;mso-position-horizontal-relative:page;mso-position-vertical-relative:page" fillcolor="black" stroked="f">
          <w10:wrap anchorx="page" anchory="page"/>
        </v:rect>
      </w:pict>
    </w:r>
    <w:r>
      <w:pict w14:anchorId="772D41F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9pt;margin-top:729.15pt;width:157.7pt;height:14.9pt;z-index:-15982592;mso-position-horizontal-relative:page;mso-position-vertical-relative:page" filled="f" stroked="f">
          <v:textbox inset="0,0,0,0">
            <w:txbxContent>
              <w:p w14:paraId="320C9431" w14:textId="77777777" w:rsidR="00607BCD" w:rsidRDefault="00D06A00">
                <w:pPr>
                  <w:spacing w:before="5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w w:val="90"/>
                    <w:sz w:val="18"/>
                  </w:rPr>
                  <w:t>®</w:t>
                </w:r>
                <w:r>
                  <w:rPr>
                    <w:rFonts w:ascii="Arial" w:hAnsi="Arial"/>
                    <w:b/>
                    <w:spacing w:val="13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BUREAU</w:t>
                </w:r>
                <w:r>
                  <w:rPr>
                    <w:rFonts w:ascii="Arial" w:hAnsi="Arial"/>
                    <w:b/>
                    <w:spacing w:val="14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VERITAS</w:t>
                </w:r>
                <w:r>
                  <w:rPr>
                    <w:rFonts w:ascii="Arial" w:hAnsi="Arial"/>
                    <w:b/>
                    <w:spacing w:val="14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COLOMBIA</w:t>
                </w:r>
                <w:r>
                  <w:rPr>
                    <w:rFonts w:ascii="Arial" w:hAnsi="Arial"/>
                    <w:b/>
                    <w:spacing w:val="13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LTDA.</w:t>
                </w:r>
              </w:p>
            </w:txbxContent>
          </v:textbox>
          <w10:wrap anchorx="page" anchory="page"/>
        </v:shape>
      </w:pict>
    </w:r>
    <w:r>
      <w:pict w14:anchorId="1E49AD07">
        <v:shape id="_x0000_s2049" type="#_x0000_t202" style="position:absolute;margin-left:494.4pt;margin-top:729.15pt;width:52.2pt;height:14.9pt;z-index:-15982080;mso-position-horizontal-relative:page;mso-position-vertical-relative:page" filled="f" stroked="f">
          <v:textbox inset="0,0,0,0">
            <w:txbxContent>
              <w:p w14:paraId="720224F4" w14:textId="77777777" w:rsidR="00607BCD" w:rsidRDefault="00D06A00">
                <w:pPr>
                  <w:spacing w:before="5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w w:val="105"/>
                    <w:sz w:val="18"/>
                  </w:rPr>
                  <w:t>Página</w:t>
                </w:r>
                <w:r>
                  <w:rPr>
                    <w:rFonts w:ascii="Arial" w:hAnsi="Arial"/>
                    <w:b/>
                    <w:spacing w:val="2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55C30">
                  <w:rPr>
                    <w:rFonts w:ascii="Arial" w:hAnsi="Arial"/>
                    <w:b/>
                    <w:noProof/>
                    <w:w w:val="105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A380B" w14:textId="77777777" w:rsidR="00573739" w:rsidRDefault="00573739">
      <w:r>
        <w:separator/>
      </w:r>
    </w:p>
  </w:footnote>
  <w:footnote w:type="continuationSeparator" w:id="0">
    <w:p w14:paraId="45F1E47E" w14:textId="77777777" w:rsidR="00573739" w:rsidRDefault="0057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3AE59" w14:textId="77777777" w:rsidR="00607BCD" w:rsidRDefault="00761586">
    <w:pPr>
      <w:pStyle w:val="Textoindependiente"/>
      <w:spacing w:before="0" w:line="14" w:lineRule="auto"/>
      <w:rPr>
        <w:sz w:val="20"/>
      </w:rPr>
    </w:pPr>
    <w:r>
      <w:pict w14:anchorId="39FD857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5pt;margin-top:88.95pt;width:431.75pt;height:13.3pt;z-index:-15983616;mso-position-horizontal-relative:page;mso-position-vertical-relative:page" filled="f" stroked="f">
          <v:textbox inset="0,0,0,0">
            <w:txbxContent>
              <w:p w14:paraId="123AC108" w14:textId="77777777" w:rsidR="00607BCD" w:rsidRDefault="00D06A00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ISO/IEC</w:t>
                </w:r>
                <w:r>
                  <w:rPr>
                    <w:rFonts w:ascii="Cambria"/>
                    <w:b/>
                    <w:i/>
                    <w:spacing w:val="-7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17025:2017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Y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33A"/>
    <w:multiLevelType w:val="multilevel"/>
    <w:tmpl w:val="F98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4B32"/>
    <w:multiLevelType w:val="hybridMultilevel"/>
    <w:tmpl w:val="EFFC5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9B6"/>
    <w:multiLevelType w:val="hybridMultilevel"/>
    <w:tmpl w:val="348C36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3D1259"/>
    <w:multiLevelType w:val="hybridMultilevel"/>
    <w:tmpl w:val="2CFC1492"/>
    <w:lvl w:ilvl="0" w:tplc="B29C9A62">
      <w:start w:val="1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77" w:hanging="360"/>
      </w:pPr>
    </w:lvl>
    <w:lvl w:ilvl="2" w:tplc="240A001B" w:tentative="1">
      <w:start w:val="1"/>
      <w:numFmt w:val="lowerRoman"/>
      <w:lvlText w:val="%3."/>
      <w:lvlJc w:val="right"/>
      <w:pPr>
        <w:ind w:left="2997" w:hanging="180"/>
      </w:pPr>
    </w:lvl>
    <w:lvl w:ilvl="3" w:tplc="240A000F" w:tentative="1">
      <w:start w:val="1"/>
      <w:numFmt w:val="decimal"/>
      <w:lvlText w:val="%4."/>
      <w:lvlJc w:val="left"/>
      <w:pPr>
        <w:ind w:left="3717" w:hanging="360"/>
      </w:pPr>
    </w:lvl>
    <w:lvl w:ilvl="4" w:tplc="240A0019" w:tentative="1">
      <w:start w:val="1"/>
      <w:numFmt w:val="lowerLetter"/>
      <w:lvlText w:val="%5."/>
      <w:lvlJc w:val="left"/>
      <w:pPr>
        <w:ind w:left="4437" w:hanging="360"/>
      </w:pPr>
    </w:lvl>
    <w:lvl w:ilvl="5" w:tplc="240A001B" w:tentative="1">
      <w:start w:val="1"/>
      <w:numFmt w:val="lowerRoman"/>
      <w:lvlText w:val="%6."/>
      <w:lvlJc w:val="right"/>
      <w:pPr>
        <w:ind w:left="5157" w:hanging="180"/>
      </w:pPr>
    </w:lvl>
    <w:lvl w:ilvl="6" w:tplc="240A000F" w:tentative="1">
      <w:start w:val="1"/>
      <w:numFmt w:val="decimal"/>
      <w:lvlText w:val="%7."/>
      <w:lvlJc w:val="left"/>
      <w:pPr>
        <w:ind w:left="5877" w:hanging="360"/>
      </w:pPr>
    </w:lvl>
    <w:lvl w:ilvl="7" w:tplc="240A0019" w:tentative="1">
      <w:start w:val="1"/>
      <w:numFmt w:val="lowerLetter"/>
      <w:lvlText w:val="%8."/>
      <w:lvlJc w:val="left"/>
      <w:pPr>
        <w:ind w:left="6597" w:hanging="360"/>
      </w:pPr>
    </w:lvl>
    <w:lvl w:ilvl="8" w:tplc="240A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4" w15:restartNumberingAfterBreak="0">
    <w:nsid w:val="1F4970E4"/>
    <w:multiLevelType w:val="hybridMultilevel"/>
    <w:tmpl w:val="3D50B6F0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5" w15:restartNumberingAfterBreak="0">
    <w:nsid w:val="270A6F81"/>
    <w:multiLevelType w:val="hybridMultilevel"/>
    <w:tmpl w:val="77264ED4"/>
    <w:lvl w:ilvl="0" w:tplc="90C41FA2">
      <w:start w:val="1"/>
      <w:numFmt w:val="decimal"/>
      <w:lvlText w:val="%1."/>
      <w:lvlJc w:val="left"/>
      <w:pPr>
        <w:ind w:left="1636" w:hanging="360"/>
      </w:pPr>
      <w:rPr>
        <w:rFonts w:ascii="Tahoma" w:eastAsia="Tahoma" w:hAnsi="Tahoma" w:cs="Tahoma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74F3EB3"/>
    <w:multiLevelType w:val="hybridMultilevel"/>
    <w:tmpl w:val="78189556"/>
    <w:lvl w:ilvl="0" w:tplc="8F2E778C">
      <w:start w:val="1"/>
      <w:numFmt w:val="decimal"/>
      <w:lvlText w:val="%1."/>
      <w:lvlJc w:val="left"/>
      <w:pPr>
        <w:ind w:left="1494" w:hanging="360"/>
      </w:pPr>
      <w:rPr>
        <w:rFonts w:ascii="Arial" w:eastAsia="Tahoma" w:hAnsi="Arial" w:cs="Arial"/>
        <w:b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4D4B95"/>
    <w:multiLevelType w:val="hybridMultilevel"/>
    <w:tmpl w:val="4F443A2A"/>
    <w:lvl w:ilvl="0" w:tplc="67C0B82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2649A"/>
    <w:multiLevelType w:val="hybridMultilevel"/>
    <w:tmpl w:val="285CA258"/>
    <w:lvl w:ilvl="0" w:tplc="4C467684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2" w:hanging="360"/>
      </w:pPr>
    </w:lvl>
    <w:lvl w:ilvl="2" w:tplc="240A001B" w:tentative="1">
      <w:start w:val="1"/>
      <w:numFmt w:val="lowerRoman"/>
      <w:lvlText w:val="%3."/>
      <w:lvlJc w:val="right"/>
      <w:pPr>
        <w:ind w:left="2182" w:hanging="180"/>
      </w:pPr>
    </w:lvl>
    <w:lvl w:ilvl="3" w:tplc="240A000F" w:tentative="1">
      <w:start w:val="1"/>
      <w:numFmt w:val="decimal"/>
      <w:lvlText w:val="%4."/>
      <w:lvlJc w:val="left"/>
      <w:pPr>
        <w:ind w:left="2902" w:hanging="360"/>
      </w:pPr>
    </w:lvl>
    <w:lvl w:ilvl="4" w:tplc="240A0019" w:tentative="1">
      <w:start w:val="1"/>
      <w:numFmt w:val="lowerLetter"/>
      <w:lvlText w:val="%5."/>
      <w:lvlJc w:val="left"/>
      <w:pPr>
        <w:ind w:left="3622" w:hanging="360"/>
      </w:pPr>
    </w:lvl>
    <w:lvl w:ilvl="5" w:tplc="240A001B" w:tentative="1">
      <w:start w:val="1"/>
      <w:numFmt w:val="lowerRoman"/>
      <w:lvlText w:val="%6."/>
      <w:lvlJc w:val="right"/>
      <w:pPr>
        <w:ind w:left="4342" w:hanging="180"/>
      </w:pPr>
    </w:lvl>
    <w:lvl w:ilvl="6" w:tplc="240A000F" w:tentative="1">
      <w:start w:val="1"/>
      <w:numFmt w:val="decimal"/>
      <w:lvlText w:val="%7."/>
      <w:lvlJc w:val="left"/>
      <w:pPr>
        <w:ind w:left="5062" w:hanging="360"/>
      </w:pPr>
    </w:lvl>
    <w:lvl w:ilvl="7" w:tplc="240A0019" w:tentative="1">
      <w:start w:val="1"/>
      <w:numFmt w:val="lowerLetter"/>
      <w:lvlText w:val="%8."/>
      <w:lvlJc w:val="left"/>
      <w:pPr>
        <w:ind w:left="5782" w:hanging="360"/>
      </w:pPr>
    </w:lvl>
    <w:lvl w:ilvl="8" w:tplc="240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9" w15:restartNumberingAfterBreak="0">
    <w:nsid w:val="352E5DBA"/>
    <w:multiLevelType w:val="hybridMultilevel"/>
    <w:tmpl w:val="2CFC1492"/>
    <w:lvl w:ilvl="0" w:tplc="B29C9A62">
      <w:start w:val="1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77" w:hanging="360"/>
      </w:pPr>
    </w:lvl>
    <w:lvl w:ilvl="2" w:tplc="240A001B" w:tentative="1">
      <w:start w:val="1"/>
      <w:numFmt w:val="lowerRoman"/>
      <w:lvlText w:val="%3."/>
      <w:lvlJc w:val="right"/>
      <w:pPr>
        <w:ind w:left="2997" w:hanging="180"/>
      </w:pPr>
    </w:lvl>
    <w:lvl w:ilvl="3" w:tplc="240A000F" w:tentative="1">
      <w:start w:val="1"/>
      <w:numFmt w:val="decimal"/>
      <w:lvlText w:val="%4."/>
      <w:lvlJc w:val="left"/>
      <w:pPr>
        <w:ind w:left="3717" w:hanging="360"/>
      </w:pPr>
    </w:lvl>
    <w:lvl w:ilvl="4" w:tplc="240A0019" w:tentative="1">
      <w:start w:val="1"/>
      <w:numFmt w:val="lowerLetter"/>
      <w:lvlText w:val="%5."/>
      <w:lvlJc w:val="left"/>
      <w:pPr>
        <w:ind w:left="4437" w:hanging="360"/>
      </w:pPr>
    </w:lvl>
    <w:lvl w:ilvl="5" w:tplc="240A001B" w:tentative="1">
      <w:start w:val="1"/>
      <w:numFmt w:val="lowerRoman"/>
      <w:lvlText w:val="%6."/>
      <w:lvlJc w:val="right"/>
      <w:pPr>
        <w:ind w:left="5157" w:hanging="180"/>
      </w:pPr>
    </w:lvl>
    <w:lvl w:ilvl="6" w:tplc="240A000F" w:tentative="1">
      <w:start w:val="1"/>
      <w:numFmt w:val="decimal"/>
      <w:lvlText w:val="%7."/>
      <w:lvlJc w:val="left"/>
      <w:pPr>
        <w:ind w:left="5877" w:hanging="360"/>
      </w:pPr>
    </w:lvl>
    <w:lvl w:ilvl="7" w:tplc="240A0019" w:tentative="1">
      <w:start w:val="1"/>
      <w:numFmt w:val="lowerLetter"/>
      <w:lvlText w:val="%8."/>
      <w:lvlJc w:val="left"/>
      <w:pPr>
        <w:ind w:left="6597" w:hanging="360"/>
      </w:pPr>
    </w:lvl>
    <w:lvl w:ilvl="8" w:tplc="240A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0" w15:restartNumberingAfterBreak="0">
    <w:nsid w:val="3B480006"/>
    <w:multiLevelType w:val="hybridMultilevel"/>
    <w:tmpl w:val="29BA0BEC"/>
    <w:lvl w:ilvl="0" w:tplc="009E03A4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1" w:hanging="360"/>
      </w:pPr>
    </w:lvl>
    <w:lvl w:ilvl="2" w:tplc="240A001B" w:tentative="1">
      <w:start w:val="1"/>
      <w:numFmt w:val="lowerRoman"/>
      <w:lvlText w:val="%3."/>
      <w:lvlJc w:val="right"/>
      <w:pPr>
        <w:ind w:left="3071" w:hanging="180"/>
      </w:pPr>
    </w:lvl>
    <w:lvl w:ilvl="3" w:tplc="240A000F" w:tentative="1">
      <w:start w:val="1"/>
      <w:numFmt w:val="decimal"/>
      <w:lvlText w:val="%4."/>
      <w:lvlJc w:val="left"/>
      <w:pPr>
        <w:ind w:left="3791" w:hanging="360"/>
      </w:pPr>
    </w:lvl>
    <w:lvl w:ilvl="4" w:tplc="240A0019" w:tentative="1">
      <w:start w:val="1"/>
      <w:numFmt w:val="lowerLetter"/>
      <w:lvlText w:val="%5."/>
      <w:lvlJc w:val="left"/>
      <w:pPr>
        <w:ind w:left="4511" w:hanging="360"/>
      </w:pPr>
    </w:lvl>
    <w:lvl w:ilvl="5" w:tplc="240A001B" w:tentative="1">
      <w:start w:val="1"/>
      <w:numFmt w:val="lowerRoman"/>
      <w:lvlText w:val="%6."/>
      <w:lvlJc w:val="right"/>
      <w:pPr>
        <w:ind w:left="5231" w:hanging="180"/>
      </w:pPr>
    </w:lvl>
    <w:lvl w:ilvl="6" w:tplc="240A000F" w:tentative="1">
      <w:start w:val="1"/>
      <w:numFmt w:val="decimal"/>
      <w:lvlText w:val="%7."/>
      <w:lvlJc w:val="left"/>
      <w:pPr>
        <w:ind w:left="5951" w:hanging="360"/>
      </w:pPr>
    </w:lvl>
    <w:lvl w:ilvl="7" w:tplc="240A0019" w:tentative="1">
      <w:start w:val="1"/>
      <w:numFmt w:val="lowerLetter"/>
      <w:lvlText w:val="%8."/>
      <w:lvlJc w:val="left"/>
      <w:pPr>
        <w:ind w:left="6671" w:hanging="360"/>
      </w:pPr>
    </w:lvl>
    <w:lvl w:ilvl="8" w:tplc="240A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11" w15:restartNumberingAfterBreak="0">
    <w:nsid w:val="3DEB15E9"/>
    <w:multiLevelType w:val="multilevel"/>
    <w:tmpl w:val="A63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2730B"/>
    <w:multiLevelType w:val="hybridMultilevel"/>
    <w:tmpl w:val="933292F0"/>
    <w:lvl w:ilvl="0" w:tplc="79E607C8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C37E30E2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CA38777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B49C34BE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D15E9F14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40AA4548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4762F2DC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8F3C9658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3230BA60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4035C4C"/>
    <w:multiLevelType w:val="hybridMultilevel"/>
    <w:tmpl w:val="327C1BB2"/>
    <w:lvl w:ilvl="0" w:tplc="BB788700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A102634E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FE8A8BA4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BC164592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3D08D4DC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958EF76E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EE6ADB1A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245E6BF4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EB28E122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14" w15:restartNumberingAfterBreak="0">
    <w:nsid w:val="458C58EF"/>
    <w:multiLevelType w:val="hybridMultilevel"/>
    <w:tmpl w:val="33B62A30"/>
    <w:lvl w:ilvl="0" w:tplc="24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46DB0C70"/>
    <w:multiLevelType w:val="multilevel"/>
    <w:tmpl w:val="CB4E0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F05EC1"/>
    <w:multiLevelType w:val="hybridMultilevel"/>
    <w:tmpl w:val="A7DA007E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7" w15:restartNumberingAfterBreak="0">
    <w:nsid w:val="4C9C4B1D"/>
    <w:multiLevelType w:val="hybridMultilevel"/>
    <w:tmpl w:val="BDD63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35279"/>
    <w:multiLevelType w:val="hybridMultilevel"/>
    <w:tmpl w:val="2CFC1492"/>
    <w:lvl w:ilvl="0" w:tplc="B29C9A62">
      <w:start w:val="1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77" w:hanging="360"/>
      </w:pPr>
    </w:lvl>
    <w:lvl w:ilvl="2" w:tplc="240A001B" w:tentative="1">
      <w:start w:val="1"/>
      <w:numFmt w:val="lowerRoman"/>
      <w:lvlText w:val="%3."/>
      <w:lvlJc w:val="right"/>
      <w:pPr>
        <w:ind w:left="2997" w:hanging="180"/>
      </w:pPr>
    </w:lvl>
    <w:lvl w:ilvl="3" w:tplc="240A000F" w:tentative="1">
      <w:start w:val="1"/>
      <w:numFmt w:val="decimal"/>
      <w:lvlText w:val="%4."/>
      <w:lvlJc w:val="left"/>
      <w:pPr>
        <w:ind w:left="3717" w:hanging="360"/>
      </w:pPr>
    </w:lvl>
    <w:lvl w:ilvl="4" w:tplc="240A0019" w:tentative="1">
      <w:start w:val="1"/>
      <w:numFmt w:val="lowerLetter"/>
      <w:lvlText w:val="%5."/>
      <w:lvlJc w:val="left"/>
      <w:pPr>
        <w:ind w:left="4437" w:hanging="360"/>
      </w:pPr>
    </w:lvl>
    <w:lvl w:ilvl="5" w:tplc="240A001B" w:tentative="1">
      <w:start w:val="1"/>
      <w:numFmt w:val="lowerRoman"/>
      <w:lvlText w:val="%6."/>
      <w:lvlJc w:val="right"/>
      <w:pPr>
        <w:ind w:left="5157" w:hanging="180"/>
      </w:pPr>
    </w:lvl>
    <w:lvl w:ilvl="6" w:tplc="240A000F" w:tentative="1">
      <w:start w:val="1"/>
      <w:numFmt w:val="decimal"/>
      <w:lvlText w:val="%7."/>
      <w:lvlJc w:val="left"/>
      <w:pPr>
        <w:ind w:left="5877" w:hanging="360"/>
      </w:pPr>
    </w:lvl>
    <w:lvl w:ilvl="7" w:tplc="240A0019" w:tentative="1">
      <w:start w:val="1"/>
      <w:numFmt w:val="lowerLetter"/>
      <w:lvlText w:val="%8."/>
      <w:lvlJc w:val="left"/>
      <w:pPr>
        <w:ind w:left="6597" w:hanging="360"/>
      </w:pPr>
    </w:lvl>
    <w:lvl w:ilvl="8" w:tplc="240A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9" w15:restartNumberingAfterBreak="0">
    <w:nsid w:val="53826288"/>
    <w:multiLevelType w:val="hybridMultilevel"/>
    <w:tmpl w:val="29BA0BEC"/>
    <w:lvl w:ilvl="0" w:tplc="009E03A4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1" w:hanging="360"/>
      </w:pPr>
    </w:lvl>
    <w:lvl w:ilvl="2" w:tplc="240A001B" w:tentative="1">
      <w:start w:val="1"/>
      <w:numFmt w:val="lowerRoman"/>
      <w:lvlText w:val="%3."/>
      <w:lvlJc w:val="right"/>
      <w:pPr>
        <w:ind w:left="3071" w:hanging="180"/>
      </w:pPr>
    </w:lvl>
    <w:lvl w:ilvl="3" w:tplc="240A000F" w:tentative="1">
      <w:start w:val="1"/>
      <w:numFmt w:val="decimal"/>
      <w:lvlText w:val="%4."/>
      <w:lvlJc w:val="left"/>
      <w:pPr>
        <w:ind w:left="3791" w:hanging="360"/>
      </w:pPr>
    </w:lvl>
    <w:lvl w:ilvl="4" w:tplc="240A0019" w:tentative="1">
      <w:start w:val="1"/>
      <w:numFmt w:val="lowerLetter"/>
      <w:lvlText w:val="%5."/>
      <w:lvlJc w:val="left"/>
      <w:pPr>
        <w:ind w:left="4511" w:hanging="360"/>
      </w:pPr>
    </w:lvl>
    <w:lvl w:ilvl="5" w:tplc="240A001B" w:tentative="1">
      <w:start w:val="1"/>
      <w:numFmt w:val="lowerRoman"/>
      <w:lvlText w:val="%6."/>
      <w:lvlJc w:val="right"/>
      <w:pPr>
        <w:ind w:left="5231" w:hanging="180"/>
      </w:pPr>
    </w:lvl>
    <w:lvl w:ilvl="6" w:tplc="240A000F" w:tentative="1">
      <w:start w:val="1"/>
      <w:numFmt w:val="decimal"/>
      <w:lvlText w:val="%7."/>
      <w:lvlJc w:val="left"/>
      <w:pPr>
        <w:ind w:left="5951" w:hanging="360"/>
      </w:pPr>
    </w:lvl>
    <w:lvl w:ilvl="7" w:tplc="240A0019" w:tentative="1">
      <w:start w:val="1"/>
      <w:numFmt w:val="lowerLetter"/>
      <w:lvlText w:val="%8."/>
      <w:lvlJc w:val="left"/>
      <w:pPr>
        <w:ind w:left="6671" w:hanging="360"/>
      </w:pPr>
    </w:lvl>
    <w:lvl w:ilvl="8" w:tplc="240A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0" w15:restartNumberingAfterBreak="0">
    <w:nsid w:val="605B531C"/>
    <w:multiLevelType w:val="hybridMultilevel"/>
    <w:tmpl w:val="2D02F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D6145"/>
    <w:multiLevelType w:val="hybridMultilevel"/>
    <w:tmpl w:val="9930713A"/>
    <w:lvl w:ilvl="0" w:tplc="240A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22" w15:restartNumberingAfterBreak="0">
    <w:nsid w:val="6AF92494"/>
    <w:multiLevelType w:val="multilevel"/>
    <w:tmpl w:val="079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64C7B"/>
    <w:multiLevelType w:val="multilevel"/>
    <w:tmpl w:val="ACF4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22"/>
  </w:num>
  <w:num w:numId="8">
    <w:abstractNumId w:val="19"/>
  </w:num>
  <w:num w:numId="9">
    <w:abstractNumId w:val="11"/>
  </w:num>
  <w:num w:numId="10">
    <w:abstractNumId w:val="23"/>
  </w:num>
  <w:num w:numId="11">
    <w:abstractNumId w:val="17"/>
  </w:num>
  <w:num w:numId="12">
    <w:abstractNumId w:val="2"/>
  </w:num>
  <w:num w:numId="13">
    <w:abstractNumId w:val="5"/>
  </w:num>
  <w:num w:numId="14">
    <w:abstractNumId w:val="14"/>
  </w:num>
  <w:num w:numId="15">
    <w:abstractNumId w:val="0"/>
  </w:num>
  <w:num w:numId="16">
    <w:abstractNumId w:val="6"/>
  </w:num>
  <w:num w:numId="17">
    <w:abstractNumId w:val="9"/>
  </w:num>
  <w:num w:numId="18">
    <w:abstractNumId w:val="3"/>
  </w:num>
  <w:num w:numId="19">
    <w:abstractNumId w:val="18"/>
  </w:num>
  <w:num w:numId="20">
    <w:abstractNumId w:val="16"/>
  </w:num>
  <w:num w:numId="21">
    <w:abstractNumId w:val="4"/>
  </w:num>
  <w:num w:numId="22">
    <w:abstractNumId w:val="2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BCD"/>
    <w:rsid w:val="00037C8C"/>
    <w:rsid w:val="000761C5"/>
    <w:rsid w:val="00084191"/>
    <w:rsid w:val="00093DF9"/>
    <w:rsid w:val="000F347A"/>
    <w:rsid w:val="000F3B48"/>
    <w:rsid w:val="00140212"/>
    <w:rsid w:val="00147E91"/>
    <w:rsid w:val="00151008"/>
    <w:rsid w:val="00187E9F"/>
    <w:rsid w:val="001B156B"/>
    <w:rsid w:val="001B4555"/>
    <w:rsid w:val="001C6FAE"/>
    <w:rsid w:val="002133CB"/>
    <w:rsid w:val="0025071F"/>
    <w:rsid w:val="0029624C"/>
    <w:rsid w:val="003002B0"/>
    <w:rsid w:val="003012FA"/>
    <w:rsid w:val="003222C6"/>
    <w:rsid w:val="00331F1F"/>
    <w:rsid w:val="0035594B"/>
    <w:rsid w:val="00370302"/>
    <w:rsid w:val="00375730"/>
    <w:rsid w:val="003D1570"/>
    <w:rsid w:val="003F5959"/>
    <w:rsid w:val="00403FB9"/>
    <w:rsid w:val="004569AA"/>
    <w:rsid w:val="00475510"/>
    <w:rsid w:val="004802BE"/>
    <w:rsid w:val="004B4856"/>
    <w:rsid w:val="004B4C93"/>
    <w:rsid w:val="004C6D57"/>
    <w:rsid w:val="004D0E00"/>
    <w:rsid w:val="005209C2"/>
    <w:rsid w:val="005309A6"/>
    <w:rsid w:val="00573739"/>
    <w:rsid w:val="005F4032"/>
    <w:rsid w:val="005F62F3"/>
    <w:rsid w:val="0060106C"/>
    <w:rsid w:val="00607BCD"/>
    <w:rsid w:val="00621F4C"/>
    <w:rsid w:val="00630901"/>
    <w:rsid w:val="00645D60"/>
    <w:rsid w:val="00655C30"/>
    <w:rsid w:val="006822A3"/>
    <w:rsid w:val="006E035D"/>
    <w:rsid w:val="007146F0"/>
    <w:rsid w:val="007441C5"/>
    <w:rsid w:val="00751852"/>
    <w:rsid w:val="00761586"/>
    <w:rsid w:val="00795BA7"/>
    <w:rsid w:val="008171E9"/>
    <w:rsid w:val="00864A2B"/>
    <w:rsid w:val="008776F9"/>
    <w:rsid w:val="008B2B9A"/>
    <w:rsid w:val="008E2272"/>
    <w:rsid w:val="008F24D7"/>
    <w:rsid w:val="0098529B"/>
    <w:rsid w:val="00990224"/>
    <w:rsid w:val="00990B3E"/>
    <w:rsid w:val="00996843"/>
    <w:rsid w:val="009A1769"/>
    <w:rsid w:val="009B2E16"/>
    <w:rsid w:val="009F7BE7"/>
    <w:rsid w:val="00A06130"/>
    <w:rsid w:val="00A508A9"/>
    <w:rsid w:val="00A90DC1"/>
    <w:rsid w:val="00AB19D8"/>
    <w:rsid w:val="00AF19EC"/>
    <w:rsid w:val="00B10077"/>
    <w:rsid w:val="00B16AF4"/>
    <w:rsid w:val="00B52B66"/>
    <w:rsid w:val="00B90771"/>
    <w:rsid w:val="00B90A2B"/>
    <w:rsid w:val="00C02E8F"/>
    <w:rsid w:val="00C21DC9"/>
    <w:rsid w:val="00C3664F"/>
    <w:rsid w:val="00C424CE"/>
    <w:rsid w:val="00CF2E2D"/>
    <w:rsid w:val="00D06A00"/>
    <w:rsid w:val="00D525B4"/>
    <w:rsid w:val="00D6317C"/>
    <w:rsid w:val="00DC2909"/>
    <w:rsid w:val="00DE2D3A"/>
    <w:rsid w:val="00DF33C3"/>
    <w:rsid w:val="00E0559F"/>
    <w:rsid w:val="00E201FE"/>
    <w:rsid w:val="00E36FBD"/>
    <w:rsid w:val="00E73EC5"/>
    <w:rsid w:val="00E87CEC"/>
    <w:rsid w:val="00EB35B8"/>
    <w:rsid w:val="00EC51DD"/>
    <w:rsid w:val="00ED4734"/>
    <w:rsid w:val="00F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6B9D4C9"/>
  <w15:docId w15:val="{FD12619D-0334-4468-BD3A-477C6952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"/>
      <w:ind w:left="837"/>
    </w:pPr>
    <w:rPr>
      <w:rFonts w:ascii="Cambria" w:eastAsia="Cambria" w:hAnsi="Cambria" w:cs="Cambria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8F24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24D7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24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4D7"/>
    <w:rPr>
      <w:rFonts w:ascii="Tahoma" w:eastAsia="Tahoma" w:hAnsi="Tahoma" w:cs="Tahoma"/>
      <w:lang w:val="es-ES"/>
    </w:rPr>
  </w:style>
  <w:style w:type="character" w:customStyle="1" w:styleId="sts-tbx-entailedterm">
    <w:name w:val="sts-tbx-entailedterm"/>
    <w:basedOn w:val="Fuentedeprrafopredeter"/>
    <w:rsid w:val="0033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8</Pages>
  <Words>1734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Montoya Manrique</cp:lastModifiedBy>
  <cp:revision>63</cp:revision>
  <dcterms:created xsi:type="dcterms:W3CDTF">2021-06-02T13:01:00Z</dcterms:created>
  <dcterms:modified xsi:type="dcterms:W3CDTF">2021-06-09T16:46:00Z</dcterms:modified>
</cp:coreProperties>
</file>