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B9B8" w14:textId="71638100" w:rsidR="000E0E2B" w:rsidRDefault="000E0E2B" w:rsidP="005F0830">
      <w:pPr>
        <w:autoSpaceDE w:val="0"/>
        <w:autoSpaceDN w:val="0"/>
        <w:adjustRightInd w:val="0"/>
        <w:spacing w:after="0" w:line="360" w:lineRule="auto"/>
        <w:ind w:left="426" w:hanging="360"/>
        <w:jc w:val="both"/>
      </w:pPr>
      <w:r>
        <w:rPr>
          <w:rFonts w:ascii="Tahoma-Bold" w:hAnsi="Tahoma-Bold" w:cs="Tahoma-Bold"/>
          <w:b/>
          <w:bCs/>
          <w:sz w:val="24"/>
          <w:szCs w:val="24"/>
        </w:rPr>
        <w:t>SECCIÓN B: CONCEPTOS DE AUDITORIA (20 puntos)</w:t>
      </w:r>
    </w:p>
    <w:p w14:paraId="7B33A879" w14:textId="0BDAF703" w:rsidR="00D17293" w:rsidRPr="005F0830" w:rsidRDefault="00D17293" w:rsidP="005F083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Arial" w:hAnsi="Arial" w:cs="Arial"/>
          <w:b/>
          <w:bCs/>
        </w:rPr>
      </w:pPr>
      <w:r w:rsidRPr="005F0830">
        <w:rPr>
          <w:rFonts w:ascii="Arial" w:hAnsi="Arial" w:cs="Arial"/>
          <w:b/>
          <w:bCs/>
        </w:rPr>
        <w:t>¿Cuáles registros se deben conservar como evidencia de las auditorías internas y de</w:t>
      </w:r>
      <w:r w:rsidRPr="005F0830">
        <w:rPr>
          <w:rFonts w:ascii="Arial" w:hAnsi="Arial" w:cs="Arial"/>
          <w:b/>
          <w:bCs/>
        </w:rPr>
        <w:t xml:space="preserve"> </w:t>
      </w:r>
      <w:r w:rsidRPr="005F0830">
        <w:rPr>
          <w:rFonts w:ascii="Arial" w:hAnsi="Arial" w:cs="Arial"/>
          <w:b/>
          <w:bCs/>
        </w:rPr>
        <w:t>las acciones correctivas?</w:t>
      </w:r>
    </w:p>
    <w:p w14:paraId="6A42F7E4" w14:textId="501AABFE" w:rsidR="00D17293" w:rsidRPr="005F0830" w:rsidRDefault="00D17293" w:rsidP="005F08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F0830">
        <w:rPr>
          <w:rFonts w:ascii="Arial" w:hAnsi="Arial" w:cs="Arial"/>
        </w:rPr>
        <w:t>Los registros relacionados con cada auditoría, tales como:</w:t>
      </w:r>
    </w:p>
    <w:p w14:paraId="2A4504D8" w14:textId="1992254A" w:rsidR="00D17293" w:rsidRPr="005F0830" w:rsidRDefault="00D17293" w:rsidP="005F083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F0830">
        <w:rPr>
          <w:rFonts w:ascii="Arial" w:hAnsi="Arial" w:cs="Arial"/>
        </w:rPr>
        <w:t>Los planes de auditoría y los informes de auditoría.</w:t>
      </w:r>
    </w:p>
    <w:p w14:paraId="16AD44BA" w14:textId="5285EB43" w:rsidR="00D17293" w:rsidRPr="005F0830" w:rsidRDefault="00D17293" w:rsidP="005F083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F0830">
        <w:rPr>
          <w:rFonts w:ascii="Arial" w:hAnsi="Arial" w:cs="Arial"/>
        </w:rPr>
        <w:t>Los informes de no conformidad (NC)</w:t>
      </w:r>
    </w:p>
    <w:p w14:paraId="769F5AA1" w14:textId="74E07D9C" w:rsidR="00D17293" w:rsidRPr="005F0830" w:rsidRDefault="00D17293" w:rsidP="005F083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F0830">
        <w:rPr>
          <w:rFonts w:ascii="Arial" w:hAnsi="Arial" w:cs="Arial"/>
        </w:rPr>
        <w:t>Los informes de correcciones y acciones correctivas.</w:t>
      </w:r>
    </w:p>
    <w:p w14:paraId="633FB33E" w14:textId="28FBE210" w:rsidR="00D17293" w:rsidRPr="005F0830" w:rsidRDefault="00D17293" w:rsidP="005F083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F0830">
        <w:rPr>
          <w:rFonts w:ascii="Arial" w:hAnsi="Arial" w:cs="Arial"/>
        </w:rPr>
        <w:t>Los informes de seguimiento de la auditoría</w:t>
      </w:r>
    </w:p>
    <w:p w14:paraId="621C4592" w14:textId="7831B547" w:rsidR="00D17293" w:rsidRPr="005F0830" w:rsidRDefault="00D17293" w:rsidP="005F08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F0830">
        <w:rPr>
          <w:rFonts w:ascii="Arial" w:hAnsi="Arial" w:cs="Arial"/>
        </w:rPr>
        <w:t>Los registros relacionados con acciones correctivas:</w:t>
      </w:r>
    </w:p>
    <w:p w14:paraId="26044F58" w14:textId="2211101E" w:rsidR="00D17293" w:rsidRPr="005F0830" w:rsidRDefault="00D17293" w:rsidP="005F083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F0830">
        <w:rPr>
          <w:rFonts w:ascii="Arial" w:hAnsi="Arial" w:cs="Arial"/>
        </w:rPr>
        <w:t>Análisis de causa – raíz del hallazgo</w:t>
      </w:r>
    </w:p>
    <w:p w14:paraId="03A4261E" w14:textId="1A1CD976" w:rsidR="00D17293" w:rsidRPr="005F0830" w:rsidRDefault="00D17293" w:rsidP="005F083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F0830">
        <w:rPr>
          <w:rFonts w:ascii="Arial" w:hAnsi="Arial" w:cs="Arial"/>
        </w:rPr>
        <w:t>Planes de mejora</w:t>
      </w:r>
    </w:p>
    <w:p w14:paraId="5FCF3E3C" w14:textId="7419B6FC" w:rsidR="00D17293" w:rsidRPr="005F0830" w:rsidRDefault="00D17293" w:rsidP="005F083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F0830">
        <w:rPr>
          <w:rFonts w:ascii="Arial" w:hAnsi="Arial" w:cs="Arial"/>
        </w:rPr>
        <w:t>Seguimientos a plan de mejora y eficacia</w:t>
      </w:r>
    </w:p>
    <w:p w14:paraId="198DDD2E" w14:textId="6CB3706C" w:rsidR="00D17293" w:rsidRPr="005F0830" w:rsidRDefault="00D17293" w:rsidP="005F083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F0830">
        <w:rPr>
          <w:rFonts w:ascii="Arial" w:hAnsi="Arial" w:cs="Arial"/>
        </w:rPr>
        <w:t>Listado de no conformidades y sus respectivas acciones correctivas</w:t>
      </w:r>
    </w:p>
    <w:p w14:paraId="3AECD15A" w14:textId="5380C033" w:rsidR="00D17293" w:rsidRPr="005F0830" w:rsidRDefault="00D17293" w:rsidP="005F083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F0830">
        <w:rPr>
          <w:rFonts w:ascii="Arial" w:hAnsi="Arial" w:cs="Arial"/>
        </w:rPr>
        <w:t>Informes de estado actual de acciones correctivas</w:t>
      </w:r>
    </w:p>
    <w:p w14:paraId="0D5A4929" w14:textId="56D195AA" w:rsidR="00D17293" w:rsidRPr="005F0830" w:rsidRDefault="00D17293" w:rsidP="005F08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4167921E" w14:textId="3B037906" w:rsidR="00D17293" w:rsidRPr="005F0830" w:rsidRDefault="00D17293" w:rsidP="005F083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Arial" w:hAnsi="Arial" w:cs="Arial"/>
          <w:b/>
          <w:bCs/>
        </w:rPr>
      </w:pPr>
      <w:r w:rsidRPr="005F0830">
        <w:rPr>
          <w:rFonts w:ascii="Arial" w:hAnsi="Arial" w:cs="Arial"/>
          <w:b/>
          <w:bCs/>
        </w:rPr>
        <w:t>¿Qué es un hallazgo de auditoría? Nombre y defina cada tipo de hallazgo.</w:t>
      </w:r>
    </w:p>
    <w:p w14:paraId="0F46A211" w14:textId="359F5328" w:rsidR="00D17293" w:rsidRPr="005F0830" w:rsidRDefault="00D17293" w:rsidP="005F08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F0830">
        <w:rPr>
          <w:rFonts w:ascii="Arial" w:hAnsi="Arial" w:cs="Arial"/>
        </w:rPr>
        <w:t xml:space="preserve">Resultado de la evaluación de la evidencia de la auditoria, recopilada frente a los criterios de auditoría. Por lo </w:t>
      </w:r>
      <w:proofErr w:type="gramStart"/>
      <w:r w:rsidRPr="005F0830">
        <w:rPr>
          <w:rFonts w:ascii="Arial" w:hAnsi="Arial" w:cs="Arial"/>
        </w:rPr>
        <w:t>tanto</w:t>
      </w:r>
      <w:proofErr w:type="gramEnd"/>
      <w:r w:rsidRPr="005F0830">
        <w:rPr>
          <w:rFonts w:ascii="Arial" w:hAnsi="Arial" w:cs="Arial"/>
        </w:rPr>
        <w:t xml:space="preserve"> un hallazgo de auditoría es cualquier evento, registro, documento, declaración, en definitiva cualquier cosa que aparece durante la auditoría y que servirá para evaluar si se cumple o no se cumple lo que se </w:t>
      </w:r>
      <w:proofErr w:type="spellStart"/>
      <w:r w:rsidRPr="005F0830">
        <w:rPr>
          <w:rFonts w:ascii="Arial" w:hAnsi="Arial" w:cs="Arial"/>
        </w:rPr>
        <w:t>esta</w:t>
      </w:r>
      <w:proofErr w:type="spellEnd"/>
      <w:r w:rsidRPr="005F0830">
        <w:rPr>
          <w:rFonts w:ascii="Arial" w:hAnsi="Arial" w:cs="Arial"/>
        </w:rPr>
        <w:t xml:space="preserve"> auditando.</w:t>
      </w:r>
    </w:p>
    <w:p w14:paraId="3C45F1BC" w14:textId="06C58226" w:rsidR="00D17293" w:rsidRPr="005F0830" w:rsidRDefault="00D17293" w:rsidP="005F08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F0830">
        <w:rPr>
          <w:rFonts w:ascii="Arial" w:hAnsi="Arial" w:cs="Arial"/>
        </w:rPr>
        <w:t>Los hallazgos de auditoría están clasificados como:</w:t>
      </w:r>
    </w:p>
    <w:p w14:paraId="621EAC51" w14:textId="25AA7C5B" w:rsidR="00D17293" w:rsidRPr="005F0830" w:rsidRDefault="00D17293" w:rsidP="005F083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F0830">
        <w:rPr>
          <w:rFonts w:ascii="Arial" w:hAnsi="Arial" w:cs="Arial"/>
          <w:b/>
          <w:bCs/>
        </w:rPr>
        <w:t xml:space="preserve">Conformidad: </w:t>
      </w:r>
      <w:r w:rsidRPr="005F0830">
        <w:rPr>
          <w:rFonts w:ascii="Arial" w:hAnsi="Arial" w:cs="Arial"/>
        </w:rPr>
        <w:t>cumplimiento de un requisito</w:t>
      </w:r>
    </w:p>
    <w:p w14:paraId="187165D5" w14:textId="34A319D9" w:rsidR="00D17293" w:rsidRPr="005F0830" w:rsidRDefault="00D17293" w:rsidP="005F083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F0830">
        <w:rPr>
          <w:rFonts w:ascii="Arial" w:hAnsi="Arial" w:cs="Arial"/>
          <w:b/>
          <w:bCs/>
        </w:rPr>
        <w:t xml:space="preserve">No conformidad: </w:t>
      </w:r>
      <w:r w:rsidRPr="005F0830">
        <w:rPr>
          <w:rFonts w:ascii="Arial" w:hAnsi="Arial" w:cs="Arial"/>
        </w:rPr>
        <w:t>La NC</w:t>
      </w:r>
      <w:r w:rsidR="005F0830" w:rsidRPr="005F0830">
        <w:rPr>
          <w:rFonts w:ascii="Arial" w:hAnsi="Arial" w:cs="Arial"/>
        </w:rPr>
        <w:t xml:space="preserve"> se </w:t>
      </w:r>
      <w:proofErr w:type="spellStart"/>
      <w:r w:rsidR="005F0830" w:rsidRPr="005F0830">
        <w:rPr>
          <w:rFonts w:ascii="Arial" w:hAnsi="Arial" w:cs="Arial"/>
        </w:rPr>
        <w:t>sunbclasifican</w:t>
      </w:r>
      <w:proofErr w:type="spellEnd"/>
      <w:r w:rsidR="005F0830" w:rsidRPr="005F0830">
        <w:rPr>
          <w:rFonts w:ascii="Arial" w:hAnsi="Arial" w:cs="Arial"/>
        </w:rPr>
        <w:t xml:space="preserve"> en:</w:t>
      </w:r>
    </w:p>
    <w:p w14:paraId="70237CA9" w14:textId="1B808115" w:rsidR="005F0830" w:rsidRPr="005F0830" w:rsidRDefault="005F0830" w:rsidP="005F083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</w:rPr>
      </w:pPr>
      <w:r w:rsidRPr="005F0830">
        <w:rPr>
          <w:rFonts w:ascii="Arial" w:hAnsi="Arial" w:cs="Arial"/>
          <w:b/>
          <w:bCs/>
        </w:rPr>
        <w:t xml:space="preserve">Observaciones: </w:t>
      </w:r>
      <w:r w:rsidRPr="005F0830">
        <w:rPr>
          <w:rFonts w:ascii="Arial" w:hAnsi="Arial" w:cs="Arial"/>
        </w:rPr>
        <w:t xml:space="preserve">es un hallazgo en el cual si existe un incumplimiento pero que en un futuro puede convertirse en </w:t>
      </w:r>
      <w:proofErr w:type="gramStart"/>
      <w:r w:rsidRPr="005F0830">
        <w:rPr>
          <w:rFonts w:ascii="Arial" w:hAnsi="Arial" w:cs="Arial"/>
        </w:rPr>
        <w:t>una no</w:t>
      </w:r>
      <w:proofErr w:type="gramEnd"/>
      <w:r w:rsidRPr="005F0830">
        <w:rPr>
          <w:rFonts w:ascii="Arial" w:hAnsi="Arial" w:cs="Arial"/>
        </w:rPr>
        <w:t xml:space="preserve"> conformidad debido a como se está desarrollando la actividad</w:t>
      </w:r>
    </w:p>
    <w:p w14:paraId="2BE4C4F1" w14:textId="38019342" w:rsidR="005F0830" w:rsidRPr="005F0830" w:rsidRDefault="005F0830" w:rsidP="005F083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</w:rPr>
      </w:pPr>
      <w:r w:rsidRPr="005F0830">
        <w:rPr>
          <w:rFonts w:ascii="Arial" w:hAnsi="Arial" w:cs="Arial"/>
          <w:b/>
          <w:bCs/>
        </w:rPr>
        <w:t>Oportunidad de mejora:</w:t>
      </w:r>
      <w:r w:rsidRPr="005F0830">
        <w:rPr>
          <w:rFonts w:ascii="Arial" w:hAnsi="Arial" w:cs="Arial"/>
        </w:rPr>
        <w:t xml:space="preserve"> es un hallazgo en el </w:t>
      </w:r>
      <w:proofErr w:type="gramStart"/>
      <w:r w:rsidRPr="005F0830">
        <w:rPr>
          <w:rFonts w:ascii="Arial" w:hAnsi="Arial" w:cs="Arial"/>
        </w:rPr>
        <w:t>cual</w:t>
      </w:r>
      <w:proofErr w:type="gramEnd"/>
      <w:r w:rsidRPr="005F0830">
        <w:rPr>
          <w:rFonts w:ascii="Arial" w:hAnsi="Arial" w:cs="Arial"/>
        </w:rPr>
        <w:t xml:space="preserve"> si existe un incumplimiento, pero a pesar de ellos se determina, bajo criterios objetivos, que existe un margen para optimizar más una actividad, tarea o proceso.</w:t>
      </w:r>
    </w:p>
    <w:p w14:paraId="43C9E620" w14:textId="77777777" w:rsidR="005F0830" w:rsidRPr="005F0830" w:rsidRDefault="005F0830" w:rsidP="005F08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2F7B1408" w14:textId="36CC33C0" w:rsidR="005F0830" w:rsidRDefault="005F0830" w:rsidP="005F083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Arial" w:hAnsi="Arial" w:cs="Arial"/>
          <w:b/>
          <w:bCs/>
        </w:rPr>
      </w:pPr>
      <w:r w:rsidRPr="005F0830">
        <w:rPr>
          <w:rFonts w:ascii="Arial" w:hAnsi="Arial" w:cs="Arial"/>
          <w:b/>
          <w:bCs/>
        </w:rPr>
        <w:t>¿Cómo y a quién auditaría el requisito de la norma ISO/IEC 17025 “Personal”?</w:t>
      </w:r>
    </w:p>
    <w:p w14:paraId="5CB21850" w14:textId="643A59B4" w:rsidR="005F0830" w:rsidRDefault="005F0830" w:rsidP="005F08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 quien: </w:t>
      </w:r>
      <w:r>
        <w:rPr>
          <w:rFonts w:ascii="Arial" w:hAnsi="Arial" w:cs="Arial"/>
        </w:rPr>
        <w:t xml:space="preserve">una muestra representativa de todo el personal del </w:t>
      </w:r>
      <w:proofErr w:type="gramStart"/>
      <w:r>
        <w:rPr>
          <w:rFonts w:ascii="Arial" w:hAnsi="Arial" w:cs="Arial"/>
        </w:rPr>
        <w:t>laboratorio,</w:t>
      </w:r>
      <w:proofErr w:type="gramEnd"/>
      <w:r>
        <w:rPr>
          <w:rFonts w:ascii="Arial" w:hAnsi="Arial" w:cs="Arial"/>
        </w:rPr>
        <w:t xml:space="preserve"> ya sea interno o externo, que pueda influir en las actividades del laboratorio.</w:t>
      </w:r>
    </w:p>
    <w:p w14:paraId="2D9039B0" w14:textId="433C874E" w:rsidR="005F0830" w:rsidRDefault="005F0830" w:rsidP="005F08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Como: </w:t>
      </w:r>
      <w:r>
        <w:rPr>
          <w:rFonts w:ascii="Arial" w:hAnsi="Arial" w:cs="Arial"/>
        </w:rPr>
        <w:t>Revisión de los requisitos de competencia para cada función que influye en los resultados, incluidos requisitos de educación, calificación, formación, conocimiento técnico, habilidades y experiencia.</w:t>
      </w:r>
    </w:p>
    <w:p w14:paraId="041F9B2C" w14:textId="1A0A8200" w:rsidR="005F0830" w:rsidRDefault="005F0830" w:rsidP="005F083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Entrevista a personal acerca de procedimientos</w:t>
      </w:r>
    </w:p>
    <w:p w14:paraId="2029EEE7" w14:textId="669C7C91" w:rsidR="005F0830" w:rsidRDefault="005F0830" w:rsidP="005F083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Mediante testificación de realización de actividades</w:t>
      </w:r>
    </w:p>
    <w:p w14:paraId="1C63ABFB" w14:textId="48E658C2" w:rsidR="005F0830" w:rsidRDefault="005F0830" w:rsidP="005F083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Revisión de registros de formación, selección, autorización.</w:t>
      </w:r>
    </w:p>
    <w:p w14:paraId="47E7E01F" w14:textId="58851BA8" w:rsidR="005F0830" w:rsidRDefault="005F0830" w:rsidP="005F08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0582D31A" w14:textId="54AA2DDF" w:rsidR="005F0830" w:rsidRDefault="005F0830" w:rsidP="005F083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Arial" w:hAnsi="Arial" w:cs="Arial"/>
          <w:b/>
          <w:bCs/>
        </w:rPr>
      </w:pPr>
      <w:r w:rsidRPr="005F0830">
        <w:rPr>
          <w:rFonts w:ascii="Arial" w:hAnsi="Arial" w:cs="Arial"/>
          <w:b/>
          <w:bCs/>
        </w:rPr>
        <w:t>¿Durante una testificación a la ejecución de un ensayo, liste por lo menos seis</w:t>
      </w:r>
      <w:r w:rsidRPr="005F0830">
        <w:rPr>
          <w:rFonts w:ascii="Arial" w:hAnsi="Arial" w:cs="Arial"/>
          <w:b/>
          <w:bCs/>
        </w:rPr>
        <w:t xml:space="preserve"> </w:t>
      </w:r>
      <w:r w:rsidRPr="005F0830">
        <w:rPr>
          <w:rFonts w:ascii="Arial" w:hAnsi="Arial" w:cs="Arial"/>
          <w:b/>
          <w:bCs/>
        </w:rPr>
        <w:t>aspectos a auditar identificando los requisitos aplicables de la norma ISO/IEC</w:t>
      </w:r>
      <w:r w:rsidRPr="005F0830">
        <w:rPr>
          <w:rFonts w:ascii="Arial" w:hAnsi="Arial" w:cs="Arial"/>
          <w:b/>
          <w:bCs/>
        </w:rPr>
        <w:t xml:space="preserve"> </w:t>
      </w:r>
      <w:r w:rsidRPr="005F0830">
        <w:rPr>
          <w:rFonts w:ascii="Arial" w:hAnsi="Arial" w:cs="Arial"/>
          <w:b/>
          <w:bCs/>
        </w:rPr>
        <w:t>17025:2017</w:t>
      </w:r>
    </w:p>
    <w:p w14:paraId="1FAEA712" w14:textId="2C483848" w:rsidR="005F0830" w:rsidRDefault="005F0830" w:rsidP="005F083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Disponibilidad del método (6.4.1)</w:t>
      </w:r>
    </w:p>
    <w:p w14:paraId="69A3E6A3" w14:textId="26F58AD0" w:rsidR="005F0830" w:rsidRDefault="005F0830" w:rsidP="005F083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Verificación de equipos ¿Están calibrados y se verifican? (6.4.7) (6.4.8)</w:t>
      </w:r>
    </w:p>
    <w:p w14:paraId="34DB0DB4" w14:textId="267ED8E9" w:rsidR="005F0830" w:rsidRDefault="005F0830" w:rsidP="005F083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Verificación de patrones, MCR y reactivos. (6.4.1)</w:t>
      </w:r>
    </w:p>
    <w:p w14:paraId="6B542DDF" w14:textId="080C1285" w:rsidR="005F0830" w:rsidRDefault="005F0830" w:rsidP="005F083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Condiciones de muestreo y condiciones de ensayo. (7.3.3.) (7.3.2)</w:t>
      </w:r>
    </w:p>
    <w:p w14:paraId="522F225A" w14:textId="1560138B" w:rsidR="005F0830" w:rsidRDefault="005F0830" w:rsidP="005F083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Verificación de la ejecución del ensayo. (7.3.2.) (7.4.1) (7.4.3)</w:t>
      </w:r>
    </w:p>
    <w:p w14:paraId="21DA73B2" w14:textId="1158DC28" w:rsidR="005F0830" w:rsidRDefault="005F0830" w:rsidP="005F083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resultados. (7.7.1) (7.7.3)</w:t>
      </w:r>
    </w:p>
    <w:p w14:paraId="1902A773" w14:textId="00B6A9E8" w:rsidR="000E0E2B" w:rsidRDefault="000E0E2B" w:rsidP="000E0E2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</w:p>
    <w:p w14:paraId="7AA0DDF4" w14:textId="4441C4FC" w:rsidR="000E0E2B" w:rsidRPr="000E0E2B" w:rsidRDefault="000E0E2B" w:rsidP="000E0E2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>
        <w:rPr>
          <w:rFonts w:ascii="Tahoma-Bold" w:hAnsi="Tahoma-Bold" w:cs="Tahoma-Bold"/>
          <w:b/>
          <w:bCs/>
          <w:sz w:val="24"/>
          <w:szCs w:val="24"/>
        </w:rPr>
        <w:t>SECCIÓN C. REPORTE DE NO CONFORMIDADES (15 PUNTOS)</w:t>
      </w:r>
    </w:p>
    <w:p w14:paraId="7C63D2A9" w14:textId="2A2ECAB8" w:rsidR="005F0830" w:rsidRDefault="005F0830" w:rsidP="005F08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5"/>
        <w:gridCol w:w="872"/>
        <w:gridCol w:w="872"/>
        <w:gridCol w:w="872"/>
        <w:gridCol w:w="873"/>
        <w:gridCol w:w="873"/>
        <w:gridCol w:w="2095"/>
        <w:gridCol w:w="146"/>
      </w:tblGrid>
      <w:tr w:rsidR="00B7372D" w:rsidRPr="00B7372D" w14:paraId="590884DD" w14:textId="77777777" w:rsidTr="00B7372D">
        <w:trPr>
          <w:gridAfter w:val="1"/>
          <w:wAfter w:w="36" w:type="dxa"/>
          <w:trHeight w:val="408"/>
        </w:trPr>
        <w:tc>
          <w:tcPr>
            <w:tcW w:w="490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5DEC85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REPORTE DE NO CONFORMIDAD</w:t>
            </w:r>
          </w:p>
        </w:tc>
        <w:tc>
          <w:tcPr>
            <w:tcW w:w="3889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75EB0" w14:textId="16DC16B2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Incidente Número:</w:t>
            </w:r>
            <w:r w:rsidRPr="00B7372D"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  <w:t>1</w:t>
            </w:r>
            <w:r w:rsidRPr="00B7372D"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  <w:t xml:space="preserve"> </w:t>
            </w:r>
          </w:p>
        </w:tc>
      </w:tr>
      <w:tr w:rsidR="00B7372D" w:rsidRPr="00B7372D" w14:paraId="0AACA14D" w14:textId="77777777" w:rsidTr="00B7372D">
        <w:trPr>
          <w:trHeight w:val="300"/>
        </w:trPr>
        <w:tc>
          <w:tcPr>
            <w:tcW w:w="490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6DE0719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3889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32ABC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7AA4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7372D" w:rsidRPr="00B7372D" w14:paraId="1AAE6FDF" w14:textId="77777777" w:rsidTr="00B7372D">
        <w:trPr>
          <w:trHeight w:val="300"/>
        </w:trPr>
        <w:tc>
          <w:tcPr>
            <w:tcW w:w="490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B189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Compañía Auditado: XYZ</w:t>
            </w:r>
          </w:p>
        </w:tc>
        <w:tc>
          <w:tcPr>
            <w:tcW w:w="388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0B8ED6" w14:textId="2B324B2A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 xml:space="preserve">Reporte Número: </w:t>
            </w:r>
            <w:r w:rsidRPr="00B7372D"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  <w:t>1</w:t>
            </w:r>
            <w:r w:rsidRPr="00B7372D"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  <w:t xml:space="preserve"> </w:t>
            </w:r>
          </w:p>
        </w:tc>
        <w:tc>
          <w:tcPr>
            <w:tcW w:w="36" w:type="dxa"/>
            <w:vAlign w:val="center"/>
            <w:hideMark/>
          </w:tcPr>
          <w:p w14:paraId="1C739F2E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32C542BB" w14:textId="77777777" w:rsidTr="00B7372D">
        <w:trPr>
          <w:trHeight w:val="300"/>
        </w:trPr>
        <w:tc>
          <w:tcPr>
            <w:tcW w:w="490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066E6B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Proceso Auditado: Laboratorio</w:t>
            </w:r>
          </w:p>
        </w:tc>
        <w:tc>
          <w:tcPr>
            <w:tcW w:w="3889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6BF62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 xml:space="preserve">ISO/IEC 17025:2017 Numeral </w:t>
            </w:r>
            <w:r w:rsidRPr="00B7372D"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  <w:t>6.6.2 c)</w:t>
            </w:r>
          </w:p>
        </w:tc>
        <w:tc>
          <w:tcPr>
            <w:tcW w:w="36" w:type="dxa"/>
            <w:vAlign w:val="center"/>
            <w:hideMark/>
          </w:tcPr>
          <w:p w14:paraId="09A8FB81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1A7A5DD1" w14:textId="77777777" w:rsidTr="00B7372D">
        <w:trPr>
          <w:trHeight w:val="300"/>
        </w:trPr>
        <w:tc>
          <w:tcPr>
            <w:tcW w:w="490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49DC29E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889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401A90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E720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7372D" w:rsidRPr="00B7372D" w14:paraId="36336B75" w14:textId="77777777" w:rsidTr="00B7372D">
        <w:trPr>
          <w:trHeight w:val="300"/>
        </w:trPr>
        <w:tc>
          <w:tcPr>
            <w:tcW w:w="490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CE53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 de la no conformidad: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13739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03CDC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6B6A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CC46A6C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7382007C" w14:textId="77777777" w:rsidTr="00B7372D">
        <w:trPr>
          <w:trHeight w:val="300"/>
        </w:trPr>
        <w:tc>
          <w:tcPr>
            <w:tcW w:w="879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E2E89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El laboratorio no conserva registros que aseguren que los productos y servicios</w:t>
            </w:r>
          </w:p>
        </w:tc>
        <w:tc>
          <w:tcPr>
            <w:tcW w:w="36" w:type="dxa"/>
            <w:vAlign w:val="center"/>
            <w:hideMark/>
          </w:tcPr>
          <w:p w14:paraId="4E3C1F1A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288989E7" w14:textId="77777777" w:rsidTr="00B7372D">
        <w:trPr>
          <w:trHeight w:val="300"/>
        </w:trPr>
        <w:tc>
          <w:tcPr>
            <w:tcW w:w="879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97F4B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suministrados externamente cumplen con los requisitos establecidos por el</w:t>
            </w:r>
          </w:p>
        </w:tc>
        <w:tc>
          <w:tcPr>
            <w:tcW w:w="36" w:type="dxa"/>
            <w:vAlign w:val="center"/>
            <w:hideMark/>
          </w:tcPr>
          <w:p w14:paraId="4D754FF7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4F23340D" w14:textId="77777777" w:rsidTr="00B7372D">
        <w:trPr>
          <w:trHeight w:val="300"/>
        </w:trPr>
        <w:tc>
          <w:tcPr>
            <w:tcW w:w="666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2E39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laboratorio, antes de que dichos productos o servicios se usen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093E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49D3C67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7A1C4917" w14:textId="77777777" w:rsidTr="00B7372D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C1A6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1B880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FCD03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89CA4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3464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CC110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4965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0878593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02C7861E" w14:textId="77777777" w:rsidTr="00B7372D">
        <w:trPr>
          <w:trHeight w:val="300"/>
        </w:trPr>
        <w:tc>
          <w:tcPr>
            <w:tcW w:w="31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FEC1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EVIDENCIA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5EE49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31486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46C0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20725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8F6A7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31B20D6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031B44DB" w14:textId="77777777" w:rsidTr="00B7372D">
        <w:trPr>
          <w:trHeight w:val="300"/>
        </w:trPr>
        <w:tc>
          <w:tcPr>
            <w:tcW w:w="666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CE3E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No existe evidencia de que el laboratorio inspecciona o verifica que los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F3D8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02B95B6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61E449EE" w14:textId="77777777" w:rsidTr="00B7372D">
        <w:trPr>
          <w:trHeight w:val="300"/>
        </w:trPr>
        <w:tc>
          <w:tcPr>
            <w:tcW w:w="879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D41F3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suministros, reactivos y materiales comprados que afectan la calidad de los</w:t>
            </w:r>
          </w:p>
        </w:tc>
        <w:tc>
          <w:tcPr>
            <w:tcW w:w="36" w:type="dxa"/>
            <w:vAlign w:val="center"/>
            <w:hideMark/>
          </w:tcPr>
          <w:p w14:paraId="0B47F08F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0E47A675" w14:textId="77777777" w:rsidTr="00B7372D">
        <w:trPr>
          <w:trHeight w:val="300"/>
        </w:trPr>
        <w:tc>
          <w:tcPr>
            <w:tcW w:w="879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52135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ensayos, calibraciones o mediciones cumplan con los requisitos definidos, antes de</w:t>
            </w:r>
          </w:p>
        </w:tc>
        <w:tc>
          <w:tcPr>
            <w:tcW w:w="36" w:type="dxa"/>
            <w:vAlign w:val="center"/>
            <w:hideMark/>
          </w:tcPr>
          <w:p w14:paraId="10079765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52CD7C98" w14:textId="77777777" w:rsidTr="00B7372D">
        <w:trPr>
          <w:trHeight w:val="300"/>
        </w:trPr>
        <w:tc>
          <w:tcPr>
            <w:tcW w:w="879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982C9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ser utilizados, el auditado comenta que los proveedores son evaluados y todos</w:t>
            </w:r>
          </w:p>
        </w:tc>
        <w:tc>
          <w:tcPr>
            <w:tcW w:w="36" w:type="dxa"/>
            <w:vAlign w:val="center"/>
            <w:hideMark/>
          </w:tcPr>
          <w:p w14:paraId="66AB4045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09C68ECC" w14:textId="77777777" w:rsidTr="00B7372D">
        <w:trPr>
          <w:trHeight w:val="300"/>
        </w:trPr>
        <w:tc>
          <w:tcPr>
            <w:tcW w:w="31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B1C8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han sido satisfactorios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E01F8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E8FC3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E11AB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A131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A6FF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42F6870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34A4C682" w14:textId="77777777" w:rsidTr="00B7372D">
        <w:trPr>
          <w:trHeight w:val="300"/>
        </w:trPr>
        <w:tc>
          <w:tcPr>
            <w:tcW w:w="4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0D020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Auditor:</w:t>
            </w:r>
          </w:p>
        </w:tc>
        <w:tc>
          <w:tcPr>
            <w:tcW w:w="3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1D0EF4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7D36A60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2E398243" w14:textId="77777777" w:rsidTr="00B7372D">
        <w:trPr>
          <w:trHeight w:val="300"/>
        </w:trPr>
        <w:tc>
          <w:tcPr>
            <w:tcW w:w="879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036B4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Auditado: </w:t>
            </w:r>
          </w:p>
        </w:tc>
        <w:tc>
          <w:tcPr>
            <w:tcW w:w="36" w:type="dxa"/>
            <w:vAlign w:val="center"/>
            <w:hideMark/>
          </w:tcPr>
          <w:p w14:paraId="761F6A2F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023C025" w14:textId="3D0BDDE4" w:rsidR="000E0E2B" w:rsidRDefault="000E0E2B" w:rsidP="000E0E2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FC4B3D9" w14:textId="77777777" w:rsidR="00AF6B8F" w:rsidRDefault="00AF6B8F" w:rsidP="000E0E2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21D0800D" w14:textId="1294B049" w:rsidR="000E0E2B" w:rsidRDefault="000E0E2B" w:rsidP="000E0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F6B8F">
        <w:rPr>
          <w:rFonts w:ascii="Arial" w:hAnsi="Arial" w:cs="Arial"/>
        </w:rPr>
        <w:t>Si usted cree que no hay suficiente evidencia de no conformidad, indique las razones para</w:t>
      </w:r>
      <w:r w:rsidRPr="00AF6B8F">
        <w:rPr>
          <w:rFonts w:ascii="Arial" w:hAnsi="Arial" w:cs="Arial"/>
        </w:rPr>
        <w:t xml:space="preserve"> </w:t>
      </w:r>
      <w:r w:rsidRPr="00AF6B8F">
        <w:rPr>
          <w:rFonts w:ascii="Arial" w:hAnsi="Arial" w:cs="Arial"/>
        </w:rPr>
        <w:t>su decisión e indique qué acciones posteriores debe tomar el auditor.</w:t>
      </w:r>
    </w:p>
    <w:p w14:paraId="6D3B97F7" w14:textId="2241C875" w:rsidR="00AF6B8F" w:rsidRDefault="00AF6B8F" w:rsidP="000E0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0B3EF5E" w14:textId="21F2D233" w:rsidR="00AF6B8F" w:rsidRDefault="00AF6B8F" w:rsidP="000E0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B76BB53" w14:textId="14FD6653" w:rsidR="00AF6B8F" w:rsidRDefault="00AF6B8F" w:rsidP="000E0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84B4BB4" w14:textId="77777777" w:rsidR="00AF6B8F" w:rsidRDefault="00AF6B8F" w:rsidP="000E0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AA0C683" w14:textId="04EC77BE" w:rsidR="00AF6B8F" w:rsidRDefault="00AF6B8F" w:rsidP="000E0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0"/>
      </w:tblGrid>
      <w:tr w:rsidR="00AF6B8F" w:rsidRPr="00AF6B8F" w14:paraId="4B9395CD" w14:textId="77777777" w:rsidTr="00AF6B8F">
        <w:trPr>
          <w:trHeight w:val="300"/>
        </w:trPr>
        <w:tc>
          <w:tcPr>
            <w:tcW w:w="8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72F04" w14:textId="5994179C" w:rsidR="00AF6B8F" w:rsidRPr="00AF6B8F" w:rsidRDefault="00AF6B8F" w:rsidP="00AF6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F6B8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Incidente Número:</w:t>
            </w:r>
            <w:r w:rsidR="00B7372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B7372D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</w:tr>
      <w:tr w:rsidR="00AF6B8F" w:rsidRPr="00AF6B8F" w14:paraId="6AB2FC20" w14:textId="77777777" w:rsidTr="00AF6B8F">
        <w:trPr>
          <w:trHeight w:val="300"/>
        </w:trPr>
        <w:tc>
          <w:tcPr>
            <w:tcW w:w="840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6C225" w14:textId="2057DA36" w:rsidR="00AF6B8F" w:rsidRPr="00AF6B8F" w:rsidRDefault="00AF6B8F" w:rsidP="00AF6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F6B8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ISO/IEC 17025_2017 Numeral:</w:t>
            </w:r>
            <w:r w:rsidR="00B7372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B7372D">
              <w:rPr>
                <w:rFonts w:ascii="Arial" w:eastAsia="Times New Roman" w:hAnsi="Arial" w:cs="Arial"/>
                <w:color w:val="000000"/>
                <w:lang w:eastAsia="es-CO"/>
              </w:rPr>
              <w:t>6.6.2 c)</w:t>
            </w:r>
          </w:p>
        </w:tc>
      </w:tr>
      <w:tr w:rsidR="00AF6B8F" w:rsidRPr="00AF6B8F" w14:paraId="01BB4451" w14:textId="77777777" w:rsidTr="00AF6B8F">
        <w:trPr>
          <w:trHeight w:val="300"/>
        </w:trPr>
        <w:tc>
          <w:tcPr>
            <w:tcW w:w="840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F4D09" w14:textId="16AD6E2F" w:rsidR="00B7372D" w:rsidRPr="00AF6B8F" w:rsidRDefault="00B7372D" w:rsidP="00B7372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No existe suficiente evidencia para levantar una NC del numeral 6.6.2, ya que dentro </w:t>
            </w:r>
          </w:p>
        </w:tc>
      </w:tr>
      <w:tr w:rsidR="00AF6B8F" w:rsidRPr="00AF6B8F" w14:paraId="791C3548" w14:textId="77777777" w:rsidTr="00AF6B8F">
        <w:trPr>
          <w:trHeight w:val="300"/>
        </w:trPr>
        <w:tc>
          <w:tcPr>
            <w:tcW w:w="840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8763A" w14:textId="52E58BA0" w:rsidR="00AF6B8F" w:rsidRPr="00AF6B8F" w:rsidRDefault="00B7372D" w:rsidP="00B7372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De este numeral se establece que el cliente, debe tener un procedimiento para </w:t>
            </w:r>
            <w:r w:rsidR="00AF6B8F" w:rsidRPr="00AF6B8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AF6B8F" w:rsidRPr="00AF6B8F" w14:paraId="715D0E95" w14:textId="77777777" w:rsidTr="00AF6B8F">
        <w:trPr>
          <w:trHeight w:val="300"/>
        </w:trPr>
        <w:tc>
          <w:tcPr>
            <w:tcW w:w="840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5146A" w14:textId="56678138" w:rsidR="00AF6B8F" w:rsidRPr="00AF6B8F" w:rsidRDefault="00AF6B8F" w:rsidP="00B7372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F6B8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B7372D">
              <w:rPr>
                <w:rFonts w:ascii="Arial" w:eastAsia="Times New Roman" w:hAnsi="Arial" w:cs="Arial"/>
                <w:color w:val="000000"/>
                <w:lang w:eastAsia="es-CO"/>
              </w:rPr>
              <w:t>Evaluación de proveedores externos, este debe ser sencillo y debe asignar puntajes</w:t>
            </w:r>
          </w:p>
        </w:tc>
      </w:tr>
      <w:tr w:rsidR="00AF6B8F" w:rsidRPr="00AF6B8F" w14:paraId="58C51EFA" w14:textId="77777777" w:rsidTr="00AF6B8F">
        <w:trPr>
          <w:trHeight w:val="300"/>
        </w:trPr>
        <w:tc>
          <w:tcPr>
            <w:tcW w:w="840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54F6F" w14:textId="12A9FECA" w:rsidR="00AF6B8F" w:rsidRPr="00AF6B8F" w:rsidRDefault="00AF6B8F" w:rsidP="00B7372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F6B8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B7372D">
              <w:rPr>
                <w:rFonts w:ascii="Arial" w:eastAsia="Times New Roman" w:hAnsi="Arial" w:cs="Arial"/>
                <w:color w:val="000000"/>
                <w:lang w:eastAsia="es-CO"/>
              </w:rPr>
              <w:t xml:space="preserve">A cada uno de los ítems a evaluar. Así que la evaluación de proveedores es un </w:t>
            </w:r>
            <w:proofErr w:type="spellStart"/>
            <w:r w:rsidR="00B7372D">
              <w:rPr>
                <w:rFonts w:ascii="Arial" w:eastAsia="Times New Roman" w:hAnsi="Arial" w:cs="Arial"/>
                <w:color w:val="000000"/>
                <w:lang w:eastAsia="es-CO"/>
              </w:rPr>
              <w:t>docu</w:t>
            </w:r>
            <w:proofErr w:type="spellEnd"/>
            <w:r w:rsidR="00B7372D"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AF6B8F" w:rsidRPr="00AF6B8F" w14:paraId="13653E78" w14:textId="77777777" w:rsidTr="00AF6B8F">
        <w:trPr>
          <w:trHeight w:val="300"/>
        </w:trPr>
        <w:tc>
          <w:tcPr>
            <w:tcW w:w="840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24BDE" w14:textId="5A4E57D0" w:rsidR="00AF6B8F" w:rsidRPr="00AF6B8F" w:rsidRDefault="00AF6B8F" w:rsidP="00B7372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F6B8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proofErr w:type="spellStart"/>
            <w:r w:rsidR="00B7372D">
              <w:rPr>
                <w:rFonts w:ascii="Arial" w:eastAsia="Times New Roman" w:hAnsi="Arial" w:cs="Arial"/>
                <w:color w:val="000000"/>
                <w:lang w:eastAsia="es-CO"/>
              </w:rPr>
              <w:t>Mento</w:t>
            </w:r>
            <w:proofErr w:type="spellEnd"/>
            <w:r w:rsidR="00B7372D">
              <w:rPr>
                <w:rFonts w:ascii="Arial" w:eastAsia="Times New Roman" w:hAnsi="Arial" w:cs="Arial"/>
                <w:color w:val="000000"/>
                <w:lang w:eastAsia="es-CO"/>
              </w:rPr>
              <w:t xml:space="preserve"> válido para asegurar la calidad de los productos o servicios recibidos.</w:t>
            </w:r>
          </w:p>
        </w:tc>
      </w:tr>
      <w:tr w:rsidR="00AF6B8F" w:rsidRPr="00AF6B8F" w14:paraId="41D3FE49" w14:textId="77777777" w:rsidTr="00AF6B8F">
        <w:trPr>
          <w:trHeight w:val="300"/>
        </w:trPr>
        <w:tc>
          <w:tcPr>
            <w:tcW w:w="840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A4BA0" w14:textId="77777777" w:rsidR="00AF6B8F" w:rsidRPr="00AF6B8F" w:rsidRDefault="00AF6B8F" w:rsidP="00AF6B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F6B8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AF6B8F" w:rsidRPr="00AF6B8F" w14:paraId="2CB6A1FC" w14:textId="77777777" w:rsidTr="00AF6B8F">
        <w:trPr>
          <w:trHeight w:val="300"/>
        </w:trPr>
        <w:tc>
          <w:tcPr>
            <w:tcW w:w="840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F0318" w14:textId="77777777" w:rsidR="00AF6B8F" w:rsidRPr="00AF6B8F" w:rsidRDefault="00AF6B8F" w:rsidP="00AF6B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F6B8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AF6B8F" w:rsidRPr="00AF6B8F" w14:paraId="0F13D962" w14:textId="77777777" w:rsidTr="00AF6B8F">
        <w:trPr>
          <w:trHeight w:val="300"/>
        </w:trPr>
        <w:tc>
          <w:tcPr>
            <w:tcW w:w="840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11A88" w14:textId="77777777" w:rsidR="00AF6B8F" w:rsidRPr="00AF6B8F" w:rsidRDefault="00AF6B8F" w:rsidP="00AF6B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F6B8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AF6B8F" w:rsidRPr="00AF6B8F" w14:paraId="6831B7F0" w14:textId="77777777" w:rsidTr="00AF6B8F">
        <w:trPr>
          <w:trHeight w:val="300"/>
        </w:trPr>
        <w:tc>
          <w:tcPr>
            <w:tcW w:w="84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72F64" w14:textId="77777777" w:rsidR="00AF6B8F" w:rsidRPr="00AF6B8F" w:rsidRDefault="00AF6B8F" w:rsidP="00AF6B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F6B8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AF6B8F" w:rsidRPr="00AF6B8F" w14:paraId="49889C78" w14:textId="77777777" w:rsidTr="00AF6B8F">
        <w:trPr>
          <w:trHeight w:val="300"/>
        </w:trPr>
        <w:tc>
          <w:tcPr>
            <w:tcW w:w="84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A5D42" w14:textId="77777777" w:rsidR="00AF6B8F" w:rsidRPr="00AF6B8F" w:rsidRDefault="00AF6B8F" w:rsidP="00AF6B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F6B8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AF6B8F" w:rsidRPr="00AF6B8F" w14:paraId="05FB3E61" w14:textId="77777777" w:rsidTr="00AF6B8F">
        <w:trPr>
          <w:trHeight w:val="300"/>
        </w:trPr>
        <w:tc>
          <w:tcPr>
            <w:tcW w:w="8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78C3A" w14:textId="77777777" w:rsidR="00AF6B8F" w:rsidRPr="00AF6B8F" w:rsidRDefault="00AF6B8F" w:rsidP="00AF6B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F6B8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7EBA7A14" w14:textId="5BA41227" w:rsidR="00AF6B8F" w:rsidRDefault="00AF6B8F" w:rsidP="000E0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93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8"/>
        <w:gridCol w:w="864"/>
        <w:gridCol w:w="864"/>
        <w:gridCol w:w="864"/>
        <w:gridCol w:w="984"/>
        <w:gridCol w:w="983"/>
        <w:gridCol w:w="2513"/>
        <w:gridCol w:w="146"/>
      </w:tblGrid>
      <w:tr w:rsidR="00472F62" w:rsidRPr="00472F62" w14:paraId="468A97F9" w14:textId="77777777" w:rsidTr="00472F62">
        <w:trPr>
          <w:gridAfter w:val="1"/>
          <w:wAfter w:w="36" w:type="dxa"/>
          <w:trHeight w:val="408"/>
        </w:trPr>
        <w:tc>
          <w:tcPr>
            <w:tcW w:w="48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175EE6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REPORTE DE NO CONFORMIDAD</w:t>
            </w:r>
          </w:p>
        </w:tc>
        <w:tc>
          <w:tcPr>
            <w:tcW w:w="4480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05FDD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Incidente Número:</w:t>
            </w:r>
            <w:r w:rsidRPr="00472F62"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  <w:t xml:space="preserve"> 2 </w:t>
            </w:r>
          </w:p>
        </w:tc>
      </w:tr>
      <w:tr w:rsidR="00472F62" w:rsidRPr="00472F62" w14:paraId="5AD098E3" w14:textId="77777777" w:rsidTr="00472F62">
        <w:trPr>
          <w:trHeight w:val="300"/>
        </w:trPr>
        <w:tc>
          <w:tcPr>
            <w:tcW w:w="48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DF4FA81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4480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B18E7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414A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72F62" w:rsidRPr="00472F62" w14:paraId="74DACBB6" w14:textId="77777777" w:rsidTr="00472F62">
        <w:trPr>
          <w:trHeight w:val="300"/>
        </w:trPr>
        <w:tc>
          <w:tcPr>
            <w:tcW w:w="480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6109D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Compañía Auditado: XYZ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809D7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 xml:space="preserve">Reporte Número: </w:t>
            </w:r>
            <w:r w:rsidRPr="00472F62"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  <w:t xml:space="preserve"> 2 </w:t>
            </w:r>
          </w:p>
        </w:tc>
        <w:tc>
          <w:tcPr>
            <w:tcW w:w="36" w:type="dxa"/>
            <w:vAlign w:val="center"/>
            <w:hideMark/>
          </w:tcPr>
          <w:p w14:paraId="71DE366C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72F62" w:rsidRPr="00472F62" w14:paraId="4B71278A" w14:textId="77777777" w:rsidTr="00472F62">
        <w:trPr>
          <w:trHeight w:val="300"/>
        </w:trPr>
        <w:tc>
          <w:tcPr>
            <w:tcW w:w="48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5F656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Proceso Auditado: Laboratorio</w:t>
            </w:r>
          </w:p>
        </w:tc>
        <w:tc>
          <w:tcPr>
            <w:tcW w:w="4480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80667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 xml:space="preserve">ISO/IEC 17025:2017 Numeral </w:t>
            </w:r>
            <w:r w:rsidRPr="00472F62"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  <w:t>6.4.7</w:t>
            </w:r>
          </w:p>
        </w:tc>
        <w:tc>
          <w:tcPr>
            <w:tcW w:w="36" w:type="dxa"/>
            <w:vAlign w:val="center"/>
            <w:hideMark/>
          </w:tcPr>
          <w:p w14:paraId="566A69FE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72F62" w:rsidRPr="00472F62" w14:paraId="4FA892AA" w14:textId="77777777" w:rsidTr="00472F62">
        <w:trPr>
          <w:trHeight w:val="300"/>
        </w:trPr>
        <w:tc>
          <w:tcPr>
            <w:tcW w:w="48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F06B30C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480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FAC00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5145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72F62" w:rsidRPr="00472F62" w14:paraId="3EF65CBC" w14:textId="77777777" w:rsidTr="00472F62">
        <w:trPr>
          <w:trHeight w:val="300"/>
        </w:trPr>
        <w:tc>
          <w:tcPr>
            <w:tcW w:w="480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725B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 de la no conformidad: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2C46F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692B8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5FC2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03150D2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72F62" w:rsidRPr="00472F62" w14:paraId="0D635FA6" w14:textId="77777777" w:rsidTr="00472F62">
        <w:trPr>
          <w:trHeight w:val="300"/>
        </w:trPr>
        <w:tc>
          <w:tcPr>
            <w:tcW w:w="928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066FA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El laboratorio no ha revisado ni ajustado el programa de calibración según sea necesario,</w:t>
            </w:r>
          </w:p>
        </w:tc>
        <w:tc>
          <w:tcPr>
            <w:tcW w:w="36" w:type="dxa"/>
            <w:vAlign w:val="center"/>
            <w:hideMark/>
          </w:tcPr>
          <w:p w14:paraId="038B2DA9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72F62" w:rsidRPr="00472F62" w14:paraId="2C22B1BC" w14:textId="77777777" w:rsidTr="00472F62">
        <w:trPr>
          <w:trHeight w:val="300"/>
        </w:trPr>
        <w:tc>
          <w:tcPr>
            <w:tcW w:w="578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2013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para mantener la confianza en el estado de calibración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0384B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6259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985C6A6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72F62" w:rsidRPr="00472F62" w14:paraId="55B64400" w14:textId="77777777" w:rsidTr="00472F62">
        <w:trPr>
          <w:trHeight w:val="300"/>
        </w:trPr>
        <w:tc>
          <w:tcPr>
            <w:tcW w:w="2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548F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DD4ED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8647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22722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43F49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C97C8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9957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8927598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72F62" w:rsidRPr="00472F62" w14:paraId="4181F445" w14:textId="77777777" w:rsidTr="00472F62">
        <w:trPr>
          <w:trHeight w:val="300"/>
        </w:trPr>
        <w:tc>
          <w:tcPr>
            <w:tcW w:w="2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B9089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BE1E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E89BE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7402C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5C562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1FB91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E801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D8D51A5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72F62" w:rsidRPr="00472F62" w14:paraId="6A6419F7" w14:textId="77777777" w:rsidTr="00472F62">
        <w:trPr>
          <w:trHeight w:val="300"/>
        </w:trPr>
        <w:tc>
          <w:tcPr>
            <w:tcW w:w="30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BFED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EVIDENCIA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BE2A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32DA6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AEB5B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3E8CA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641FC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C9E27A7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72F62" w:rsidRPr="00472F62" w14:paraId="23CD7C46" w14:textId="77777777" w:rsidTr="00472F62">
        <w:trPr>
          <w:trHeight w:val="300"/>
        </w:trPr>
        <w:tc>
          <w:tcPr>
            <w:tcW w:w="928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512F1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En el área de pesaje se vieron dos balanzas que deberían haber sido calibradas, de acuerdo</w:t>
            </w:r>
          </w:p>
        </w:tc>
        <w:tc>
          <w:tcPr>
            <w:tcW w:w="36" w:type="dxa"/>
            <w:vAlign w:val="center"/>
            <w:hideMark/>
          </w:tcPr>
          <w:p w14:paraId="7DF464D7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72F62" w:rsidRPr="00472F62" w14:paraId="24670FA5" w14:textId="77777777" w:rsidTr="00472F62">
        <w:trPr>
          <w:trHeight w:val="300"/>
        </w:trPr>
        <w:tc>
          <w:tcPr>
            <w:tcW w:w="928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56020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al programa de calibración establecido por el laboratorio y a la fecha no se realizado la</w:t>
            </w:r>
          </w:p>
        </w:tc>
        <w:tc>
          <w:tcPr>
            <w:tcW w:w="36" w:type="dxa"/>
            <w:vAlign w:val="center"/>
            <w:hideMark/>
          </w:tcPr>
          <w:p w14:paraId="3DE5652C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72F62" w:rsidRPr="00472F62" w14:paraId="6AFE8DD0" w14:textId="77777777" w:rsidTr="00472F62">
        <w:trPr>
          <w:trHeight w:val="300"/>
        </w:trPr>
        <w:tc>
          <w:tcPr>
            <w:tcW w:w="928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FEB6F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 xml:space="preserve">actividad, sin </w:t>
            </w:r>
            <w:proofErr w:type="gramStart"/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embargo</w:t>
            </w:r>
            <w:proofErr w:type="gramEnd"/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 xml:space="preserve"> los registros de verificación de dicho equipo o patrón demuestran que</w:t>
            </w:r>
          </w:p>
        </w:tc>
        <w:tc>
          <w:tcPr>
            <w:tcW w:w="36" w:type="dxa"/>
            <w:vAlign w:val="center"/>
            <w:hideMark/>
          </w:tcPr>
          <w:p w14:paraId="6387C788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72F62" w:rsidRPr="00472F62" w14:paraId="2D12972F" w14:textId="77777777" w:rsidTr="00472F62">
        <w:trPr>
          <w:trHeight w:val="300"/>
        </w:trPr>
        <w:tc>
          <w:tcPr>
            <w:tcW w:w="928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3437F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se encuentra dentro de las especificaciones requeridas, el juego de masas patrón de</w:t>
            </w:r>
          </w:p>
        </w:tc>
        <w:tc>
          <w:tcPr>
            <w:tcW w:w="36" w:type="dxa"/>
            <w:vAlign w:val="center"/>
            <w:hideMark/>
          </w:tcPr>
          <w:p w14:paraId="26913E5F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72F62" w:rsidRPr="00472F62" w14:paraId="77DD621E" w14:textId="77777777" w:rsidTr="00472F62">
        <w:trPr>
          <w:trHeight w:val="300"/>
        </w:trPr>
        <w:tc>
          <w:tcPr>
            <w:tcW w:w="480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A34B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referencia tiene certificado de calibración vigente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B3715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CFB5D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1DB7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E04C3EE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72F62" w:rsidRPr="00472F62" w14:paraId="1D5AE309" w14:textId="77777777" w:rsidTr="00472F62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9FEE1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Auditor: </w:t>
            </w: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Kelly Cerpa Pozo</w:t>
            </w:r>
          </w:p>
        </w:tc>
        <w:tc>
          <w:tcPr>
            <w:tcW w:w="4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3B975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17/06/2021</w:t>
            </w:r>
          </w:p>
        </w:tc>
        <w:tc>
          <w:tcPr>
            <w:tcW w:w="36" w:type="dxa"/>
            <w:vAlign w:val="center"/>
            <w:hideMark/>
          </w:tcPr>
          <w:p w14:paraId="256E8E6E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72F62" w:rsidRPr="00472F62" w14:paraId="654256E1" w14:textId="77777777" w:rsidTr="00472F62">
        <w:trPr>
          <w:trHeight w:val="300"/>
        </w:trPr>
        <w:tc>
          <w:tcPr>
            <w:tcW w:w="928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49847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Auditado: </w:t>
            </w: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 xml:space="preserve">Carolina Lopez (Analista </w:t>
            </w:r>
            <w:proofErr w:type="spellStart"/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Quimico</w:t>
            </w:r>
            <w:proofErr w:type="spellEnd"/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  <w:tc>
          <w:tcPr>
            <w:tcW w:w="36" w:type="dxa"/>
            <w:vAlign w:val="center"/>
            <w:hideMark/>
          </w:tcPr>
          <w:p w14:paraId="0B12A4A0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059533C" w14:textId="6A1D9C1F" w:rsidR="00AF6B8F" w:rsidRDefault="00AF6B8F" w:rsidP="000E0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7B417FC" w14:textId="5F921DA4" w:rsidR="00AF6B8F" w:rsidRDefault="00AF6B8F" w:rsidP="000E0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666461C" w14:textId="305A1EE0" w:rsidR="00AF6B8F" w:rsidRDefault="00AF6B8F" w:rsidP="00AF6B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F6B8F">
        <w:rPr>
          <w:rFonts w:ascii="Arial" w:hAnsi="Arial" w:cs="Arial"/>
        </w:rPr>
        <w:t>Si usted cree que no hay suficiente evidencia de no conformidad, indique las razones para su decisión e indique qué acciones posteriores debe tomar el auditor.</w:t>
      </w:r>
    </w:p>
    <w:p w14:paraId="0C5F5244" w14:textId="77777777" w:rsidR="00B7372D" w:rsidRDefault="00B7372D" w:rsidP="00AF6B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A7B6D59" w14:textId="77777777" w:rsidR="00472F62" w:rsidRDefault="00472F62" w:rsidP="00AF6B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472F62" w:rsidRPr="00472F62" w14:paraId="786364F6" w14:textId="77777777" w:rsidTr="00472F62">
        <w:trPr>
          <w:trHeight w:val="300"/>
        </w:trPr>
        <w:tc>
          <w:tcPr>
            <w:tcW w:w="8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64F0C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Incidente Número: 2</w:t>
            </w:r>
          </w:p>
        </w:tc>
      </w:tr>
      <w:tr w:rsidR="00472F62" w:rsidRPr="00472F62" w14:paraId="61EC2DD3" w14:textId="77777777" w:rsidTr="00472F62">
        <w:trPr>
          <w:trHeight w:val="300"/>
        </w:trPr>
        <w:tc>
          <w:tcPr>
            <w:tcW w:w="8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516E6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ISO/IEC 17025_2017 Numeral:</w:t>
            </w: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472F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6.4.7.</w:t>
            </w:r>
          </w:p>
        </w:tc>
      </w:tr>
      <w:tr w:rsidR="00472F62" w:rsidRPr="00472F62" w14:paraId="1933A564" w14:textId="77777777" w:rsidTr="00472F6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E14D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2528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55BC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DDD9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8B6C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93EA" w14:textId="77777777" w:rsidR="00472F62" w:rsidRPr="00472F62" w:rsidRDefault="00472F62" w:rsidP="0047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3E37" w14:textId="77777777" w:rsidR="00472F62" w:rsidRPr="00472F62" w:rsidRDefault="00472F62" w:rsidP="00472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72F6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72F62" w:rsidRPr="00472F62" w14:paraId="165547B7" w14:textId="77777777" w:rsidTr="00472F62">
        <w:trPr>
          <w:trHeight w:val="300"/>
        </w:trPr>
        <w:tc>
          <w:tcPr>
            <w:tcW w:w="8400" w:type="dxa"/>
            <w:gridSpan w:val="7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CA5E6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472F62" w:rsidRPr="00472F62" w14:paraId="68B25D27" w14:textId="77777777" w:rsidTr="00472F62">
        <w:trPr>
          <w:trHeight w:val="300"/>
        </w:trPr>
        <w:tc>
          <w:tcPr>
            <w:tcW w:w="8400" w:type="dxa"/>
            <w:gridSpan w:val="7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D0554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472F62" w:rsidRPr="00472F62" w14:paraId="7DFA81C1" w14:textId="77777777" w:rsidTr="00472F62">
        <w:trPr>
          <w:trHeight w:val="300"/>
        </w:trPr>
        <w:tc>
          <w:tcPr>
            <w:tcW w:w="8400" w:type="dxa"/>
            <w:gridSpan w:val="7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C81C1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472F62" w:rsidRPr="00472F62" w14:paraId="27531777" w14:textId="77777777" w:rsidTr="00472F62">
        <w:trPr>
          <w:trHeight w:val="300"/>
        </w:trPr>
        <w:tc>
          <w:tcPr>
            <w:tcW w:w="1200" w:type="dxa"/>
            <w:tcBorders>
              <w:top w:val="dotted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D59B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64F6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206A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3D53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898B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8505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DD77" w14:textId="77777777" w:rsidR="00472F62" w:rsidRPr="00472F62" w:rsidRDefault="00472F62" w:rsidP="00472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472F62" w:rsidRPr="00472F62" w14:paraId="63D1ACEF" w14:textId="77777777" w:rsidTr="00472F62">
        <w:trPr>
          <w:trHeight w:val="300"/>
        </w:trPr>
        <w:tc>
          <w:tcPr>
            <w:tcW w:w="8400" w:type="dxa"/>
            <w:gridSpan w:val="7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8062D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472F62" w:rsidRPr="00472F62" w14:paraId="37F93369" w14:textId="77777777" w:rsidTr="00472F62">
        <w:trPr>
          <w:trHeight w:val="300"/>
        </w:trPr>
        <w:tc>
          <w:tcPr>
            <w:tcW w:w="8400" w:type="dxa"/>
            <w:gridSpan w:val="7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43CB0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472F62" w:rsidRPr="00472F62" w14:paraId="2998E889" w14:textId="77777777" w:rsidTr="00472F62">
        <w:trPr>
          <w:trHeight w:val="300"/>
        </w:trPr>
        <w:tc>
          <w:tcPr>
            <w:tcW w:w="8400" w:type="dxa"/>
            <w:gridSpan w:val="7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60634" w14:textId="77777777" w:rsidR="00472F62" w:rsidRPr="00472F62" w:rsidRDefault="00472F62" w:rsidP="00472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2F6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038813A5" w14:textId="0A8BB3A9" w:rsidR="00AF6B8F" w:rsidRDefault="00AF6B8F" w:rsidP="000E0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8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2"/>
        <w:gridCol w:w="858"/>
        <w:gridCol w:w="858"/>
        <w:gridCol w:w="859"/>
        <w:gridCol w:w="860"/>
        <w:gridCol w:w="860"/>
        <w:gridCol w:w="2195"/>
        <w:gridCol w:w="146"/>
      </w:tblGrid>
      <w:tr w:rsidR="00B7372D" w:rsidRPr="00B7372D" w14:paraId="3B2EE4A3" w14:textId="77777777" w:rsidTr="00B7372D">
        <w:trPr>
          <w:gridAfter w:val="1"/>
          <w:wAfter w:w="36" w:type="dxa"/>
          <w:trHeight w:val="408"/>
        </w:trPr>
        <w:tc>
          <w:tcPr>
            <w:tcW w:w="48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F7ABC3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REPORTE DE NO CONFORMIDAD</w:t>
            </w:r>
          </w:p>
        </w:tc>
        <w:tc>
          <w:tcPr>
            <w:tcW w:w="3940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526D1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Incidente Número:</w:t>
            </w:r>
            <w:r w:rsidRPr="00B7372D"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  <w:t xml:space="preserve"> 3</w:t>
            </w:r>
          </w:p>
        </w:tc>
      </w:tr>
      <w:tr w:rsidR="00B7372D" w:rsidRPr="00B7372D" w14:paraId="057ED5A9" w14:textId="77777777" w:rsidTr="00B7372D">
        <w:trPr>
          <w:trHeight w:val="300"/>
        </w:trPr>
        <w:tc>
          <w:tcPr>
            <w:tcW w:w="48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1060A59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3940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7B699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E340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7372D" w:rsidRPr="00B7372D" w14:paraId="0424F5A7" w14:textId="77777777" w:rsidTr="00B7372D">
        <w:trPr>
          <w:trHeight w:val="300"/>
        </w:trPr>
        <w:tc>
          <w:tcPr>
            <w:tcW w:w="480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76BD7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Compañía Auditado: XYZ</w:t>
            </w:r>
          </w:p>
        </w:tc>
        <w:tc>
          <w:tcPr>
            <w:tcW w:w="394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100D3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 xml:space="preserve">Reporte Número: </w:t>
            </w:r>
            <w:r w:rsidRPr="00B7372D"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  <w:t xml:space="preserve"> 3 </w:t>
            </w:r>
          </w:p>
        </w:tc>
        <w:tc>
          <w:tcPr>
            <w:tcW w:w="36" w:type="dxa"/>
            <w:vAlign w:val="center"/>
            <w:hideMark/>
          </w:tcPr>
          <w:p w14:paraId="4A99AA3E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556F6AE6" w14:textId="77777777" w:rsidTr="00B7372D">
        <w:trPr>
          <w:trHeight w:val="300"/>
        </w:trPr>
        <w:tc>
          <w:tcPr>
            <w:tcW w:w="48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F0B514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Proceso Auditado: Laboratorio</w:t>
            </w:r>
          </w:p>
        </w:tc>
        <w:tc>
          <w:tcPr>
            <w:tcW w:w="3940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F7696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 xml:space="preserve">ISO/IEC 17025:2017 Numeral </w:t>
            </w:r>
            <w:r w:rsidRPr="00B7372D"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  <w:t>5.7 a)</w:t>
            </w:r>
          </w:p>
        </w:tc>
        <w:tc>
          <w:tcPr>
            <w:tcW w:w="36" w:type="dxa"/>
            <w:vAlign w:val="center"/>
            <w:hideMark/>
          </w:tcPr>
          <w:p w14:paraId="1A554CC9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6EFA3BAB" w14:textId="77777777" w:rsidTr="00B7372D">
        <w:trPr>
          <w:trHeight w:val="300"/>
        </w:trPr>
        <w:tc>
          <w:tcPr>
            <w:tcW w:w="48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E64D605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940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336D6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9258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7372D" w:rsidRPr="00B7372D" w14:paraId="070893E9" w14:textId="77777777" w:rsidTr="00B7372D">
        <w:trPr>
          <w:trHeight w:val="300"/>
        </w:trPr>
        <w:tc>
          <w:tcPr>
            <w:tcW w:w="480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F926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 de la no conformidad: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5DB2F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4C47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0E17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58E8171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0E536878" w14:textId="77777777" w:rsidTr="00B7372D">
        <w:trPr>
          <w:trHeight w:val="300"/>
        </w:trPr>
        <w:tc>
          <w:tcPr>
            <w:tcW w:w="87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F0C89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alta dirección del laboratorio no puede asegurar la correcta socialización de la </w:t>
            </w:r>
          </w:p>
        </w:tc>
        <w:tc>
          <w:tcPr>
            <w:tcW w:w="36" w:type="dxa"/>
            <w:vAlign w:val="center"/>
            <w:hideMark/>
          </w:tcPr>
          <w:p w14:paraId="1530DB22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493496D7" w14:textId="77777777" w:rsidTr="00B7372D">
        <w:trPr>
          <w:trHeight w:val="300"/>
        </w:trPr>
        <w:tc>
          <w:tcPr>
            <w:tcW w:w="480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7127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eficacia del sistema de gestión a su personal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0A96D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A6A4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DF15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00C0BFB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2C010943" w14:textId="77777777" w:rsidTr="00B7372D">
        <w:trPr>
          <w:trHeight w:val="300"/>
        </w:trPr>
        <w:tc>
          <w:tcPr>
            <w:tcW w:w="2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9D36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D1B1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B7287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59AAF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BE5F1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13B80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5506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95E9183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22BE1C9E" w14:textId="77777777" w:rsidTr="00B7372D">
        <w:trPr>
          <w:trHeight w:val="300"/>
        </w:trPr>
        <w:tc>
          <w:tcPr>
            <w:tcW w:w="2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D0B6F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6EB9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0A166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C9900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671C3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1ABD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706B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E2A95B5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0C31E3C2" w14:textId="77777777" w:rsidTr="00B7372D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CA765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Auditor:</w:t>
            </w:r>
          </w:p>
        </w:tc>
        <w:tc>
          <w:tcPr>
            <w:tcW w:w="3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ED143" w14:textId="77777777" w:rsidR="00B7372D" w:rsidRPr="00B7372D" w:rsidRDefault="00B7372D" w:rsidP="00B737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CFEF60B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372D" w:rsidRPr="00B7372D" w14:paraId="48F154BB" w14:textId="77777777" w:rsidTr="00B7372D">
        <w:trPr>
          <w:trHeight w:val="300"/>
        </w:trPr>
        <w:tc>
          <w:tcPr>
            <w:tcW w:w="874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B4258" w14:textId="77777777" w:rsidR="00B7372D" w:rsidRPr="00B7372D" w:rsidRDefault="00B7372D" w:rsidP="00B737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7372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Auditado: </w:t>
            </w:r>
          </w:p>
        </w:tc>
        <w:tc>
          <w:tcPr>
            <w:tcW w:w="36" w:type="dxa"/>
            <w:vAlign w:val="center"/>
            <w:hideMark/>
          </w:tcPr>
          <w:p w14:paraId="722D2500" w14:textId="77777777" w:rsidR="00B7372D" w:rsidRPr="00B7372D" w:rsidRDefault="00B7372D" w:rsidP="00B73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C781FDB" w14:textId="44BE4CD9" w:rsidR="00B7372D" w:rsidRDefault="00B7372D" w:rsidP="000E0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75FC7D7" w14:textId="77777777" w:rsidR="00301F0F" w:rsidRDefault="00301F0F" w:rsidP="00301F0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F6B8F">
        <w:rPr>
          <w:rFonts w:ascii="Arial" w:hAnsi="Arial" w:cs="Arial"/>
        </w:rPr>
        <w:t>Si usted cree que no hay suficiente evidencia de no conformidad, indique las razones para su decisión e indique qué acciones posteriores debe tomar el auditor.</w:t>
      </w:r>
    </w:p>
    <w:p w14:paraId="5396FEF1" w14:textId="62BF42C8" w:rsidR="00301F0F" w:rsidRDefault="00301F0F" w:rsidP="000E0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301F0F" w:rsidRPr="00301F0F" w14:paraId="13A067BF" w14:textId="77777777" w:rsidTr="00301F0F">
        <w:trPr>
          <w:trHeight w:val="300"/>
        </w:trPr>
        <w:tc>
          <w:tcPr>
            <w:tcW w:w="8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ACDA7" w14:textId="77777777" w:rsidR="00301F0F" w:rsidRPr="00301F0F" w:rsidRDefault="00301F0F" w:rsidP="00301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Incidente Número: 3</w:t>
            </w:r>
          </w:p>
        </w:tc>
      </w:tr>
      <w:tr w:rsidR="00301F0F" w:rsidRPr="00301F0F" w14:paraId="4B10652B" w14:textId="77777777" w:rsidTr="00301F0F">
        <w:trPr>
          <w:trHeight w:val="300"/>
        </w:trPr>
        <w:tc>
          <w:tcPr>
            <w:tcW w:w="8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8C954" w14:textId="77777777" w:rsidR="00301F0F" w:rsidRPr="00301F0F" w:rsidRDefault="00301F0F" w:rsidP="00301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ISO/IEC 17025_2017 Numeral:</w:t>
            </w:r>
            <w:r w:rsidRPr="00301F0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01F0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5.7 a)</w:t>
            </w:r>
          </w:p>
        </w:tc>
      </w:tr>
      <w:tr w:rsidR="00301F0F" w:rsidRPr="00301F0F" w14:paraId="36E087F1" w14:textId="77777777" w:rsidTr="00301F0F">
        <w:trPr>
          <w:trHeight w:val="300"/>
        </w:trPr>
        <w:tc>
          <w:tcPr>
            <w:tcW w:w="84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611AA" w14:textId="77777777" w:rsidR="00301F0F" w:rsidRPr="00301F0F" w:rsidRDefault="00301F0F" w:rsidP="00301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color w:val="000000"/>
                <w:lang w:eastAsia="es-CO"/>
              </w:rPr>
              <w:t>No hay evidencia suficiente para determinar una posible NC al numeral 5.7 a)</w:t>
            </w:r>
          </w:p>
        </w:tc>
      </w:tr>
      <w:tr w:rsidR="00301F0F" w:rsidRPr="00301F0F" w14:paraId="51260349" w14:textId="77777777" w:rsidTr="00301F0F">
        <w:trPr>
          <w:trHeight w:val="300"/>
        </w:trPr>
        <w:tc>
          <w:tcPr>
            <w:tcW w:w="8400" w:type="dxa"/>
            <w:gridSpan w:val="7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BF294" w14:textId="77777777" w:rsidR="00301F0F" w:rsidRPr="00301F0F" w:rsidRDefault="00301F0F" w:rsidP="00301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color w:val="000000"/>
                <w:lang w:eastAsia="es-CO"/>
              </w:rPr>
              <w:t>Para determinar como la dirección del laboratorio se ha asegurado que se efectúa la</w:t>
            </w:r>
          </w:p>
        </w:tc>
      </w:tr>
      <w:tr w:rsidR="00301F0F" w:rsidRPr="00301F0F" w14:paraId="49AA7653" w14:textId="77777777" w:rsidTr="00301F0F">
        <w:trPr>
          <w:trHeight w:val="300"/>
        </w:trPr>
        <w:tc>
          <w:tcPr>
            <w:tcW w:w="6000" w:type="dxa"/>
            <w:gridSpan w:val="5"/>
            <w:tcBorders>
              <w:top w:val="dotted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FA76" w14:textId="77777777" w:rsidR="00301F0F" w:rsidRPr="00301F0F" w:rsidRDefault="00301F0F" w:rsidP="00301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color w:val="000000"/>
                <w:lang w:eastAsia="es-CO"/>
              </w:rPr>
              <w:t>comunicación relativa a la eficacia del sistema de gestión</w:t>
            </w:r>
          </w:p>
        </w:tc>
        <w:tc>
          <w:tcPr>
            <w:tcW w:w="120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4CC6" w14:textId="77777777" w:rsidR="00301F0F" w:rsidRPr="00301F0F" w:rsidRDefault="00301F0F" w:rsidP="00301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6FB7C" w14:textId="77777777" w:rsidR="00301F0F" w:rsidRPr="00301F0F" w:rsidRDefault="00301F0F" w:rsidP="00301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301F0F" w:rsidRPr="00301F0F" w14:paraId="70EFFF1F" w14:textId="77777777" w:rsidTr="00301F0F">
        <w:trPr>
          <w:trHeight w:val="300"/>
        </w:trPr>
        <w:tc>
          <w:tcPr>
            <w:tcW w:w="8400" w:type="dxa"/>
            <w:gridSpan w:val="7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A3A6C" w14:textId="77777777" w:rsidR="00301F0F" w:rsidRPr="00301F0F" w:rsidRDefault="00301F0F" w:rsidP="00301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301F0F" w:rsidRPr="00301F0F" w14:paraId="3E3BA0CF" w14:textId="77777777" w:rsidTr="00301F0F">
        <w:trPr>
          <w:trHeight w:val="300"/>
        </w:trPr>
        <w:tc>
          <w:tcPr>
            <w:tcW w:w="1200" w:type="dxa"/>
            <w:tcBorders>
              <w:top w:val="dotted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49D0" w14:textId="77777777" w:rsidR="00301F0F" w:rsidRPr="00301F0F" w:rsidRDefault="00301F0F" w:rsidP="00301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8CA7" w14:textId="77777777" w:rsidR="00301F0F" w:rsidRPr="00301F0F" w:rsidRDefault="00301F0F" w:rsidP="00301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9F37" w14:textId="77777777" w:rsidR="00301F0F" w:rsidRPr="00301F0F" w:rsidRDefault="00301F0F" w:rsidP="00301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AB76" w14:textId="77777777" w:rsidR="00301F0F" w:rsidRPr="00301F0F" w:rsidRDefault="00301F0F" w:rsidP="00301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CDB1" w14:textId="77777777" w:rsidR="00301F0F" w:rsidRPr="00301F0F" w:rsidRDefault="00301F0F" w:rsidP="00301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FADC" w14:textId="77777777" w:rsidR="00301F0F" w:rsidRPr="00301F0F" w:rsidRDefault="00301F0F" w:rsidP="00301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91A1" w14:textId="77777777" w:rsidR="00301F0F" w:rsidRPr="00301F0F" w:rsidRDefault="00301F0F" w:rsidP="00301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301F0F" w:rsidRPr="00301F0F" w14:paraId="3EF1F557" w14:textId="77777777" w:rsidTr="00301F0F">
        <w:trPr>
          <w:trHeight w:val="300"/>
        </w:trPr>
        <w:tc>
          <w:tcPr>
            <w:tcW w:w="8400" w:type="dxa"/>
            <w:gridSpan w:val="7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4FE71" w14:textId="77777777" w:rsidR="00301F0F" w:rsidRPr="00301F0F" w:rsidRDefault="00301F0F" w:rsidP="00301F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301F0F" w:rsidRPr="00301F0F" w14:paraId="2331852D" w14:textId="77777777" w:rsidTr="00301F0F">
        <w:trPr>
          <w:trHeight w:val="300"/>
        </w:trPr>
        <w:tc>
          <w:tcPr>
            <w:tcW w:w="8400" w:type="dxa"/>
            <w:gridSpan w:val="7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DDE99" w14:textId="77777777" w:rsidR="00301F0F" w:rsidRPr="00301F0F" w:rsidRDefault="00301F0F" w:rsidP="00301F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301F0F" w:rsidRPr="00301F0F" w14:paraId="42315203" w14:textId="77777777" w:rsidTr="00301F0F">
        <w:trPr>
          <w:trHeight w:val="300"/>
        </w:trPr>
        <w:tc>
          <w:tcPr>
            <w:tcW w:w="8400" w:type="dxa"/>
            <w:gridSpan w:val="7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ED0E9" w14:textId="77777777" w:rsidR="00301F0F" w:rsidRPr="00301F0F" w:rsidRDefault="00301F0F" w:rsidP="00301F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1F0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5E71EDB0" w14:textId="77777777" w:rsidR="00301F0F" w:rsidRPr="00AF6B8F" w:rsidRDefault="00301F0F" w:rsidP="000E0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="00301F0F" w:rsidRPr="00AF6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-Bold">
    <w:altName w:val="Taho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A21E7"/>
    <w:multiLevelType w:val="hybridMultilevel"/>
    <w:tmpl w:val="48C642C8"/>
    <w:lvl w:ilvl="0" w:tplc="0916049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92196"/>
    <w:multiLevelType w:val="hybridMultilevel"/>
    <w:tmpl w:val="65A25A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30CD4"/>
    <w:multiLevelType w:val="hybridMultilevel"/>
    <w:tmpl w:val="B67426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62C7C"/>
    <w:multiLevelType w:val="hybridMultilevel"/>
    <w:tmpl w:val="362A52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93"/>
    <w:rsid w:val="000E0E2B"/>
    <w:rsid w:val="00301F0F"/>
    <w:rsid w:val="00472F62"/>
    <w:rsid w:val="005F0830"/>
    <w:rsid w:val="00AF6B8F"/>
    <w:rsid w:val="00B7372D"/>
    <w:rsid w:val="00D1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1EAA"/>
  <w15:chartTrackingRefBased/>
  <w15:docId w15:val="{499464B2-1C20-4676-A4DE-330EF817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971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Ortiz, Deivi Jose, Enel Colombia</dc:creator>
  <cp:keywords/>
  <dc:description/>
  <cp:lastModifiedBy>Maria Ortiz, Deivi Jose, Enel Colombia</cp:lastModifiedBy>
  <cp:revision>1</cp:revision>
  <dcterms:created xsi:type="dcterms:W3CDTF">2021-06-17T04:35:00Z</dcterms:created>
  <dcterms:modified xsi:type="dcterms:W3CDTF">2021-06-17T05:38:00Z</dcterms:modified>
</cp:coreProperties>
</file>