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320D" w:rsidRPr="00C210CE" w:rsidRDefault="00D76B19" w:rsidP="00222749">
      <w:pPr>
        <w:pStyle w:val="ListParagraph"/>
        <w:rPr>
          <w:lang w:val="ro-RO"/>
        </w:rPr>
      </w:pPr>
      <w:r w:rsidRPr="00C210CE">
        <w:rPr>
          <w:lang w:val="ro-RO"/>
        </w:rPr>
        <w:t>I</w:t>
      </w:r>
      <w:r w:rsidR="00B20D0B" w:rsidRPr="00C210CE">
        <w:rPr>
          <w:lang w:val="ro-RO"/>
        </w:rPr>
        <w:t>n loc de i</w:t>
      </w:r>
      <w:r w:rsidRPr="00C210CE">
        <w:rPr>
          <w:lang w:val="ro-RO"/>
        </w:rPr>
        <w:t>ntroducere</w:t>
      </w:r>
    </w:p>
    <w:p w:rsidR="00D76B19" w:rsidRPr="00C210CE" w:rsidRDefault="00D76B19" w:rsidP="00D76B19">
      <w:pPr>
        <w:pStyle w:val="ListParagraph"/>
        <w:rPr>
          <w:lang w:val="ro-RO"/>
        </w:rPr>
      </w:pPr>
    </w:p>
    <w:p w:rsidR="00D76B19" w:rsidRPr="00C210CE" w:rsidRDefault="00D76B19" w:rsidP="00D76B19">
      <w:pPr>
        <w:pStyle w:val="ListParagraph"/>
        <w:rPr>
          <w:lang w:val="ro-RO"/>
        </w:rPr>
      </w:pPr>
      <w:r w:rsidRPr="00C210CE">
        <w:rPr>
          <w:lang w:val="ro-RO"/>
        </w:rPr>
        <w:t xml:space="preserve">Studiul de fata </w:t>
      </w:r>
      <w:proofErr w:type="spellStart"/>
      <w:r w:rsidRPr="00C210CE">
        <w:rPr>
          <w:lang w:val="ro-RO"/>
        </w:rPr>
        <w:t>isi</w:t>
      </w:r>
      <w:proofErr w:type="spellEnd"/>
      <w:r w:rsidRPr="00C210CE">
        <w:rPr>
          <w:lang w:val="ro-RO"/>
        </w:rPr>
        <w:t xml:space="preserve"> propune oferirea unui punct de vedere ce are la baza existenta unui Univers </w:t>
      </w:r>
      <w:proofErr w:type="spellStart"/>
      <w:r w:rsidRPr="00C210CE">
        <w:rPr>
          <w:lang w:val="ro-RO"/>
        </w:rPr>
        <w:t>Informational</w:t>
      </w:r>
      <w:proofErr w:type="spellEnd"/>
      <w:r w:rsidRPr="00C210CE">
        <w:rPr>
          <w:lang w:val="ro-RO"/>
        </w:rPr>
        <w:t xml:space="preserve"> sau Univers al </w:t>
      </w:r>
      <w:proofErr w:type="spellStart"/>
      <w:r w:rsidRPr="00C210CE">
        <w:rPr>
          <w:lang w:val="ro-RO"/>
        </w:rPr>
        <w:t>Comunicarii</w:t>
      </w:r>
      <w:proofErr w:type="spellEnd"/>
      <w:r w:rsidRPr="00C210CE">
        <w:rPr>
          <w:lang w:val="ro-RO"/>
        </w:rPr>
        <w:t xml:space="preserve">. Dificultatea de a descrie acest tip de teorie consta in </w:t>
      </w:r>
      <w:proofErr w:type="spellStart"/>
      <w:r w:rsidRPr="00C210CE">
        <w:rPr>
          <w:lang w:val="ro-RO"/>
        </w:rPr>
        <w:t>incercarea</w:t>
      </w:r>
      <w:proofErr w:type="spellEnd"/>
      <w:r w:rsidRPr="00C210CE">
        <w:rPr>
          <w:lang w:val="ro-RO"/>
        </w:rPr>
        <w:t xml:space="preserve"> de a introduce intr-un l</w:t>
      </w:r>
      <w:r w:rsidR="00B20D0B" w:rsidRPr="00C210CE">
        <w:rPr>
          <w:lang w:val="ro-RO"/>
        </w:rPr>
        <w:t xml:space="preserve">imbaj uman o logica universala. </w:t>
      </w:r>
      <w:r w:rsidR="0038349C" w:rsidRPr="00C210CE">
        <w:rPr>
          <w:lang w:val="ro-RO"/>
        </w:rPr>
        <w:t xml:space="preserve"> Din acest punct de vedere, t</w:t>
      </w:r>
      <w:r w:rsidRPr="00C210CE">
        <w:rPr>
          <w:lang w:val="ro-RO"/>
        </w:rPr>
        <w:t xml:space="preserve">eoria lui </w:t>
      </w:r>
      <w:proofErr w:type="spellStart"/>
      <w:r w:rsidRPr="00C210CE">
        <w:rPr>
          <w:lang w:val="ro-RO"/>
        </w:rPr>
        <w:t>Goedel</w:t>
      </w:r>
      <w:proofErr w:type="spellEnd"/>
      <w:r w:rsidRPr="00C210CE">
        <w:rPr>
          <w:lang w:val="ro-RO"/>
        </w:rPr>
        <w:t xml:space="preserve"> confirma ….In cursul istoriei  importanta unui Univers al semanticii a fost </w:t>
      </w:r>
      <w:proofErr w:type="spellStart"/>
      <w:r w:rsidRPr="00C210CE">
        <w:rPr>
          <w:lang w:val="ro-RO"/>
        </w:rPr>
        <w:t>mentionat</w:t>
      </w:r>
      <w:proofErr w:type="spellEnd"/>
      <w:r w:rsidRPr="00C210CE">
        <w:rPr>
          <w:lang w:val="ro-RO"/>
        </w:rPr>
        <w:t xml:space="preserve"> in repetate </w:t>
      </w:r>
      <w:proofErr w:type="spellStart"/>
      <w:r w:rsidRPr="00C210CE">
        <w:rPr>
          <w:lang w:val="ro-RO"/>
        </w:rPr>
        <w:t>raduri</w:t>
      </w:r>
      <w:proofErr w:type="spellEnd"/>
      <w:r w:rsidRPr="00C210CE">
        <w:rPr>
          <w:lang w:val="ro-RO"/>
        </w:rPr>
        <w:t> : {</w:t>
      </w:r>
      <w:r w:rsidRPr="00C210CE">
        <w:rPr>
          <w:color w:val="00B0F0"/>
          <w:lang w:val="ro-RO"/>
        </w:rPr>
        <w:t xml:space="preserve">de </w:t>
      </w:r>
      <w:proofErr w:type="spellStart"/>
      <w:r w:rsidRPr="00C210CE">
        <w:rPr>
          <w:color w:val="00B0F0"/>
          <w:lang w:val="ro-RO"/>
        </w:rPr>
        <w:t>cautat</w:t>
      </w:r>
      <w:proofErr w:type="spellEnd"/>
      <w:r w:rsidRPr="00C210CE">
        <w:rPr>
          <w:color w:val="00B0F0"/>
          <w:lang w:val="ro-RO"/>
        </w:rPr>
        <w:t xml:space="preserve"> </w:t>
      </w:r>
      <w:proofErr w:type="spellStart"/>
      <w:r w:rsidRPr="00C210CE">
        <w:rPr>
          <w:color w:val="00B0F0"/>
          <w:lang w:val="ro-RO"/>
        </w:rPr>
        <w:t>referinte</w:t>
      </w:r>
      <w:proofErr w:type="spellEnd"/>
      <w:r w:rsidRPr="00C210CE">
        <w:rPr>
          <w:color w:val="00B0F0"/>
          <w:lang w:val="ro-RO"/>
        </w:rPr>
        <w:t xml:space="preserve"> referitoare la acest lucru : Platon, Iisus…</w:t>
      </w:r>
      <w:r w:rsidRPr="00C210CE">
        <w:rPr>
          <w:lang w:val="ro-RO"/>
        </w:rPr>
        <w:t xml:space="preserve"> Teoria ce va fi prezentata are o baza matematica, ce se </w:t>
      </w:r>
      <w:proofErr w:type="spellStart"/>
      <w:r w:rsidRPr="00C210CE">
        <w:rPr>
          <w:lang w:val="ro-RO"/>
        </w:rPr>
        <w:t>regaseste</w:t>
      </w:r>
      <w:proofErr w:type="spellEnd"/>
      <w:r w:rsidRPr="00C210CE">
        <w:rPr>
          <w:lang w:val="ro-RO"/>
        </w:rPr>
        <w:t xml:space="preserve"> in geometria proiectiva, {</w:t>
      </w:r>
      <w:r w:rsidR="00222749" w:rsidRPr="00C210CE">
        <w:rPr>
          <w:color w:val="00B0F0"/>
          <w:lang w:val="ro-RO"/>
        </w:rPr>
        <w:t xml:space="preserve">de </w:t>
      </w:r>
      <w:proofErr w:type="spellStart"/>
      <w:r w:rsidR="00222749" w:rsidRPr="00C210CE">
        <w:rPr>
          <w:color w:val="00B0F0"/>
          <w:lang w:val="ro-RO"/>
        </w:rPr>
        <w:t>mentionat</w:t>
      </w:r>
      <w:proofErr w:type="spellEnd"/>
      <w:r w:rsidRPr="00C210CE">
        <w:rPr>
          <w:color w:val="00B0F0"/>
          <w:lang w:val="ro-RO"/>
        </w:rPr>
        <w:t xml:space="preserve"> </w:t>
      </w:r>
      <w:proofErr w:type="spellStart"/>
      <w:r w:rsidRPr="00C210CE">
        <w:rPr>
          <w:color w:val="00B0F0"/>
          <w:lang w:val="ro-RO"/>
        </w:rPr>
        <w:t>referintele</w:t>
      </w:r>
      <w:proofErr w:type="spellEnd"/>
      <w:r w:rsidRPr="00C210CE">
        <w:rPr>
          <w:color w:val="00B0F0"/>
          <w:lang w:val="ro-RO"/>
        </w:rPr>
        <w:t xml:space="preserve"> </w:t>
      </w:r>
      <w:proofErr w:type="spellStart"/>
      <w:r w:rsidR="00222749" w:rsidRPr="00C210CE">
        <w:rPr>
          <w:color w:val="00B0F0"/>
          <w:lang w:val="ro-RO"/>
        </w:rPr>
        <w:t>P</w:t>
      </w:r>
      <w:r w:rsidRPr="00C210CE">
        <w:rPr>
          <w:color w:val="00B0F0"/>
          <w:lang w:val="ro-RO"/>
        </w:rPr>
        <w:t>appus,Pascal</w:t>
      </w:r>
      <w:proofErr w:type="spellEnd"/>
      <w:r w:rsidRPr="00C210CE">
        <w:rPr>
          <w:color w:val="00B0F0"/>
          <w:lang w:val="ro-RO"/>
        </w:rPr>
        <w:t xml:space="preserve">, </w:t>
      </w:r>
      <w:proofErr w:type="spellStart"/>
      <w:r w:rsidR="00222749" w:rsidRPr="00C210CE">
        <w:rPr>
          <w:color w:val="00B0F0"/>
          <w:lang w:val="ro-RO"/>
        </w:rPr>
        <w:t>G</w:t>
      </w:r>
      <w:r w:rsidRPr="00C210CE">
        <w:rPr>
          <w:color w:val="00B0F0"/>
          <w:lang w:val="ro-RO"/>
        </w:rPr>
        <w:t>rotendich</w:t>
      </w:r>
      <w:proofErr w:type="spellEnd"/>
      <w:r w:rsidR="0038349C" w:rsidRPr="00C210CE">
        <w:rPr>
          <w:lang w:val="ro-RO"/>
        </w:rPr>
        <w:t>} si alte domenii din matematica {</w:t>
      </w:r>
      <w:r w:rsidR="0038349C" w:rsidRPr="00C210CE">
        <w:rPr>
          <w:color w:val="00B0F0"/>
          <w:lang w:val="ro-RO"/>
        </w:rPr>
        <w:t xml:space="preserve">de </w:t>
      </w:r>
      <w:proofErr w:type="spellStart"/>
      <w:r w:rsidR="0038349C" w:rsidRPr="00C210CE">
        <w:rPr>
          <w:color w:val="00B0F0"/>
          <w:lang w:val="ro-RO"/>
        </w:rPr>
        <w:t>mentionat</w:t>
      </w:r>
      <w:proofErr w:type="spellEnd"/>
      <w:r w:rsidR="0038349C" w:rsidRPr="00C210CE">
        <w:rPr>
          <w:lang w:val="ro-RO"/>
        </w:rPr>
        <w:t>}</w:t>
      </w:r>
      <w:r w:rsidRPr="00C210CE">
        <w:rPr>
          <w:lang w:val="ro-RO"/>
        </w:rPr>
        <w:t xml:space="preserve">. De asemenea pot fi identificate </w:t>
      </w:r>
      <w:proofErr w:type="spellStart"/>
      <w:r w:rsidRPr="00C210CE">
        <w:rPr>
          <w:lang w:val="ro-RO"/>
        </w:rPr>
        <w:t>corelatii</w:t>
      </w:r>
      <w:proofErr w:type="spellEnd"/>
      <w:r w:rsidRPr="00C210CE">
        <w:rPr>
          <w:lang w:val="ro-RO"/>
        </w:rPr>
        <w:t xml:space="preserve"> cu teorii avansate din fizica sau ale domenii alte </w:t>
      </w:r>
      <w:proofErr w:type="spellStart"/>
      <w:r w:rsidRPr="00C210CE">
        <w:rPr>
          <w:lang w:val="ro-RO"/>
        </w:rPr>
        <w:t>stiintei</w:t>
      </w:r>
      <w:proofErr w:type="spellEnd"/>
      <w:r w:rsidR="0038349C" w:rsidRPr="00C210CE">
        <w:rPr>
          <w:lang w:val="ro-RO"/>
        </w:rPr>
        <w:t xml:space="preserve"> </w:t>
      </w:r>
      <w:r w:rsidRPr="00C210CE">
        <w:rPr>
          <w:lang w:val="ro-RO"/>
        </w:rPr>
        <w:t xml:space="preserve">{ de </w:t>
      </w:r>
      <w:proofErr w:type="spellStart"/>
      <w:r w:rsidRPr="00C210CE">
        <w:rPr>
          <w:lang w:val="ro-RO"/>
        </w:rPr>
        <w:t>mentionat</w:t>
      </w:r>
      <w:proofErr w:type="spellEnd"/>
      <w:r w:rsidRPr="00C210CE">
        <w:rPr>
          <w:lang w:val="ro-RO"/>
        </w:rPr>
        <w:t xml:space="preserve">, Lissi…si </w:t>
      </w:r>
      <w:proofErr w:type="spellStart"/>
      <w:r w:rsidRPr="00C210CE">
        <w:rPr>
          <w:lang w:val="ro-RO"/>
        </w:rPr>
        <w:t>altii</w:t>
      </w:r>
      <w:proofErr w:type="spellEnd"/>
      <w:r w:rsidRPr="00C210CE">
        <w:rPr>
          <w:lang w:val="ro-RO"/>
        </w:rPr>
        <w:t xml:space="preserve">}. </w:t>
      </w:r>
      <w:r w:rsidR="0038349C" w:rsidRPr="00C210CE">
        <w:rPr>
          <w:lang w:val="ro-RO"/>
        </w:rPr>
        <w:t xml:space="preserve">Detalii suplimentare vor fi oferite pe parcurs. </w:t>
      </w:r>
    </w:p>
    <w:p w:rsidR="00D76B19" w:rsidRPr="00C210CE" w:rsidRDefault="00D76B19" w:rsidP="00D76B19">
      <w:pPr>
        <w:pStyle w:val="ListParagraph"/>
        <w:rPr>
          <w:lang w:val="ro-RO"/>
        </w:rPr>
      </w:pPr>
    </w:p>
    <w:p w:rsidR="00B20D0B" w:rsidRPr="00C210CE" w:rsidRDefault="00D76B19" w:rsidP="00D76B19">
      <w:pPr>
        <w:pStyle w:val="ListParagraph"/>
        <w:rPr>
          <w:lang w:val="ro-RO"/>
        </w:rPr>
      </w:pPr>
      <w:r w:rsidRPr="00C210CE">
        <w:rPr>
          <w:lang w:val="ro-RO"/>
        </w:rPr>
        <w:t xml:space="preserve">Teoria poate fi privita din 2 puncte de vedere complementare : ca o teorie a </w:t>
      </w:r>
      <w:proofErr w:type="spellStart"/>
      <w:r w:rsidRPr="00C210CE">
        <w:rPr>
          <w:lang w:val="ro-RO"/>
        </w:rPr>
        <w:t>cunoasterii</w:t>
      </w:r>
      <w:proofErr w:type="spellEnd"/>
      <w:r w:rsidRPr="00C210CE">
        <w:rPr>
          <w:lang w:val="ro-RO"/>
        </w:rPr>
        <w:t xml:space="preserve"> si ca un instrument de analiza ce poate fi algoritmizat si translatat in</w:t>
      </w:r>
      <w:r w:rsidR="0038349C" w:rsidRPr="00C210CE">
        <w:rPr>
          <w:lang w:val="ro-RO"/>
        </w:rPr>
        <w:t xml:space="preserve"> domeniul tehnologic.</w:t>
      </w:r>
    </w:p>
    <w:p w:rsidR="0038349C" w:rsidRPr="00C210CE" w:rsidRDefault="0038349C" w:rsidP="00D76B19">
      <w:pPr>
        <w:pStyle w:val="ListParagraph"/>
        <w:rPr>
          <w:lang w:val="ro-RO"/>
        </w:rPr>
      </w:pPr>
      <w:r w:rsidRPr="00C210CE">
        <w:rPr>
          <w:lang w:val="ro-RO"/>
        </w:rPr>
        <w:t xml:space="preserve"> Utilizata ca teorie a </w:t>
      </w:r>
      <w:proofErr w:type="spellStart"/>
      <w:r w:rsidRPr="00C210CE">
        <w:rPr>
          <w:lang w:val="ro-RO"/>
        </w:rPr>
        <w:t>cunoasterii</w:t>
      </w:r>
      <w:proofErr w:type="spellEnd"/>
      <w:r w:rsidRPr="00C210CE">
        <w:rPr>
          <w:lang w:val="ro-RO"/>
        </w:rPr>
        <w:t xml:space="preserve"> </w:t>
      </w:r>
      <w:r w:rsidR="00222749" w:rsidRPr="00C210CE">
        <w:rPr>
          <w:lang w:val="ro-RO"/>
        </w:rPr>
        <w:t xml:space="preserve">ar putea </w:t>
      </w:r>
      <w:r w:rsidRPr="00C210CE">
        <w:rPr>
          <w:lang w:val="ro-RO"/>
        </w:rPr>
        <w:t xml:space="preserve">permite </w:t>
      </w:r>
      <w:r w:rsidR="00B20D0B" w:rsidRPr="00C210CE">
        <w:rPr>
          <w:lang w:val="ro-RO"/>
        </w:rPr>
        <w:t xml:space="preserve">printre altele </w:t>
      </w:r>
      <w:proofErr w:type="spellStart"/>
      <w:r w:rsidRPr="00C210CE">
        <w:rPr>
          <w:lang w:val="ro-RO"/>
        </w:rPr>
        <w:t>intelegerea</w:t>
      </w:r>
      <w:proofErr w:type="spellEnd"/>
      <w:r w:rsidRPr="00C210CE">
        <w:rPr>
          <w:lang w:val="ro-RO"/>
        </w:rPr>
        <w:t xml:space="preserve"> dinamicii </w:t>
      </w:r>
      <w:proofErr w:type="spellStart"/>
      <w:r w:rsidRPr="00C210CE">
        <w:rPr>
          <w:lang w:val="ro-RO"/>
        </w:rPr>
        <w:t>vietii</w:t>
      </w:r>
      <w:proofErr w:type="spellEnd"/>
      <w:r w:rsidRPr="00C210CE">
        <w:rPr>
          <w:lang w:val="ro-RO"/>
        </w:rPr>
        <w:t xml:space="preserve">, a corpului uman, a dinamicii sociale si a paternurilor de </w:t>
      </w:r>
      <w:proofErr w:type="spellStart"/>
      <w:r w:rsidRPr="00C210CE">
        <w:rPr>
          <w:lang w:val="ro-RO"/>
        </w:rPr>
        <w:t>gandire</w:t>
      </w:r>
      <w:proofErr w:type="spellEnd"/>
      <w:r w:rsidRPr="00C210CE">
        <w:rPr>
          <w:lang w:val="ro-RO"/>
        </w:rPr>
        <w:t xml:space="preserve"> care ne-au </w:t>
      </w:r>
      <w:proofErr w:type="spellStart"/>
      <w:r w:rsidRPr="00C210CE">
        <w:rPr>
          <w:lang w:val="ro-RO"/>
        </w:rPr>
        <w:t>facut</w:t>
      </w:r>
      <w:proofErr w:type="spellEnd"/>
      <w:r w:rsidRPr="00C210CE">
        <w:rPr>
          <w:lang w:val="ro-RO"/>
        </w:rPr>
        <w:t xml:space="preserve"> sa luam decizii regretabile pentru umanitate -</w:t>
      </w:r>
      <w:r w:rsidR="00222749" w:rsidRPr="00C210CE">
        <w:rPr>
          <w:lang w:val="ro-RO"/>
        </w:rPr>
        <w:t xml:space="preserve"> un pas absolut necesar pentru</w:t>
      </w:r>
      <w:r w:rsidR="00CF391D" w:rsidRPr="00C210CE">
        <w:rPr>
          <w:lang w:val="ro-RO"/>
        </w:rPr>
        <w:t xml:space="preserve"> maturizarea </w:t>
      </w:r>
      <w:proofErr w:type="spellStart"/>
      <w:r w:rsidR="00CF391D" w:rsidRPr="00C210CE">
        <w:rPr>
          <w:lang w:val="ro-RO"/>
        </w:rPr>
        <w:t>noastra</w:t>
      </w:r>
      <w:proofErr w:type="spellEnd"/>
      <w:r w:rsidR="00CF391D" w:rsidRPr="00C210CE">
        <w:rPr>
          <w:lang w:val="ro-RO"/>
        </w:rPr>
        <w:t xml:space="preserve"> ca specie. </w:t>
      </w:r>
      <w:r w:rsidR="00610890" w:rsidRPr="00C210CE">
        <w:rPr>
          <w:lang w:val="ro-RO"/>
        </w:rPr>
        <w:t>Din acest punct de vedere, r</w:t>
      </w:r>
      <w:r w:rsidR="00CF391D" w:rsidRPr="00C210CE">
        <w:rPr>
          <w:lang w:val="ro-RO"/>
        </w:rPr>
        <w:t xml:space="preserve">econcilierea paradoxurilor prin schimbarea logicii de </w:t>
      </w:r>
      <w:proofErr w:type="spellStart"/>
      <w:r w:rsidR="00CF391D" w:rsidRPr="00C210CE">
        <w:rPr>
          <w:lang w:val="ro-RO"/>
        </w:rPr>
        <w:t>gandire</w:t>
      </w:r>
      <w:proofErr w:type="spellEnd"/>
      <w:r w:rsidR="00CF391D" w:rsidRPr="00C210CE">
        <w:rPr>
          <w:lang w:val="ro-RO"/>
        </w:rPr>
        <w:t xml:space="preserve"> sau a </w:t>
      </w:r>
      <w:proofErr w:type="spellStart"/>
      <w:r w:rsidR="00CF391D" w:rsidRPr="00C210CE">
        <w:rPr>
          <w:lang w:val="ro-RO"/>
        </w:rPr>
        <w:t>ganulatiei</w:t>
      </w:r>
      <w:proofErr w:type="spellEnd"/>
      <w:r w:rsidR="00CF391D" w:rsidRPr="00C210CE">
        <w:rPr>
          <w:lang w:val="ro-RO"/>
        </w:rPr>
        <w:t xml:space="preserve"> </w:t>
      </w:r>
      <w:r w:rsidR="00B20D0B" w:rsidRPr="00C210CE">
        <w:rPr>
          <w:lang w:val="ro-RO"/>
        </w:rPr>
        <w:t>(</w:t>
      </w:r>
      <w:r w:rsidR="00B20D0B" w:rsidRPr="00C210CE">
        <w:rPr>
          <w:color w:val="00B0F0"/>
          <w:lang w:val="ro-RO"/>
        </w:rPr>
        <w:t>de explicat</w:t>
      </w:r>
      <w:r w:rsidR="00610890" w:rsidRPr="00C210CE">
        <w:rPr>
          <w:color w:val="00B0F0"/>
          <w:lang w:val="ro-RO"/>
        </w:rPr>
        <w:t xml:space="preserve"> ulterior</w:t>
      </w:r>
      <w:r w:rsidR="00B20D0B" w:rsidRPr="00C210CE">
        <w:rPr>
          <w:color w:val="00B0F0"/>
          <w:lang w:val="ro-RO"/>
        </w:rPr>
        <w:t xml:space="preserve"> ce </w:t>
      </w:r>
      <w:proofErr w:type="spellStart"/>
      <w:r w:rsidR="00B20D0B" w:rsidRPr="00C210CE">
        <w:rPr>
          <w:color w:val="00B0F0"/>
          <w:lang w:val="ro-RO"/>
        </w:rPr>
        <w:t>incetelegm</w:t>
      </w:r>
      <w:proofErr w:type="spellEnd"/>
      <w:r w:rsidR="00B20D0B" w:rsidRPr="00C210CE">
        <w:rPr>
          <w:color w:val="00B0F0"/>
          <w:lang w:val="ro-RO"/>
        </w:rPr>
        <w:t xml:space="preserve"> prin </w:t>
      </w:r>
      <w:proofErr w:type="spellStart"/>
      <w:r w:rsidR="00B20D0B" w:rsidRPr="00C210CE">
        <w:rPr>
          <w:color w:val="00B0F0"/>
          <w:lang w:val="ro-RO"/>
        </w:rPr>
        <w:t>granulatie</w:t>
      </w:r>
      <w:proofErr w:type="spellEnd"/>
      <w:r w:rsidR="00B20D0B" w:rsidRPr="00C210CE">
        <w:rPr>
          <w:lang w:val="ro-RO"/>
        </w:rPr>
        <w:t xml:space="preserve">) </w:t>
      </w:r>
      <w:r w:rsidR="00CF391D" w:rsidRPr="00C210CE">
        <w:rPr>
          <w:lang w:val="ro-RO"/>
        </w:rPr>
        <w:t xml:space="preserve">in care privim fenomenele va genera </w:t>
      </w:r>
      <w:proofErr w:type="spellStart"/>
      <w:r w:rsidR="00CF391D" w:rsidRPr="00C210CE">
        <w:rPr>
          <w:lang w:val="ro-RO"/>
        </w:rPr>
        <w:t>intelegerea</w:t>
      </w:r>
      <w:proofErr w:type="spellEnd"/>
      <w:r w:rsidR="00CF391D" w:rsidRPr="00C210CE">
        <w:rPr>
          <w:lang w:val="ro-RO"/>
        </w:rPr>
        <w:t xml:space="preserve"> </w:t>
      </w:r>
      <w:proofErr w:type="spellStart"/>
      <w:r w:rsidR="00CF391D" w:rsidRPr="00C210CE">
        <w:rPr>
          <w:lang w:val="ro-RO"/>
        </w:rPr>
        <w:t>necesitatii</w:t>
      </w:r>
      <w:proofErr w:type="spellEnd"/>
      <w:r w:rsidR="00CF391D" w:rsidRPr="00C210CE">
        <w:rPr>
          <w:lang w:val="ro-RO"/>
        </w:rPr>
        <w:t xml:space="preserve"> principiului ‘’unitate in diversitate’’, </w:t>
      </w:r>
      <w:proofErr w:type="spellStart"/>
      <w:r w:rsidR="00CF391D" w:rsidRPr="00C210CE">
        <w:rPr>
          <w:lang w:val="ro-RO"/>
        </w:rPr>
        <w:t>adica</w:t>
      </w:r>
      <w:proofErr w:type="spellEnd"/>
      <w:r w:rsidR="00CF391D" w:rsidRPr="00C210CE">
        <w:rPr>
          <w:lang w:val="ro-RO"/>
        </w:rPr>
        <w:t xml:space="preserve"> prezenta rolului </w:t>
      </w:r>
      <w:proofErr w:type="spellStart"/>
      <w:r w:rsidR="00CF391D" w:rsidRPr="00C210CE">
        <w:rPr>
          <w:lang w:val="ro-RO"/>
        </w:rPr>
        <w:t>functional</w:t>
      </w:r>
      <w:proofErr w:type="spellEnd"/>
      <w:r w:rsidR="00CF391D" w:rsidRPr="00C210CE">
        <w:rPr>
          <w:lang w:val="ro-RO"/>
        </w:rPr>
        <w:t xml:space="preserve"> la orice nivel de comple</w:t>
      </w:r>
      <w:r w:rsidR="00B20D0B" w:rsidRPr="00C210CE">
        <w:rPr>
          <w:lang w:val="ro-RO"/>
        </w:rPr>
        <w:t xml:space="preserve">xitate. </w:t>
      </w:r>
    </w:p>
    <w:p w:rsidR="00B20D0B" w:rsidRPr="00C210CE" w:rsidRDefault="00B20D0B" w:rsidP="00D76B19">
      <w:pPr>
        <w:pStyle w:val="ListParagraph"/>
        <w:rPr>
          <w:lang w:val="ro-RO"/>
        </w:rPr>
      </w:pPr>
      <w:r w:rsidRPr="00C210CE">
        <w:rPr>
          <w:lang w:val="ro-RO"/>
        </w:rPr>
        <w:t xml:space="preserve">Din punct  de vedere tehnologic, o prima </w:t>
      </w:r>
      <w:proofErr w:type="spellStart"/>
      <w:r w:rsidRPr="00C210CE">
        <w:rPr>
          <w:lang w:val="ro-RO"/>
        </w:rPr>
        <w:t>aplicatie</w:t>
      </w:r>
      <w:proofErr w:type="spellEnd"/>
      <w:r w:rsidRPr="00C210CE">
        <w:rPr>
          <w:lang w:val="ro-RO"/>
        </w:rPr>
        <w:t xml:space="preserve"> consta formarea «  </w:t>
      </w:r>
      <w:proofErr w:type="spellStart"/>
      <w:r w:rsidRPr="00C210CE">
        <w:rPr>
          <w:lang w:val="ro-RO"/>
        </w:rPr>
        <w:t>retelei</w:t>
      </w:r>
      <w:proofErr w:type="spellEnd"/>
      <w:r w:rsidRPr="00C210CE">
        <w:rPr>
          <w:lang w:val="ro-RO"/>
        </w:rPr>
        <w:t xml:space="preserve"> profesionale »</w:t>
      </w:r>
      <w:r w:rsidR="00610890" w:rsidRPr="00C210CE">
        <w:rPr>
          <w:lang w:val="ro-RO"/>
        </w:rPr>
        <w:t xml:space="preserve">. </w:t>
      </w:r>
      <w:r w:rsidRPr="00C210CE">
        <w:rPr>
          <w:lang w:val="ro-RO"/>
        </w:rPr>
        <w:t xml:space="preserve">Aceasta </w:t>
      </w:r>
      <w:r w:rsidR="00610890" w:rsidRPr="00C210CE">
        <w:rPr>
          <w:lang w:val="ro-RO"/>
        </w:rPr>
        <w:t xml:space="preserve">va permite intensificarea </w:t>
      </w:r>
      <w:proofErr w:type="spellStart"/>
      <w:r w:rsidR="00610890" w:rsidRPr="00C210CE">
        <w:rPr>
          <w:lang w:val="ro-RO"/>
        </w:rPr>
        <w:t>colaborarii</w:t>
      </w:r>
      <w:proofErr w:type="spellEnd"/>
      <w:r w:rsidRPr="00C210CE">
        <w:rPr>
          <w:lang w:val="ro-RO"/>
        </w:rPr>
        <w:t xml:space="preserve"> intre oameni pentru a rezolva multiplele crize cu care se confrunta umanitatea cat si instruirea specifica pentru </w:t>
      </w:r>
      <w:proofErr w:type="spellStart"/>
      <w:r w:rsidRPr="00C210CE">
        <w:rPr>
          <w:lang w:val="ro-RO"/>
        </w:rPr>
        <w:t>nisele</w:t>
      </w:r>
      <w:proofErr w:type="spellEnd"/>
      <w:r w:rsidRPr="00C210CE">
        <w:rPr>
          <w:lang w:val="ro-RO"/>
        </w:rPr>
        <w:t xml:space="preserve"> in care este nevoie de </w:t>
      </w:r>
      <w:proofErr w:type="spellStart"/>
      <w:r w:rsidRPr="00C210CE">
        <w:rPr>
          <w:lang w:val="ro-RO"/>
        </w:rPr>
        <w:t>specialisti</w:t>
      </w:r>
      <w:proofErr w:type="spellEnd"/>
      <w:r w:rsidRPr="00C210CE">
        <w:rPr>
          <w:lang w:val="ro-RO"/>
        </w:rPr>
        <w:t>.</w:t>
      </w:r>
    </w:p>
    <w:p w:rsidR="00CF391D" w:rsidRPr="00C210CE" w:rsidRDefault="00CF391D" w:rsidP="00B20D0B">
      <w:pPr>
        <w:pStyle w:val="ListParagraph"/>
        <w:tabs>
          <w:tab w:val="left" w:pos="9975"/>
        </w:tabs>
        <w:rPr>
          <w:lang w:val="ro-RO"/>
        </w:rPr>
      </w:pPr>
      <w:r w:rsidRPr="00C210CE">
        <w:rPr>
          <w:lang w:val="ro-RO"/>
        </w:rPr>
        <w:t xml:space="preserve">Exemple de </w:t>
      </w:r>
      <w:proofErr w:type="spellStart"/>
      <w:r w:rsidRPr="00C210CE">
        <w:rPr>
          <w:lang w:val="ro-RO"/>
        </w:rPr>
        <w:t>aplicatii</w:t>
      </w:r>
      <w:proofErr w:type="spellEnd"/>
      <w:r w:rsidR="00B20D0B" w:rsidRPr="00C210CE">
        <w:rPr>
          <w:lang w:val="ro-RO"/>
        </w:rPr>
        <w:t xml:space="preserve"> ale teoriei</w:t>
      </w:r>
      <w:r w:rsidRPr="00C210CE">
        <w:rPr>
          <w:lang w:val="ro-RO"/>
        </w:rPr>
        <w:t xml:space="preserve"> sunt multi</w:t>
      </w:r>
      <w:r w:rsidR="00B20D0B" w:rsidRPr="00C210CE">
        <w:rPr>
          <w:lang w:val="ro-RO"/>
        </w:rPr>
        <w:t xml:space="preserve">ple, acestea </w:t>
      </w:r>
      <w:proofErr w:type="spellStart"/>
      <w:r w:rsidRPr="00C210CE">
        <w:rPr>
          <w:lang w:val="ro-RO"/>
        </w:rPr>
        <w:t>luand</w:t>
      </w:r>
      <w:proofErr w:type="spellEnd"/>
      <w:r w:rsidRPr="00C210CE">
        <w:rPr>
          <w:lang w:val="ro-RO"/>
        </w:rPr>
        <w:t xml:space="preserve"> </w:t>
      </w:r>
      <w:proofErr w:type="spellStart"/>
      <w:r w:rsidRPr="00C210CE">
        <w:rPr>
          <w:lang w:val="ro-RO"/>
        </w:rPr>
        <w:t>nastere</w:t>
      </w:r>
      <w:proofErr w:type="spellEnd"/>
      <w:r w:rsidRPr="00C210CE">
        <w:rPr>
          <w:lang w:val="ro-RO"/>
        </w:rPr>
        <w:t xml:space="preserve"> tocmai din </w:t>
      </w:r>
      <w:proofErr w:type="spellStart"/>
      <w:r w:rsidRPr="00C210CE">
        <w:rPr>
          <w:lang w:val="ro-RO"/>
        </w:rPr>
        <w:t>unversaliatea</w:t>
      </w:r>
      <w:proofErr w:type="spellEnd"/>
      <w:r w:rsidRPr="00C210CE">
        <w:rPr>
          <w:lang w:val="ro-RO"/>
        </w:rPr>
        <w:t xml:space="preserve"> ei. </w:t>
      </w:r>
      <w:r w:rsidR="00B20D0B" w:rsidRPr="00C210CE">
        <w:rPr>
          <w:lang w:val="ro-RO"/>
        </w:rPr>
        <w:tab/>
      </w:r>
    </w:p>
    <w:p w:rsidR="00222749" w:rsidRPr="00C210CE" w:rsidRDefault="0038349C" w:rsidP="00222749">
      <w:pPr>
        <w:pStyle w:val="ListParagraph"/>
        <w:rPr>
          <w:color w:val="00B0F0"/>
          <w:lang w:val="ro-RO"/>
        </w:rPr>
      </w:pPr>
      <w:r w:rsidRPr="00C210CE">
        <w:rPr>
          <w:lang w:val="ro-RO"/>
        </w:rPr>
        <w:t xml:space="preserve"> </w:t>
      </w:r>
      <w:r w:rsidR="00222749" w:rsidRPr="00C210CE">
        <w:rPr>
          <w:color w:val="00B0F0"/>
          <w:lang w:val="ro-RO"/>
        </w:rPr>
        <w:t>Aceasta introducere trebuie sa fie mai ampla : o sa mai scriu si eu la ea</w:t>
      </w:r>
    </w:p>
    <w:p w:rsidR="00222749" w:rsidRPr="00C210CE" w:rsidRDefault="00222749" w:rsidP="00222749">
      <w:pPr>
        <w:pStyle w:val="ListParagraph"/>
        <w:rPr>
          <w:color w:val="00B0F0"/>
          <w:lang w:val="ro-RO"/>
        </w:rPr>
      </w:pPr>
    </w:p>
    <w:p w:rsidR="00222749" w:rsidRPr="00C210CE" w:rsidRDefault="00222749" w:rsidP="00222749">
      <w:pPr>
        <w:pStyle w:val="ListParagraph"/>
        <w:rPr>
          <w:lang w:val="ro-RO"/>
        </w:rPr>
      </w:pPr>
      <w:r w:rsidRPr="00C210CE">
        <w:rPr>
          <w:lang w:val="ro-RO"/>
        </w:rPr>
        <w:t xml:space="preserve">Cuprins : </w:t>
      </w:r>
    </w:p>
    <w:p w:rsidR="00222749" w:rsidRPr="00C210CE" w:rsidRDefault="00B20D0B" w:rsidP="00222749">
      <w:pPr>
        <w:pStyle w:val="ListParagraph"/>
        <w:numPr>
          <w:ilvl w:val="0"/>
          <w:numId w:val="1"/>
        </w:numPr>
        <w:rPr>
          <w:lang w:val="ro-RO"/>
        </w:rPr>
      </w:pPr>
      <w:r w:rsidRPr="00C210CE">
        <w:rPr>
          <w:lang w:val="ro-RO"/>
        </w:rPr>
        <w:t>Bazele teoriei</w:t>
      </w:r>
      <w:r w:rsidR="00222749" w:rsidRPr="00C210CE">
        <w:rPr>
          <w:lang w:val="ro-RO"/>
        </w:rPr>
        <w:t xml:space="preserve">: o descriere ce </w:t>
      </w:r>
      <w:proofErr w:type="spellStart"/>
      <w:r w:rsidR="00222749" w:rsidRPr="00C210CE">
        <w:rPr>
          <w:lang w:val="ro-RO"/>
        </w:rPr>
        <w:t>defineste</w:t>
      </w:r>
      <w:proofErr w:type="spellEnd"/>
      <w:r w:rsidR="00222749" w:rsidRPr="00C210CE">
        <w:rPr>
          <w:lang w:val="ro-RO"/>
        </w:rPr>
        <w:t xml:space="preserve"> termenii </w:t>
      </w:r>
      <w:proofErr w:type="spellStart"/>
      <w:r w:rsidR="00222749" w:rsidRPr="00C210CE">
        <w:rPr>
          <w:lang w:val="ro-RO"/>
        </w:rPr>
        <w:t>initiali</w:t>
      </w:r>
      <w:proofErr w:type="spellEnd"/>
    </w:p>
    <w:p w:rsidR="00B20D0B" w:rsidRPr="00C210CE" w:rsidRDefault="00B20D0B" w:rsidP="00D76B19">
      <w:pPr>
        <w:pStyle w:val="ListParagraph"/>
        <w:numPr>
          <w:ilvl w:val="0"/>
          <w:numId w:val="1"/>
        </w:numPr>
        <w:rPr>
          <w:lang w:val="ro-RO"/>
        </w:rPr>
      </w:pPr>
      <w:proofErr w:type="spellStart"/>
      <w:r w:rsidRPr="00C210CE">
        <w:rPr>
          <w:lang w:val="ro-RO"/>
        </w:rPr>
        <w:t>Informatia</w:t>
      </w:r>
      <w:proofErr w:type="spellEnd"/>
      <w:r w:rsidRPr="00C210CE">
        <w:rPr>
          <w:lang w:val="ro-RO"/>
        </w:rPr>
        <w:t xml:space="preserve"> circulanta</w:t>
      </w:r>
    </w:p>
    <w:p w:rsidR="00A307D7" w:rsidRPr="00C210CE" w:rsidRDefault="00A307D7" w:rsidP="00A307D7">
      <w:pPr>
        <w:pStyle w:val="ListParagraph"/>
        <w:numPr>
          <w:ilvl w:val="1"/>
          <w:numId w:val="1"/>
        </w:numPr>
        <w:rPr>
          <w:lang w:val="ro-RO"/>
        </w:rPr>
      </w:pPr>
      <w:r w:rsidRPr="00C210CE">
        <w:rPr>
          <w:lang w:val="ro-RO"/>
        </w:rPr>
        <w:t>Teoria feedbackurilor</w:t>
      </w:r>
    </w:p>
    <w:p w:rsidR="00A307D7" w:rsidRPr="00C210CE" w:rsidRDefault="00A307D7" w:rsidP="00A307D7">
      <w:pPr>
        <w:pStyle w:val="ListParagraph"/>
        <w:numPr>
          <w:ilvl w:val="1"/>
          <w:numId w:val="1"/>
        </w:numPr>
        <w:rPr>
          <w:lang w:val="ro-RO"/>
        </w:rPr>
      </w:pPr>
      <w:proofErr w:type="spellStart"/>
      <w:r w:rsidRPr="00C210CE">
        <w:rPr>
          <w:lang w:val="ro-RO"/>
        </w:rPr>
        <w:t>Transformarile</w:t>
      </w:r>
      <w:proofErr w:type="spellEnd"/>
      <w:r w:rsidRPr="00C210CE">
        <w:rPr>
          <w:lang w:val="ro-RO"/>
        </w:rPr>
        <w:t xml:space="preserve"> geometrice si </w:t>
      </w:r>
      <w:proofErr w:type="spellStart"/>
      <w:r w:rsidRPr="00C210CE">
        <w:rPr>
          <w:lang w:val="ro-RO"/>
        </w:rPr>
        <w:t>permutarile</w:t>
      </w:r>
      <w:proofErr w:type="spellEnd"/>
    </w:p>
    <w:p w:rsidR="00A307D7" w:rsidRPr="00C210CE" w:rsidRDefault="00A307D7" w:rsidP="00A307D7">
      <w:pPr>
        <w:pStyle w:val="ListParagraph"/>
        <w:numPr>
          <w:ilvl w:val="1"/>
          <w:numId w:val="1"/>
        </w:numPr>
        <w:rPr>
          <w:lang w:val="ro-RO"/>
        </w:rPr>
      </w:pPr>
      <w:proofErr w:type="spellStart"/>
      <w:r w:rsidRPr="00C210CE">
        <w:rPr>
          <w:lang w:val="ro-RO"/>
        </w:rPr>
        <w:t>Concatenarile</w:t>
      </w:r>
      <w:proofErr w:type="spellEnd"/>
    </w:p>
    <w:p w:rsidR="00A307D7" w:rsidRPr="00C210CE" w:rsidRDefault="00A307D7" w:rsidP="00A307D7">
      <w:pPr>
        <w:pStyle w:val="ListParagraph"/>
        <w:numPr>
          <w:ilvl w:val="1"/>
          <w:numId w:val="1"/>
        </w:numPr>
        <w:rPr>
          <w:lang w:val="ro-RO"/>
        </w:rPr>
      </w:pPr>
      <w:proofErr w:type="spellStart"/>
      <w:r w:rsidRPr="00C210CE">
        <w:rPr>
          <w:lang w:val="ro-RO"/>
        </w:rPr>
        <w:t>Campurile</w:t>
      </w:r>
      <w:proofErr w:type="spellEnd"/>
      <w:r w:rsidRPr="00C210CE">
        <w:rPr>
          <w:lang w:val="ro-RO"/>
        </w:rPr>
        <w:t xml:space="preserve"> colorate </w:t>
      </w:r>
    </w:p>
    <w:p w:rsidR="00A307D7" w:rsidRPr="00C210CE" w:rsidRDefault="00A307D7" w:rsidP="00A307D7">
      <w:pPr>
        <w:pStyle w:val="ListParagraph"/>
        <w:numPr>
          <w:ilvl w:val="1"/>
          <w:numId w:val="1"/>
        </w:numPr>
        <w:rPr>
          <w:lang w:val="ro-RO"/>
        </w:rPr>
      </w:pPr>
      <w:r w:rsidRPr="00C210CE">
        <w:rPr>
          <w:lang w:val="ro-RO"/>
        </w:rPr>
        <w:t>Semantica asociata feedbackului (</w:t>
      </w:r>
      <w:proofErr w:type="spellStart"/>
      <w:r w:rsidRPr="00C210CE">
        <w:rPr>
          <w:lang w:val="ro-RO"/>
        </w:rPr>
        <w:t>intrebarile</w:t>
      </w:r>
      <w:proofErr w:type="spellEnd"/>
      <w:r w:rsidRPr="00C210CE">
        <w:rPr>
          <w:lang w:val="ro-RO"/>
        </w:rPr>
        <w:t xml:space="preserve"> ce, </w:t>
      </w:r>
      <w:proofErr w:type="spellStart"/>
      <w:r w:rsidRPr="00C210CE">
        <w:rPr>
          <w:lang w:val="ro-RO"/>
        </w:rPr>
        <w:t>cum,de</w:t>
      </w:r>
      <w:proofErr w:type="spellEnd"/>
      <w:r w:rsidRPr="00C210CE">
        <w:rPr>
          <w:lang w:val="ro-RO"/>
        </w:rPr>
        <w:t xml:space="preserve"> ce, unde, </w:t>
      </w:r>
      <w:proofErr w:type="spellStart"/>
      <w:r w:rsidRPr="00C210CE">
        <w:rPr>
          <w:lang w:val="ro-RO"/>
        </w:rPr>
        <w:t>cand</w:t>
      </w:r>
      <w:proofErr w:type="spellEnd"/>
      <w:r w:rsidRPr="00C210CE">
        <w:rPr>
          <w:lang w:val="ro-RO"/>
        </w:rPr>
        <w:t>)</w:t>
      </w:r>
    </w:p>
    <w:p w:rsidR="00A307D7" w:rsidRPr="00C210CE" w:rsidRDefault="00A307D7" w:rsidP="00A307D7">
      <w:pPr>
        <w:pStyle w:val="ListParagraph"/>
        <w:numPr>
          <w:ilvl w:val="2"/>
          <w:numId w:val="1"/>
        </w:numPr>
        <w:rPr>
          <w:lang w:val="ro-RO"/>
        </w:rPr>
      </w:pPr>
      <w:r w:rsidRPr="00C210CE">
        <w:rPr>
          <w:lang w:val="ro-RO"/>
        </w:rPr>
        <w:t xml:space="preserve">Profilele date de </w:t>
      </w:r>
      <w:proofErr w:type="spellStart"/>
      <w:r w:rsidRPr="00C210CE">
        <w:rPr>
          <w:lang w:val="ro-RO"/>
        </w:rPr>
        <w:t>informatia</w:t>
      </w:r>
      <w:proofErr w:type="spellEnd"/>
      <w:r w:rsidRPr="00C210CE">
        <w:rPr>
          <w:lang w:val="ro-RO"/>
        </w:rPr>
        <w:t xml:space="preserve"> din tabelul cu </w:t>
      </w:r>
      <w:proofErr w:type="spellStart"/>
      <w:r w:rsidRPr="00C210CE">
        <w:rPr>
          <w:lang w:val="ro-RO"/>
        </w:rPr>
        <w:t>campuri</w:t>
      </w:r>
      <w:proofErr w:type="spellEnd"/>
      <w:r w:rsidRPr="00C210CE">
        <w:rPr>
          <w:lang w:val="ro-RO"/>
        </w:rPr>
        <w:t xml:space="preserve"> colorate </w:t>
      </w:r>
    </w:p>
    <w:p w:rsidR="00F70708" w:rsidRPr="00C210CE" w:rsidRDefault="00F70708" w:rsidP="00A307D7">
      <w:pPr>
        <w:pStyle w:val="ListParagraph"/>
        <w:numPr>
          <w:ilvl w:val="2"/>
          <w:numId w:val="1"/>
        </w:numPr>
        <w:rPr>
          <w:lang w:val="ro-RO"/>
        </w:rPr>
      </w:pPr>
      <w:r w:rsidRPr="00C210CE">
        <w:rPr>
          <w:lang w:val="ro-RO"/>
        </w:rPr>
        <w:t xml:space="preserve">Tabelul cu compunerea legilor  </w:t>
      </w:r>
    </w:p>
    <w:p w:rsidR="00222749" w:rsidRPr="00C210CE" w:rsidRDefault="00222749" w:rsidP="00A307D7">
      <w:pPr>
        <w:pStyle w:val="ListParagraph"/>
        <w:numPr>
          <w:ilvl w:val="2"/>
          <w:numId w:val="1"/>
        </w:numPr>
        <w:rPr>
          <w:lang w:val="ro-RO"/>
        </w:rPr>
      </w:pPr>
      <w:r w:rsidRPr="00C210CE">
        <w:rPr>
          <w:lang w:val="ro-RO"/>
        </w:rPr>
        <w:t xml:space="preserve">Coerenta  </w:t>
      </w:r>
      <w:proofErr w:type="spellStart"/>
      <w:r w:rsidRPr="00C210CE">
        <w:rPr>
          <w:lang w:val="ro-RO"/>
        </w:rPr>
        <w:t>informatiei</w:t>
      </w:r>
      <w:proofErr w:type="spellEnd"/>
      <w:r w:rsidRPr="00C210CE">
        <w:rPr>
          <w:lang w:val="ro-RO"/>
        </w:rPr>
        <w:t xml:space="preserve"> din concatenarea feedbackurilor cu semantica inclusa </w:t>
      </w:r>
    </w:p>
    <w:p w:rsidR="00A307D7" w:rsidRPr="00C210CE" w:rsidRDefault="00A307D7" w:rsidP="00A307D7">
      <w:pPr>
        <w:pStyle w:val="ListParagraph"/>
        <w:numPr>
          <w:ilvl w:val="1"/>
          <w:numId w:val="1"/>
        </w:numPr>
        <w:rPr>
          <w:lang w:val="ro-RO"/>
        </w:rPr>
      </w:pPr>
      <w:r w:rsidRPr="00C210CE">
        <w:rPr>
          <w:lang w:val="ro-RO"/>
        </w:rPr>
        <w:t xml:space="preserve">Tabelul </w:t>
      </w:r>
      <w:proofErr w:type="spellStart"/>
      <w:r w:rsidRPr="00C210CE">
        <w:rPr>
          <w:lang w:val="ro-RO"/>
        </w:rPr>
        <w:t>facut</w:t>
      </w:r>
      <w:proofErr w:type="spellEnd"/>
      <w:r w:rsidRPr="00C210CE">
        <w:rPr>
          <w:lang w:val="ro-RO"/>
        </w:rPr>
        <w:t xml:space="preserve"> de Maria</w:t>
      </w:r>
    </w:p>
    <w:p w:rsidR="00A307D7" w:rsidRPr="00C210CE" w:rsidRDefault="00A307D7" w:rsidP="00A307D7">
      <w:pPr>
        <w:pStyle w:val="ListParagraph"/>
        <w:numPr>
          <w:ilvl w:val="1"/>
          <w:numId w:val="1"/>
        </w:numPr>
        <w:rPr>
          <w:lang w:val="ro-RO"/>
        </w:rPr>
      </w:pPr>
      <w:r w:rsidRPr="00C210CE">
        <w:rPr>
          <w:lang w:val="ro-RO"/>
        </w:rPr>
        <w:t xml:space="preserve">Teoria si tabelele cu </w:t>
      </w:r>
      <w:proofErr w:type="spellStart"/>
      <w:r w:rsidRPr="00C210CE">
        <w:rPr>
          <w:lang w:val="ro-RO"/>
        </w:rPr>
        <w:t>multiversurile</w:t>
      </w:r>
      <w:proofErr w:type="spellEnd"/>
      <w:r w:rsidRPr="00C210CE">
        <w:rPr>
          <w:lang w:val="ro-RO"/>
        </w:rPr>
        <w:t xml:space="preserve">  </w:t>
      </w:r>
    </w:p>
    <w:p w:rsidR="00B20D0B" w:rsidRPr="00C210CE" w:rsidRDefault="00B20D0B" w:rsidP="00D76B19">
      <w:pPr>
        <w:pStyle w:val="ListParagraph"/>
        <w:numPr>
          <w:ilvl w:val="0"/>
          <w:numId w:val="1"/>
        </w:numPr>
        <w:rPr>
          <w:lang w:val="ro-RO"/>
        </w:rPr>
      </w:pPr>
      <w:proofErr w:type="spellStart"/>
      <w:r w:rsidRPr="00C210CE">
        <w:rPr>
          <w:lang w:val="ro-RO"/>
        </w:rPr>
        <w:t>Spatiul</w:t>
      </w:r>
      <w:proofErr w:type="spellEnd"/>
      <w:r w:rsidRPr="00C210CE">
        <w:rPr>
          <w:lang w:val="ro-RO"/>
        </w:rPr>
        <w:t xml:space="preserve"> suport</w:t>
      </w:r>
    </w:p>
    <w:p w:rsidR="00B20D0B" w:rsidRPr="00C210CE" w:rsidRDefault="00B20D0B" w:rsidP="00F70708">
      <w:pPr>
        <w:pStyle w:val="ListParagraph"/>
        <w:numPr>
          <w:ilvl w:val="1"/>
          <w:numId w:val="1"/>
        </w:numPr>
        <w:rPr>
          <w:lang w:val="ro-RO"/>
        </w:rPr>
      </w:pPr>
      <w:r w:rsidRPr="00C210CE">
        <w:rPr>
          <w:lang w:val="ro-RO"/>
        </w:rPr>
        <w:t>Logica</w:t>
      </w:r>
      <w:r w:rsidR="00A307D7" w:rsidRPr="00C210CE">
        <w:rPr>
          <w:lang w:val="ro-RO"/>
        </w:rPr>
        <w:t xml:space="preserve"> </w:t>
      </w:r>
      <w:proofErr w:type="spellStart"/>
      <w:r w:rsidR="00A307D7" w:rsidRPr="00C210CE">
        <w:rPr>
          <w:lang w:val="ro-RO"/>
        </w:rPr>
        <w:t>generarii</w:t>
      </w:r>
      <w:proofErr w:type="spellEnd"/>
      <w:r w:rsidR="00A307D7" w:rsidRPr="00C210CE">
        <w:rPr>
          <w:lang w:val="ro-RO"/>
        </w:rPr>
        <w:t> : trivalenta si</w:t>
      </w:r>
      <w:r w:rsidRPr="00C210CE">
        <w:rPr>
          <w:lang w:val="ro-RO"/>
        </w:rPr>
        <w:t xml:space="preserve"> hexavalenta</w:t>
      </w:r>
      <w:r w:rsidR="00A307D7" w:rsidRPr="00C210CE">
        <w:rPr>
          <w:lang w:val="ro-RO"/>
        </w:rPr>
        <w:t xml:space="preserve"> (sursa, senzor, decident)</w:t>
      </w:r>
    </w:p>
    <w:p w:rsidR="00222749" w:rsidRPr="00C210CE" w:rsidRDefault="00222749" w:rsidP="00F70708">
      <w:pPr>
        <w:pStyle w:val="ListParagraph"/>
        <w:numPr>
          <w:ilvl w:val="1"/>
          <w:numId w:val="1"/>
        </w:numPr>
        <w:rPr>
          <w:lang w:val="ro-RO"/>
        </w:rPr>
      </w:pPr>
      <w:r w:rsidRPr="00C210CE">
        <w:rPr>
          <w:lang w:val="ro-RO"/>
        </w:rPr>
        <w:t xml:space="preserve">Hexagoanele de tip metabolic si sustenabil </w:t>
      </w:r>
    </w:p>
    <w:p w:rsidR="00222749" w:rsidRPr="00C210CE" w:rsidRDefault="00222749" w:rsidP="00F70708">
      <w:pPr>
        <w:pStyle w:val="ListParagraph"/>
        <w:numPr>
          <w:ilvl w:val="1"/>
          <w:numId w:val="1"/>
        </w:numPr>
        <w:rPr>
          <w:lang w:val="ro-RO"/>
        </w:rPr>
      </w:pPr>
      <w:r w:rsidRPr="00C210CE">
        <w:rPr>
          <w:lang w:val="ro-RO"/>
        </w:rPr>
        <w:t xml:space="preserve">Tipuri de </w:t>
      </w:r>
      <w:proofErr w:type="spellStart"/>
      <w:r w:rsidRPr="00C210CE">
        <w:rPr>
          <w:lang w:val="ro-RO"/>
        </w:rPr>
        <w:t>retele</w:t>
      </w:r>
      <w:proofErr w:type="spellEnd"/>
    </w:p>
    <w:p w:rsidR="00B20D0B" w:rsidRPr="00C210CE" w:rsidRDefault="00B20D0B" w:rsidP="00B20D0B">
      <w:pPr>
        <w:pStyle w:val="ListParagraph"/>
        <w:numPr>
          <w:ilvl w:val="1"/>
          <w:numId w:val="1"/>
        </w:numPr>
        <w:rPr>
          <w:lang w:val="ro-RO"/>
        </w:rPr>
      </w:pPr>
      <w:r w:rsidRPr="00C210CE">
        <w:rPr>
          <w:lang w:val="ro-RO"/>
        </w:rPr>
        <w:t xml:space="preserve">Structurarea </w:t>
      </w:r>
      <w:proofErr w:type="spellStart"/>
      <w:r w:rsidRPr="00C210CE">
        <w:rPr>
          <w:lang w:val="ro-RO"/>
        </w:rPr>
        <w:t>spatiului</w:t>
      </w:r>
      <w:proofErr w:type="spellEnd"/>
      <w:r w:rsidRPr="00C210CE">
        <w:rPr>
          <w:lang w:val="ro-RO"/>
        </w:rPr>
        <w:t xml:space="preserve"> suport pe mai multe etaje de complexitate</w:t>
      </w:r>
      <w:r w:rsidR="00680B89" w:rsidRPr="00C210CE">
        <w:rPr>
          <w:lang w:val="ro-RO"/>
        </w:rPr>
        <w:t xml:space="preserve"> (</w:t>
      </w:r>
      <w:proofErr w:type="spellStart"/>
      <w:r w:rsidR="00680B89" w:rsidRPr="00C210CE">
        <w:rPr>
          <w:lang w:val="ro-RO"/>
        </w:rPr>
        <w:t>retelele</w:t>
      </w:r>
      <w:proofErr w:type="spellEnd"/>
      <w:r w:rsidR="00680B89" w:rsidRPr="00C210CE">
        <w:rPr>
          <w:lang w:val="ro-RO"/>
        </w:rPr>
        <w:t>)</w:t>
      </w:r>
    </w:p>
    <w:p w:rsidR="00B20D0B" w:rsidRPr="00C210CE" w:rsidRDefault="00B20D0B" w:rsidP="00B20D0B">
      <w:pPr>
        <w:pStyle w:val="ListParagraph"/>
        <w:numPr>
          <w:ilvl w:val="1"/>
          <w:numId w:val="1"/>
        </w:numPr>
        <w:rPr>
          <w:lang w:val="ro-RO"/>
        </w:rPr>
      </w:pPr>
      <w:r w:rsidRPr="00C210CE">
        <w:rPr>
          <w:lang w:val="ro-RO"/>
        </w:rPr>
        <w:t xml:space="preserve">Semantica vectorilor din </w:t>
      </w:r>
      <w:proofErr w:type="spellStart"/>
      <w:r w:rsidRPr="00C210CE">
        <w:rPr>
          <w:lang w:val="ro-RO"/>
        </w:rPr>
        <w:t>spatiul</w:t>
      </w:r>
      <w:proofErr w:type="spellEnd"/>
      <w:r w:rsidRPr="00C210CE">
        <w:rPr>
          <w:lang w:val="ro-RO"/>
        </w:rPr>
        <w:t xml:space="preserve"> </w:t>
      </w:r>
      <w:proofErr w:type="spellStart"/>
      <w:r w:rsidRPr="00C210CE">
        <w:rPr>
          <w:lang w:val="ro-RO"/>
        </w:rPr>
        <w:t>support</w:t>
      </w:r>
      <w:proofErr w:type="spellEnd"/>
      <w:r w:rsidR="00C77686" w:rsidRPr="00C210CE">
        <w:rPr>
          <w:lang w:val="ro-RO"/>
        </w:rPr>
        <w:t xml:space="preserve"> (verbele)</w:t>
      </w:r>
    </w:p>
    <w:p w:rsidR="00680B89" w:rsidRPr="00C210CE" w:rsidRDefault="00680B89" w:rsidP="00B20D0B">
      <w:pPr>
        <w:pStyle w:val="ListParagraph"/>
        <w:numPr>
          <w:ilvl w:val="1"/>
          <w:numId w:val="1"/>
        </w:numPr>
        <w:rPr>
          <w:lang w:val="ro-RO"/>
        </w:rPr>
      </w:pPr>
      <w:r w:rsidRPr="00C210CE">
        <w:rPr>
          <w:lang w:val="ro-RO"/>
        </w:rPr>
        <w:t xml:space="preserve">Drumuri </w:t>
      </w:r>
      <w:proofErr w:type="spellStart"/>
      <w:r w:rsidRPr="00C210CE">
        <w:rPr>
          <w:lang w:val="ro-RO"/>
        </w:rPr>
        <w:t>initiatice</w:t>
      </w:r>
      <w:proofErr w:type="spellEnd"/>
    </w:p>
    <w:p w:rsidR="00A307D7" w:rsidRPr="00C210CE" w:rsidRDefault="00A307D7" w:rsidP="00A307D7">
      <w:pPr>
        <w:pStyle w:val="ListParagraph"/>
        <w:numPr>
          <w:ilvl w:val="0"/>
          <w:numId w:val="1"/>
        </w:numPr>
        <w:rPr>
          <w:lang w:val="ro-RO"/>
        </w:rPr>
      </w:pPr>
      <w:proofErr w:type="spellStart"/>
      <w:r w:rsidRPr="00C210CE">
        <w:rPr>
          <w:lang w:val="ro-RO"/>
        </w:rPr>
        <w:t>Interactiunea</w:t>
      </w:r>
      <w:proofErr w:type="spellEnd"/>
      <w:r w:rsidRPr="00C210CE">
        <w:rPr>
          <w:lang w:val="ro-RO"/>
        </w:rPr>
        <w:t xml:space="preserve"> dintre </w:t>
      </w:r>
      <w:proofErr w:type="spellStart"/>
      <w:r w:rsidRPr="00C210CE">
        <w:rPr>
          <w:lang w:val="ro-RO"/>
        </w:rPr>
        <w:t>spatiul</w:t>
      </w:r>
      <w:proofErr w:type="spellEnd"/>
      <w:r w:rsidRPr="00C210CE">
        <w:rPr>
          <w:lang w:val="ro-RO"/>
        </w:rPr>
        <w:t xml:space="preserve"> </w:t>
      </w:r>
      <w:proofErr w:type="spellStart"/>
      <w:r w:rsidRPr="00C210CE">
        <w:rPr>
          <w:lang w:val="ro-RO"/>
        </w:rPr>
        <w:t>support</w:t>
      </w:r>
      <w:proofErr w:type="spellEnd"/>
      <w:r w:rsidRPr="00C210CE">
        <w:rPr>
          <w:lang w:val="ro-RO"/>
        </w:rPr>
        <w:t xml:space="preserve"> si </w:t>
      </w:r>
      <w:proofErr w:type="spellStart"/>
      <w:r w:rsidRPr="00C210CE">
        <w:rPr>
          <w:lang w:val="ro-RO"/>
        </w:rPr>
        <w:t>informatia</w:t>
      </w:r>
      <w:proofErr w:type="spellEnd"/>
      <w:r w:rsidRPr="00C210CE">
        <w:rPr>
          <w:lang w:val="ro-RO"/>
        </w:rPr>
        <w:t xml:space="preserve"> circulanta</w:t>
      </w:r>
    </w:p>
    <w:p w:rsidR="00A307D7" w:rsidRPr="00C210CE" w:rsidRDefault="00222749" w:rsidP="00A307D7">
      <w:pPr>
        <w:pStyle w:val="ListParagraph"/>
        <w:numPr>
          <w:ilvl w:val="0"/>
          <w:numId w:val="1"/>
        </w:numPr>
        <w:rPr>
          <w:lang w:val="ro-RO"/>
        </w:rPr>
      </w:pPr>
      <w:r w:rsidRPr="00C210CE">
        <w:rPr>
          <w:lang w:val="ro-RO"/>
        </w:rPr>
        <w:t>Automate</w:t>
      </w:r>
      <w:r w:rsidR="00A307D7" w:rsidRPr="00C210CE">
        <w:rPr>
          <w:lang w:val="ro-RO"/>
        </w:rPr>
        <w:t xml:space="preserve"> laticeale</w:t>
      </w:r>
    </w:p>
    <w:p w:rsidR="00A307D7" w:rsidRPr="00C210CE" w:rsidRDefault="00A307D7" w:rsidP="00A307D7">
      <w:pPr>
        <w:pStyle w:val="ListParagraph"/>
        <w:numPr>
          <w:ilvl w:val="0"/>
          <w:numId w:val="1"/>
        </w:numPr>
        <w:rPr>
          <w:lang w:val="ro-RO"/>
        </w:rPr>
      </w:pPr>
      <w:r w:rsidRPr="00C210CE">
        <w:rPr>
          <w:lang w:val="ro-RO"/>
        </w:rPr>
        <w:t xml:space="preserve">Motorul de </w:t>
      </w:r>
      <w:proofErr w:type="spellStart"/>
      <w:r w:rsidRPr="00C210CE">
        <w:rPr>
          <w:lang w:val="ro-RO"/>
        </w:rPr>
        <w:t>inferente</w:t>
      </w:r>
      <w:bookmarkStart w:id="0" w:name="_GoBack"/>
      <w:bookmarkEnd w:id="0"/>
      <w:proofErr w:type="spellEnd"/>
    </w:p>
    <w:p w:rsidR="00A307D7" w:rsidRPr="00C210CE" w:rsidRDefault="00A307D7" w:rsidP="00A307D7">
      <w:pPr>
        <w:pStyle w:val="ListParagraph"/>
        <w:numPr>
          <w:ilvl w:val="0"/>
          <w:numId w:val="1"/>
        </w:numPr>
        <w:rPr>
          <w:lang w:val="ro-RO"/>
        </w:rPr>
      </w:pPr>
      <w:r w:rsidRPr="00C210CE">
        <w:rPr>
          <w:lang w:val="ro-RO"/>
        </w:rPr>
        <w:t xml:space="preserve">Modele de supra-structurare </w:t>
      </w:r>
      <w:r w:rsidR="00222749" w:rsidRPr="00C210CE">
        <w:rPr>
          <w:lang w:val="ro-RO"/>
        </w:rPr>
        <w:t xml:space="preserve">– organizare </w:t>
      </w:r>
      <w:r w:rsidRPr="00C210CE">
        <w:rPr>
          <w:lang w:val="ro-RO"/>
        </w:rPr>
        <w:t>3D </w:t>
      </w:r>
    </w:p>
    <w:p w:rsidR="00C77686" w:rsidRPr="00C210CE" w:rsidRDefault="00C77686" w:rsidP="00A307D7">
      <w:pPr>
        <w:pStyle w:val="ListParagraph"/>
        <w:numPr>
          <w:ilvl w:val="0"/>
          <w:numId w:val="1"/>
        </w:numPr>
        <w:rPr>
          <w:lang w:val="ro-RO"/>
        </w:rPr>
      </w:pPr>
      <w:r w:rsidRPr="00C210CE">
        <w:rPr>
          <w:lang w:val="ro-RO"/>
        </w:rPr>
        <w:t>Dinamica globala a modelului</w:t>
      </w:r>
    </w:p>
    <w:p w:rsidR="00B20D0B" w:rsidRPr="00C210CE" w:rsidRDefault="00A307D7" w:rsidP="00D76B19">
      <w:pPr>
        <w:pStyle w:val="ListParagraph"/>
        <w:numPr>
          <w:ilvl w:val="0"/>
          <w:numId w:val="1"/>
        </w:numPr>
        <w:rPr>
          <w:lang w:val="ro-RO"/>
        </w:rPr>
      </w:pPr>
      <w:r w:rsidRPr="00C210CE">
        <w:rPr>
          <w:lang w:val="ro-RO"/>
        </w:rPr>
        <w:t>Organicitatea modelului</w:t>
      </w:r>
      <w:r w:rsidR="00F70708" w:rsidRPr="00C210CE">
        <w:rPr>
          <w:lang w:val="ro-RO"/>
        </w:rPr>
        <w:t xml:space="preserve">- </w:t>
      </w:r>
      <w:proofErr w:type="spellStart"/>
      <w:r w:rsidR="00F70708" w:rsidRPr="00C210CE">
        <w:rPr>
          <w:lang w:val="ro-RO"/>
        </w:rPr>
        <w:t>cresterea</w:t>
      </w:r>
      <w:proofErr w:type="spellEnd"/>
      <w:r w:rsidR="00F70708" w:rsidRPr="00C210CE">
        <w:rPr>
          <w:lang w:val="ro-RO"/>
        </w:rPr>
        <w:t xml:space="preserve"> organica este </w:t>
      </w:r>
      <w:proofErr w:type="spellStart"/>
      <w:r w:rsidR="00F70708" w:rsidRPr="00C210CE">
        <w:rPr>
          <w:lang w:val="ro-RO"/>
        </w:rPr>
        <w:t>univesala</w:t>
      </w:r>
      <w:proofErr w:type="spellEnd"/>
    </w:p>
    <w:p w:rsidR="00D76B19" w:rsidRPr="00C210CE" w:rsidRDefault="00F70708" w:rsidP="00D76B19">
      <w:pPr>
        <w:pStyle w:val="ListParagraph"/>
        <w:numPr>
          <w:ilvl w:val="0"/>
          <w:numId w:val="1"/>
        </w:numPr>
        <w:rPr>
          <w:lang w:val="ro-RO"/>
        </w:rPr>
      </w:pPr>
      <w:r w:rsidRPr="00C210CE">
        <w:rPr>
          <w:lang w:val="ro-RO"/>
        </w:rPr>
        <w:t xml:space="preserve">Ipoteze si </w:t>
      </w:r>
      <w:proofErr w:type="spellStart"/>
      <w:r w:rsidRPr="00C210CE">
        <w:rPr>
          <w:lang w:val="ro-RO"/>
        </w:rPr>
        <w:t>corelatii</w:t>
      </w:r>
      <w:proofErr w:type="spellEnd"/>
      <w:r w:rsidRPr="00C210CE">
        <w:rPr>
          <w:lang w:val="ro-RO"/>
        </w:rPr>
        <w:t xml:space="preserve"> cu teorii sau studii actuale </w:t>
      </w:r>
    </w:p>
    <w:sectPr w:rsidR="00D76B19" w:rsidRPr="00C210CE" w:rsidSect="00AB32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BEA13CC"/>
    <w:multiLevelType w:val="multilevel"/>
    <w:tmpl w:val="790E82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6B19"/>
    <w:rsid w:val="00222749"/>
    <w:rsid w:val="0038349C"/>
    <w:rsid w:val="00610890"/>
    <w:rsid w:val="00680B89"/>
    <w:rsid w:val="00A307D7"/>
    <w:rsid w:val="00AB320D"/>
    <w:rsid w:val="00B20D0B"/>
    <w:rsid w:val="00C210CE"/>
    <w:rsid w:val="00C77686"/>
    <w:rsid w:val="00CF391D"/>
    <w:rsid w:val="00D76B19"/>
    <w:rsid w:val="00E909DD"/>
    <w:rsid w:val="00F70708"/>
    <w:rsid w:val="00F95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1AB391B-E509-47DD-8E93-CE7250003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32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6B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481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</dc:creator>
  <cp:lastModifiedBy>Florian Colceag</cp:lastModifiedBy>
  <cp:revision>5</cp:revision>
  <dcterms:created xsi:type="dcterms:W3CDTF">2019-06-11T11:34:00Z</dcterms:created>
  <dcterms:modified xsi:type="dcterms:W3CDTF">2019-06-11T16:14:00Z</dcterms:modified>
</cp:coreProperties>
</file>